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bottom w:val="single" w:sz="12" w:space="1" w:color="00000A"/>
        </w:pBdr>
        <w:tabs>
          <w:tab w:val="left" w:pos="2925" w:leader="none"/>
        </w:tabs>
        <w:ind w:left="4395" w:hanging="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Руководителю Управления </w:t>
      </w:r>
    </w:p>
    <w:p>
      <w:pPr>
        <w:pStyle w:val="Normal"/>
        <w:pBdr>
          <w:bottom w:val="single" w:sz="12" w:space="1" w:color="00000A"/>
        </w:pBdr>
        <w:tabs>
          <w:tab w:val="left" w:pos="2925" w:leader="none"/>
        </w:tabs>
        <w:ind w:left="4395" w:hanging="0"/>
        <w:jc w:val="center"/>
        <w:rPr>
          <w:sz w:val="24"/>
          <w:szCs w:val="24"/>
        </w:rPr>
      </w:pPr>
      <w:r>
        <w:rPr>
          <w:sz w:val="24"/>
          <w:szCs w:val="24"/>
        </w:rPr>
        <w:t>Федеральной службы государственной регистрации, кадастра и картографии по Московской области</w:t>
      </w:r>
    </w:p>
    <w:p>
      <w:pPr>
        <w:pStyle w:val="Normal"/>
        <w:pBdr>
          <w:bottom w:val="single" w:sz="12" w:space="1" w:color="00000A"/>
        </w:pBdr>
        <w:tabs>
          <w:tab w:val="left" w:pos="2925" w:leader="none"/>
        </w:tabs>
        <w:ind w:left="4395" w:hanging="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</w:p>
    <w:p>
      <w:pPr>
        <w:pStyle w:val="Normal"/>
        <w:tabs>
          <w:tab w:val="left" w:pos="2925" w:leader="none"/>
        </w:tabs>
        <w:ind w:left="4394" w:hanging="0"/>
        <w:jc w:val="center"/>
        <w:rPr>
          <w:sz w:val="24"/>
          <w:szCs w:val="24"/>
        </w:rPr>
      </w:pPr>
      <w:r>
        <w:rPr>
          <w:sz w:val="24"/>
          <w:szCs w:val="24"/>
        </w:rPr>
        <w:t>почтовый адрес _________________________________</w:t>
      </w:r>
    </w:p>
    <w:p>
      <w:pPr>
        <w:pStyle w:val="Normal"/>
        <w:tabs>
          <w:tab w:val="left" w:pos="2925" w:leader="none"/>
        </w:tabs>
        <w:ind w:left="4394" w:hanging="0"/>
        <w:jc w:val="center"/>
        <w:rPr>
          <w:sz w:val="24"/>
          <w:szCs w:val="24"/>
        </w:rPr>
      </w:pPr>
      <w:r>
        <w:rPr>
          <w:sz w:val="24"/>
          <w:szCs w:val="24"/>
        </w:rPr>
        <w:t>адрес электронной почты_________________________</w:t>
      </w:r>
    </w:p>
    <w:p>
      <w:pPr>
        <w:pStyle w:val="Normal"/>
        <w:tabs>
          <w:tab w:val="left" w:pos="2925" w:leader="none"/>
        </w:tabs>
        <w:ind w:left="4394" w:hanging="0"/>
        <w:jc w:val="center"/>
        <w:rPr>
          <w:sz w:val="24"/>
          <w:szCs w:val="24"/>
        </w:rPr>
      </w:pPr>
      <w:r>
        <w:rPr>
          <w:sz w:val="24"/>
          <w:szCs w:val="24"/>
        </w:rPr>
        <w:t>телефон _______________________________________</w:t>
      </w:r>
    </w:p>
    <w:p>
      <w:pPr>
        <w:pStyle w:val="Normal"/>
        <w:tabs>
          <w:tab w:val="left" w:pos="2925" w:leader="none"/>
        </w:tabs>
        <w:ind w:left="4394" w:hanging="0"/>
        <w:jc w:val="center"/>
        <w:rPr>
          <w:sz w:val="28"/>
          <w:szCs w:val="28"/>
        </w:rPr>
      </w:pPr>
      <w:r>
        <w:rPr>
          <w:sz w:val="24"/>
          <w:szCs w:val="24"/>
        </w:rPr>
        <w:t>КИО ________________ ОГРН ___________________</w:t>
      </w:r>
    </w:p>
    <w:p>
      <w:pPr>
        <w:pStyle w:val="Normal"/>
        <w:tabs>
          <w:tab w:val="left" w:pos="2925" w:leader="none"/>
        </w:tabs>
        <w:ind w:left="4394" w:hanging="0"/>
        <w:jc w:val="center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 xml:space="preserve">(для юридического лица – наименование, для физического лица - ФИО </w:t>
      </w:r>
    </w:p>
    <w:p>
      <w:pPr>
        <w:pStyle w:val="Normal"/>
        <w:tabs>
          <w:tab w:val="left" w:pos="2925" w:leader="none"/>
        </w:tabs>
        <w:ind w:left="4394" w:hanging="0"/>
        <w:jc w:val="center"/>
        <w:rPr>
          <w:i/>
          <w:i/>
          <w:sz w:val="16"/>
          <w:szCs w:val="16"/>
        </w:rPr>
      </w:pPr>
      <w:r>
        <w:rPr>
          <w:b/>
          <w:i/>
          <w:sz w:val="16"/>
          <w:szCs w:val="16"/>
        </w:rPr>
        <w:t>юридическое лицо</w:t>
      </w:r>
      <w:r>
        <w:rPr>
          <w:i/>
          <w:sz w:val="16"/>
          <w:szCs w:val="16"/>
        </w:rPr>
        <w:t xml:space="preserve"> оформляет заявление на фирменном бланке)</w:t>
      </w:r>
    </w:p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jc w:val="center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Заявление о возврате государственной пошлины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Прошу вернуть излишне уплаченную сумму в размере</w:t>
      </w:r>
      <w:r>
        <w:rPr>
          <w:rStyle w:val="Style18"/>
          <w:sz w:val="24"/>
          <w:szCs w:val="24"/>
        </w:rPr>
        <w:footnoteReference w:id="2"/>
      </w:r>
      <w:r>
        <w:rPr>
          <w:sz w:val="24"/>
          <w:szCs w:val="24"/>
        </w:rPr>
        <w:t xml:space="preserve"> __________ руб. ____ коп. (__________________________________________________________________________________)</w:t>
      </w:r>
    </w:p>
    <w:p>
      <w:pPr>
        <w:pStyle w:val="Normal"/>
        <w:jc w:val="both"/>
        <w:rPr>
          <w:i/>
          <w:i/>
          <w:sz w:val="16"/>
          <w:szCs w:val="16"/>
        </w:rPr>
      </w:pPr>
      <w:r>
        <w:rPr/>
        <w:tab/>
        <w:tab/>
        <w:tab/>
        <w:tab/>
        <w:tab/>
        <w:tab/>
      </w:r>
      <w:r>
        <w:rPr>
          <w:i/>
          <w:sz w:val="16"/>
          <w:szCs w:val="16"/>
        </w:rPr>
        <w:t>(сумма прописью)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Перечисленную платежным документом</w:t>
        <w:br/>
        <w:t>от «___» ____ 20___ г.  № _____ на сумму</w:t>
      </w:r>
      <w:r>
        <w:rPr>
          <w:rStyle w:val="Style18"/>
          <w:sz w:val="24"/>
          <w:szCs w:val="24"/>
        </w:rPr>
        <w:footnoteReference w:id="3"/>
      </w:r>
      <w:r>
        <w:rPr>
          <w:sz w:val="24"/>
          <w:szCs w:val="24"/>
        </w:rPr>
        <w:t xml:space="preserve"> __________ руб. _____ коп. (__________________________________________________________________________________)</w:t>
      </w:r>
    </w:p>
    <w:p>
      <w:pPr>
        <w:pStyle w:val="Normal"/>
        <w:jc w:val="both"/>
        <w:rPr>
          <w:i/>
          <w:i/>
          <w:sz w:val="16"/>
          <w:szCs w:val="16"/>
        </w:rPr>
      </w:pPr>
      <w:r>
        <w:rPr/>
        <w:tab/>
        <w:tab/>
        <w:tab/>
        <w:tab/>
        <w:tab/>
        <w:tab/>
      </w:r>
      <w:r>
        <w:rPr>
          <w:i/>
          <w:sz w:val="16"/>
          <w:szCs w:val="16"/>
        </w:rPr>
        <w:t>(сумма прописью)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по коду бюджетной классификации:</w:t>
      </w:r>
    </w:p>
    <w:tbl>
      <w:tblPr>
        <w:tblStyle w:val="a3"/>
        <w:tblW w:w="100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02"/>
        <w:gridCol w:w="502"/>
        <w:gridCol w:w="500"/>
        <w:gridCol w:w="502"/>
        <w:gridCol w:w="501"/>
        <w:gridCol w:w="502"/>
        <w:gridCol w:w="502"/>
        <w:gridCol w:w="503"/>
        <w:gridCol w:w="502"/>
        <w:gridCol w:w="503"/>
        <w:gridCol w:w="503"/>
        <w:gridCol w:w="502"/>
        <w:gridCol w:w="503"/>
        <w:gridCol w:w="502"/>
        <w:gridCol w:w="503"/>
        <w:gridCol w:w="502"/>
        <w:gridCol w:w="503"/>
        <w:gridCol w:w="502"/>
        <w:gridCol w:w="503"/>
        <w:gridCol w:w="506"/>
      </w:tblGrid>
      <w:tr>
        <w:trPr/>
        <w:tc>
          <w:tcPr>
            <w:tcW w:w="5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W w:w="5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W w:w="5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W w:w="5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W w:w="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W w:w="5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W w:w="5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W w:w="5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W w:w="5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W w:w="5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W w:w="5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W w:w="5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W w:w="5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W w:w="5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W w:w="5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W w:w="5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W w:w="5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W w:w="5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W w:w="5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W w:w="5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УИН (при наличии):</w:t>
      </w:r>
    </w:p>
    <w:tbl>
      <w:tblPr>
        <w:tblStyle w:val="a3"/>
        <w:tblW w:w="100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02"/>
        <w:gridCol w:w="502"/>
        <w:gridCol w:w="500"/>
        <w:gridCol w:w="502"/>
        <w:gridCol w:w="501"/>
        <w:gridCol w:w="502"/>
        <w:gridCol w:w="502"/>
        <w:gridCol w:w="503"/>
        <w:gridCol w:w="502"/>
        <w:gridCol w:w="503"/>
        <w:gridCol w:w="503"/>
        <w:gridCol w:w="502"/>
        <w:gridCol w:w="503"/>
        <w:gridCol w:w="502"/>
        <w:gridCol w:w="503"/>
        <w:gridCol w:w="502"/>
        <w:gridCol w:w="503"/>
        <w:gridCol w:w="502"/>
        <w:gridCol w:w="503"/>
        <w:gridCol w:w="506"/>
      </w:tblGrid>
      <w:tr>
        <w:trPr/>
        <w:tc>
          <w:tcPr>
            <w:tcW w:w="5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W w:w="5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W w:w="5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W w:w="5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W w:w="5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W w:w="5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W w:w="5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W w:w="5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W w:w="5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W w:w="5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W w:w="5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W w:w="5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W w:w="5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W w:w="5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W w:w="5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W w:w="5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W w:w="5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W w:w="5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W w:w="5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W w:w="5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по причине _________________________________________________________________________</w:t>
      </w:r>
    </w:p>
    <w:p>
      <w:pPr>
        <w:pStyle w:val="Normal"/>
        <w:spacing w:lineRule="auto" w:line="36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Реквизиты для перечисления суммы возврата:</w:t>
      </w:r>
    </w:p>
    <w:p>
      <w:pPr>
        <w:pStyle w:val="BodyTextIndent3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получателя (ФИО получателя) (полностью)_________________________________</w:t>
      </w:r>
    </w:p>
    <w:p>
      <w:pPr>
        <w:pStyle w:val="BodyTextIndent3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>
      <w:pPr>
        <w:pStyle w:val="BodyTextIndent3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Паспорт (получателя суммы возврата – физического лица): серия _____№______________выдан</w:t>
      </w:r>
    </w:p>
    <w:p>
      <w:pPr>
        <w:pStyle w:val="BodyTextIndent3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>
      <w:pPr>
        <w:pStyle w:val="BodyTextIndent3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ИНН/КПП _________________________________СНИЛС____________________</w:t>
      </w:r>
    </w:p>
    <w:p>
      <w:pPr>
        <w:pStyle w:val="BodyTextIndent3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банка получателя ____________________________________________</w:t>
      </w:r>
    </w:p>
    <w:p>
      <w:pPr>
        <w:pStyle w:val="BodyTextIndent3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Расчетный/Лицевой счет получателя____________________________________________</w:t>
      </w:r>
    </w:p>
    <w:p>
      <w:pPr>
        <w:pStyle w:val="BodyTextIndent3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Корреспондентский счет банка получателя _____________________________________</w:t>
      </w:r>
    </w:p>
    <w:p>
      <w:pPr>
        <w:pStyle w:val="BodyTextIndent3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БИК банка ___________________________________________________________</w:t>
      </w:r>
    </w:p>
    <w:p>
      <w:pPr>
        <w:pStyle w:val="BodyTextIndent3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Дополнительные реквизиты ___________________________________________________________</w:t>
      </w:r>
    </w:p>
    <w:p>
      <w:pPr>
        <w:pStyle w:val="Normal"/>
        <w:ind w:firstLine="709"/>
        <w:jc w:val="both"/>
        <w:rPr>
          <w:b/>
          <w:b/>
          <w:i/>
          <w:i/>
          <w:sz w:val="24"/>
          <w:szCs w:val="24"/>
        </w:rPr>
      </w:pPr>
      <w:r>
        <w:rPr>
          <w:sz w:val="24"/>
          <w:szCs w:val="24"/>
        </w:rPr>
        <w:t>Приложение: платежный документ (копия, оригинал)</w:t>
      </w:r>
      <w:r>
        <w:rPr>
          <w:rStyle w:val="Style18"/>
          <w:sz w:val="24"/>
          <w:szCs w:val="24"/>
        </w:rPr>
        <w:footnoteReference w:id="4"/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от ______ 20 ___ г. </w:t>
        <w:br/>
      </w:r>
    </w:p>
    <w:p>
      <w:pPr>
        <w:pStyle w:val="Normal"/>
        <w:ind w:firstLine="709"/>
        <w:jc w:val="both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Перечисление денежных средств на указанный счет буду считать надлежащим ответом на данное заявление, направление сообщения об удовлетворении заявления не требуется.</w:t>
      </w:r>
    </w:p>
    <w:p>
      <w:pPr>
        <w:pStyle w:val="Normal"/>
        <w:numPr>
          <w:ilvl w:val="0"/>
          <w:numId w:val="0"/>
        </w:num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____________________________</w:t>
        <w:tab/>
        <w:tab/>
        <w:t>_____________   ____________________</w:t>
      </w:r>
    </w:p>
    <w:p>
      <w:pPr>
        <w:pStyle w:val="Normal"/>
        <w:numPr>
          <w:ilvl w:val="0"/>
          <w:numId w:val="0"/>
        </w:numPr>
        <w:jc w:val="both"/>
        <w:outlineLvl w:val="2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(должность – при представительстве от юр. лица)</w:t>
        <w:tab/>
        <w:tab/>
        <w:t xml:space="preserve">            (подпись)                            (расшифровка подписи)</w:t>
      </w:r>
    </w:p>
    <w:p>
      <w:pPr>
        <w:pStyle w:val="Normal"/>
        <w:numPr>
          <w:ilvl w:val="0"/>
          <w:numId w:val="0"/>
        </w:numPr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«____» ___________________20____г.</w:t>
      </w:r>
    </w:p>
    <w:p>
      <w:pPr>
        <w:pStyle w:val="Normal"/>
        <w:numPr>
          <w:ilvl w:val="0"/>
          <w:numId w:val="0"/>
        </w:numPr>
        <w:jc w:val="both"/>
        <w:outlineLvl w:val="2"/>
        <w:rPr/>
      </w:pPr>
      <w:r>
        <w:rPr/>
      </w:r>
    </w:p>
    <w:p>
      <w:pPr>
        <w:pStyle w:val="Normal"/>
        <w:numPr>
          <w:ilvl w:val="0"/>
          <w:numId w:val="0"/>
        </w:numPr>
        <w:jc w:val="both"/>
        <w:outlineLvl w:val="2"/>
        <w:rPr/>
      </w:pPr>
      <w:r>
        <w:rPr/>
        <w:t>М.П. (для юридического лица)                                    Заявление принял _________  ______________________________</w:t>
      </w:r>
    </w:p>
    <w:sectPr>
      <w:footnotePr>
        <w:numFmt w:val="decimal"/>
      </w:footnotePr>
      <w:type w:val="nextPage"/>
      <w:pgSz w:w="11906" w:h="16838"/>
      <w:pgMar w:left="1276" w:right="566" w:header="0" w:top="284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/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jc w:val="both"/>
        <w:rPr/>
      </w:pPr>
      <w:r>
        <w:rPr>
          <w:rStyle w:val="Footnotereference"/>
        </w:rPr>
        <w:footnoteRef/>
        <w:tab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Возврат комиссионного сбора Банка, через который осуществлялся платеж, Росреестром не осуществляется.</w:t>
      </w:r>
    </w:p>
  </w:footnote>
  <w:footnote w:id="3">
    <w:p>
      <w:pPr>
        <w:pStyle w:val="Footnotetext"/>
        <w:jc w:val="both"/>
        <w:rPr/>
      </w:pPr>
      <w:r>
        <w:rPr>
          <w:rStyle w:val="Footnotereference"/>
        </w:rPr>
        <w:footnoteRef/>
        <w:tab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Возврат комиссионного сбора Банка, через который осуществлялся платеж, Росреестром не осуществляется.</w:t>
      </w:r>
    </w:p>
  </w:footnote>
  <w:footnote w:id="4">
    <w:p>
      <w:pPr>
        <w:pStyle w:val="Footnotetext"/>
        <w:jc w:val="both"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>
          <w:sz w:val="16"/>
          <w:szCs w:val="16"/>
        </w:rPr>
        <w:t>По платежам по государственной пошлине - подлинные платежные документы в случае, если государственная пошлина подлежит возврату в полном размере, а в случае, если она подлежит возврату частично, - копии указанных платежных документов.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25e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концевой сноски Знак"/>
    <w:basedOn w:val="DefaultParagraphFont"/>
    <w:link w:val="a5"/>
    <w:uiPriority w:val="99"/>
    <w:semiHidden/>
    <w:qFormat/>
    <w:rsid w:val="00fc2aac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fc2aac"/>
    <w:rPr>
      <w:vertAlign w:val="superscript"/>
    </w:rPr>
  </w:style>
  <w:style w:type="character" w:styleId="Style15" w:customStyle="1">
    <w:name w:val="Текст сноски Знак"/>
    <w:basedOn w:val="DefaultParagraphFont"/>
    <w:link w:val="a8"/>
    <w:uiPriority w:val="99"/>
    <w:semiHidden/>
    <w:qFormat/>
    <w:rsid w:val="00fc2aac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fc2aac"/>
    <w:rPr>
      <w:vertAlign w:val="superscript"/>
    </w:rPr>
  </w:style>
  <w:style w:type="character" w:styleId="3" w:customStyle="1">
    <w:name w:val="Основной текст с отступом 3 Знак"/>
    <w:basedOn w:val="DefaultParagraphFont"/>
    <w:link w:val="3"/>
    <w:qFormat/>
    <w:rsid w:val="00246d49"/>
    <w:rPr>
      <w:rFonts w:ascii="Times New Roman" w:hAnsi="Times New Roman" w:eastAsia="SimSun" w:cs="Times New Roman"/>
      <w:sz w:val="16"/>
      <w:szCs w:val="16"/>
      <w:lang w:eastAsia="zh-CN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Times New Roman"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Times New Roman" w:cs="Times New Roman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Times New Roman" w:cs="Times New Roman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Style16">
    <w:name w:val="Символы концевой сноски"/>
    <w:qFormat/>
    <w:rPr/>
  </w:style>
  <w:style w:type="character" w:styleId="Style17">
    <w:name w:val="Символ сноски"/>
    <w:qFormat/>
    <w:rPr/>
  </w:style>
  <w:style w:type="character" w:styleId="Style18">
    <w:name w:val="Привязка сноски"/>
    <w:rPr>
      <w:vertAlign w:val="superscript"/>
    </w:rPr>
  </w:style>
  <w:style w:type="character" w:styleId="Style19">
    <w:name w:val="Привязка концевой сноски"/>
    <w:rPr>
      <w:vertAlign w:val="superscript"/>
    </w:rPr>
  </w:style>
  <w:style w:type="paragraph" w:styleId="Style20">
    <w:name w:val="Заголовок"/>
    <w:basedOn w:val="Normal"/>
    <w:next w:val="Style21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Style21">
    <w:name w:val="Body Text"/>
    <w:basedOn w:val="Normal"/>
    <w:pPr>
      <w:spacing w:lineRule="auto" w:line="288" w:before="0" w:after="140"/>
    </w:pPr>
    <w:rPr/>
  </w:style>
  <w:style w:type="paragraph" w:styleId="Style22">
    <w:name w:val="List"/>
    <w:basedOn w:val="Style21"/>
    <w:pPr/>
    <w:rPr/>
  </w:style>
  <w:style w:type="paragraph" w:styleId="Style23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34"/>
    <w:qFormat/>
    <w:rsid w:val="007953bc"/>
    <w:pPr>
      <w:spacing w:before="0" w:after="0"/>
      <w:ind w:left="720" w:hanging="0"/>
      <w:contextualSpacing/>
    </w:pPr>
    <w:rPr/>
  </w:style>
  <w:style w:type="paragraph" w:styleId="Endnotetext">
    <w:name w:val="endnote text"/>
    <w:basedOn w:val="Normal"/>
    <w:link w:val="a6"/>
    <w:uiPriority w:val="99"/>
    <w:semiHidden/>
    <w:unhideWhenUsed/>
    <w:qFormat/>
    <w:rsid w:val="00fc2aac"/>
    <w:pPr/>
    <w:rPr/>
  </w:style>
  <w:style w:type="paragraph" w:styleId="Footnotetext">
    <w:name w:val="footnote text"/>
    <w:basedOn w:val="Normal"/>
    <w:link w:val="a9"/>
    <w:uiPriority w:val="99"/>
    <w:semiHidden/>
    <w:unhideWhenUsed/>
    <w:qFormat/>
    <w:rsid w:val="00fc2aac"/>
    <w:pPr/>
    <w:rPr/>
  </w:style>
  <w:style w:type="paragraph" w:styleId="BodyTextIndent3">
    <w:name w:val="Body Text Indent 3"/>
    <w:basedOn w:val="Normal"/>
    <w:link w:val="30"/>
    <w:qFormat/>
    <w:rsid w:val="00246d49"/>
    <w:pPr>
      <w:spacing w:before="0" w:after="120"/>
      <w:ind w:left="283" w:hanging="0"/>
    </w:pPr>
    <w:rPr>
      <w:rFonts w:eastAsia="SimSun"/>
      <w:sz w:val="16"/>
      <w:szCs w:val="16"/>
      <w:lang w:eastAsia="zh-CN"/>
    </w:rPr>
  </w:style>
  <w:style w:type="paragraph" w:styleId="Style25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e25e87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D1440-746F-4020-A532-F2D5E0B3C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LibreOffice/5.4.0.3$MacOSX_X86_64 LibreOffice_project/7556cbc6811c9d992f4064ab9287069087d7f62c</Application>
  <Pages>1</Pages>
  <Words>238</Words>
  <Characters>2544</Characters>
  <CharactersWithSpaces>2851</CharactersWithSpaces>
  <Paragraphs>37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2019-02-14T19:03:00Z</dcterms:created>
  <dc:creator>Душина Елена Владимировна</dc:creator>
  <dc:description/>
  <dc:language>ru-RU</dc:language>
  <cp:lastModifiedBy>HP</cp:lastModifiedBy>
  <cp:lastPrinted>2017-01-25T09:35:00Z</cp:lastPrinted>
  <dcterms:modified xsi:type="dcterms:W3CDTF">2019-02-14T19:03:00Z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