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D6" w:rsidRDefault="007F4AD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F4AD6" w:rsidRDefault="007F4AD6">
      <w:pPr>
        <w:pStyle w:val="ConsPlusNormal"/>
        <w:jc w:val="both"/>
        <w:outlineLvl w:val="0"/>
      </w:pPr>
    </w:p>
    <w:p w:rsidR="007F4AD6" w:rsidRDefault="007F4AD6">
      <w:pPr>
        <w:pStyle w:val="ConsPlusNormal"/>
        <w:outlineLvl w:val="0"/>
      </w:pPr>
      <w:r>
        <w:t>Зарегистрировано в Минюсте России 1 декабря 2017 г. N 49074</w:t>
      </w:r>
    </w:p>
    <w:p w:rsidR="007F4AD6" w:rsidRDefault="007F4AD6">
      <w:pPr>
        <w:pStyle w:val="ConsPlusNormal"/>
        <w:pBdr>
          <w:top w:val="single" w:sz="6" w:space="0" w:color="auto"/>
        </w:pBdr>
        <w:spacing w:before="100" w:after="100"/>
        <w:jc w:val="both"/>
        <w:rPr>
          <w:sz w:val="2"/>
          <w:szCs w:val="2"/>
        </w:rPr>
      </w:pPr>
    </w:p>
    <w:p w:rsidR="007F4AD6" w:rsidRDefault="007F4AD6">
      <w:pPr>
        <w:pStyle w:val="ConsPlusNormal"/>
        <w:jc w:val="center"/>
      </w:pPr>
    </w:p>
    <w:p w:rsidR="007F4AD6" w:rsidRDefault="007F4AD6">
      <w:pPr>
        <w:pStyle w:val="ConsPlusTitle"/>
        <w:jc w:val="center"/>
      </w:pPr>
      <w:r>
        <w:t>МИНИСТЕРСТВО ЭКОНОМИЧЕСКОГО РАЗВИТИЯ РОССИЙСКОЙ ФЕДЕРАЦИИ</w:t>
      </w:r>
    </w:p>
    <w:p w:rsidR="007F4AD6" w:rsidRDefault="007F4AD6">
      <w:pPr>
        <w:pStyle w:val="ConsPlusTitle"/>
        <w:jc w:val="center"/>
      </w:pPr>
    </w:p>
    <w:p w:rsidR="007F4AD6" w:rsidRDefault="007F4AD6">
      <w:pPr>
        <w:pStyle w:val="ConsPlusTitle"/>
        <w:jc w:val="center"/>
      </w:pPr>
      <w:r>
        <w:t>ПРИКАЗ</w:t>
      </w:r>
    </w:p>
    <w:p w:rsidR="007F4AD6" w:rsidRDefault="007F4AD6">
      <w:pPr>
        <w:pStyle w:val="ConsPlusTitle"/>
        <w:jc w:val="center"/>
      </w:pPr>
      <w:r>
        <w:t>от 7 июня 2017 г. N 278</w:t>
      </w:r>
    </w:p>
    <w:p w:rsidR="007F4AD6" w:rsidRDefault="007F4AD6">
      <w:pPr>
        <w:pStyle w:val="ConsPlusTitle"/>
        <w:jc w:val="center"/>
      </w:pPr>
    </w:p>
    <w:p w:rsidR="007F4AD6" w:rsidRDefault="007F4AD6">
      <w:pPr>
        <w:pStyle w:val="ConsPlusTitle"/>
        <w:jc w:val="center"/>
      </w:pPr>
      <w:r>
        <w:t>ОБ УТВЕРЖДЕНИИ АДМИНИСТРАТИВНОГО РЕГЛАМЕНТА</w:t>
      </w:r>
    </w:p>
    <w:p w:rsidR="007F4AD6" w:rsidRDefault="007F4AD6">
      <w:pPr>
        <w:pStyle w:val="ConsPlusTitle"/>
        <w:jc w:val="center"/>
      </w:pPr>
      <w:r>
        <w:t>ФЕДЕРАЛЬНОЙ СЛУЖБЫ ГОСУДАРСТВЕННОЙ РЕГИСТРАЦИИ, КАДАСТРА</w:t>
      </w:r>
    </w:p>
    <w:p w:rsidR="007F4AD6" w:rsidRDefault="007F4AD6">
      <w:pPr>
        <w:pStyle w:val="ConsPlusTitle"/>
        <w:jc w:val="center"/>
      </w:pPr>
      <w:r>
        <w:t>И КАРТОГРАФИИ ПО ПРЕДОСТАВЛЕНИЮ ГОСУДАРСТВЕННОЙ УСЛУГИ</w:t>
      </w:r>
    </w:p>
    <w:p w:rsidR="007F4AD6" w:rsidRDefault="007F4AD6">
      <w:pPr>
        <w:pStyle w:val="ConsPlusTitle"/>
        <w:jc w:val="center"/>
      </w:pPr>
      <w:r>
        <w:t>ПО ГОСУДАРСТВЕННОМУ КАДАСТРОВОМУ УЧЕТУ</w:t>
      </w:r>
    </w:p>
    <w:p w:rsidR="007F4AD6" w:rsidRDefault="007F4AD6">
      <w:pPr>
        <w:pStyle w:val="ConsPlusTitle"/>
        <w:jc w:val="center"/>
      </w:pPr>
      <w:r>
        <w:t>И (ИЛИ) ГОСУДАРСТВЕННОЙ РЕГИСТРАЦИИ</w:t>
      </w:r>
    </w:p>
    <w:p w:rsidR="007F4AD6" w:rsidRDefault="007F4AD6">
      <w:pPr>
        <w:pStyle w:val="ConsPlusTitle"/>
        <w:jc w:val="center"/>
      </w:pPr>
      <w:r>
        <w:t>ПРАВ НА НЕДВИЖИМОЕ ИМУЩЕСТВО</w:t>
      </w:r>
    </w:p>
    <w:p w:rsidR="007F4AD6" w:rsidRDefault="007F4AD6">
      <w:pPr>
        <w:pStyle w:val="ConsPlusNormal"/>
        <w:jc w:val="center"/>
      </w:pPr>
    </w:p>
    <w:p w:rsidR="007F4AD6" w:rsidRDefault="007F4AD6">
      <w:pPr>
        <w:pStyle w:val="ConsPlusNormal"/>
        <w:ind w:firstLine="540"/>
        <w:jc w:val="both"/>
      </w:pPr>
      <w:r>
        <w:t xml:space="preserve">В соответствии со </w:t>
      </w:r>
      <w:hyperlink r:id="rId5" w:history="1">
        <w:r>
          <w:rPr>
            <w:color w:val="0000FF"/>
          </w:rPr>
          <w:t>статьей 13</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а также </w:t>
      </w:r>
      <w:hyperlink r:id="rId6" w:history="1">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7F4AD6" w:rsidRDefault="007F4AD6">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w:t>
      </w:r>
    </w:p>
    <w:p w:rsidR="007F4AD6" w:rsidRDefault="007F4AD6">
      <w:pPr>
        <w:pStyle w:val="ConsPlusNormal"/>
        <w:spacing w:before="220"/>
        <w:ind w:firstLine="540"/>
        <w:jc w:val="both"/>
      </w:pPr>
      <w:r>
        <w:t>2. Признать утратившими силу приказы Минэкономразвития России:</w:t>
      </w:r>
    </w:p>
    <w:p w:rsidR="007F4AD6" w:rsidRDefault="007F4AD6">
      <w:pPr>
        <w:pStyle w:val="ConsPlusNormal"/>
        <w:spacing w:before="220"/>
        <w:ind w:firstLine="540"/>
        <w:jc w:val="both"/>
      </w:pPr>
      <w:r>
        <w:t xml:space="preserve">от 9 декабря 2014 г. </w:t>
      </w:r>
      <w:hyperlink r:id="rId7" w:history="1">
        <w:r>
          <w:rPr>
            <w:color w:val="0000FF"/>
          </w:rPr>
          <w:t>N 789</w:t>
        </w:r>
      </w:hyperlink>
      <w:r>
        <w:t xml:space="preserve"> "Об утверждении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государственной регистрации прав на недвижимое имущество и сделок с ним" (зарегистрирован в Минюсте России 28 апреля 2015 г., регистрационный N 37039);</w:t>
      </w:r>
    </w:p>
    <w:p w:rsidR="007F4AD6" w:rsidRDefault="007F4AD6">
      <w:pPr>
        <w:pStyle w:val="ConsPlusNormal"/>
        <w:spacing w:before="220"/>
        <w:ind w:firstLine="540"/>
        <w:jc w:val="both"/>
      </w:pPr>
      <w:r>
        <w:t xml:space="preserve">от 26 декабря 2014 г. </w:t>
      </w:r>
      <w:hyperlink r:id="rId8" w:history="1">
        <w:r>
          <w:rPr>
            <w:color w:val="0000FF"/>
          </w:rPr>
          <w:t>N 843</w:t>
        </w:r>
      </w:hyperlink>
      <w:r>
        <w:t xml:space="preserve"> "Об утверждении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недвижимого имущества" (зарегистрирован в Минюсте России 2 апреля 2015 г., регистрационный N 36696);</w:t>
      </w:r>
    </w:p>
    <w:p w:rsidR="007F4AD6" w:rsidRDefault="007F4AD6">
      <w:pPr>
        <w:pStyle w:val="ConsPlusNormal"/>
        <w:spacing w:before="220"/>
        <w:ind w:firstLine="540"/>
        <w:jc w:val="both"/>
      </w:pPr>
      <w:r>
        <w:t xml:space="preserve">от 30 августа 2016 г. </w:t>
      </w:r>
      <w:hyperlink r:id="rId9" w:history="1">
        <w:r>
          <w:rPr>
            <w:color w:val="0000FF"/>
          </w:rPr>
          <w:t>N 551</w:t>
        </w:r>
      </w:hyperlink>
      <w:r>
        <w:t xml:space="preserve"> "О внесении изменений в Административный регламент Федеральной службы государственной регистрации, кадастра и картографии по предоставлению государственной услуги по государственной регистрации прав на недвижимое имущество и сделок с ним, утвержденный приказом Минэкономразвития России от 9 декабря 2014 г. N 789" (зарегистрирован в Минюсте России 2 ноября 2016 г., регистрационный N 44217).</w:t>
      </w:r>
    </w:p>
    <w:p w:rsidR="007F4AD6" w:rsidRDefault="007F4AD6">
      <w:pPr>
        <w:pStyle w:val="ConsPlusNormal"/>
        <w:jc w:val="both"/>
      </w:pPr>
    </w:p>
    <w:p w:rsidR="007F4AD6" w:rsidRDefault="007F4AD6">
      <w:pPr>
        <w:pStyle w:val="ConsPlusNormal"/>
        <w:jc w:val="right"/>
      </w:pPr>
      <w:r>
        <w:t>Министр</w:t>
      </w:r>
    </w:p>
    <w:p w:rsidR="007F4AD6" w:rsidRDefault="007F4AD6">
      <w:pPr>
        <w:pStyle w:val="ConsPlusNormal"/>
        <w:jc w:val="right"/>
      </w:pPr>
      <w:r>
        <w:t>М.С.ОРЕШКИН</w:t>
      </w: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right"/>
        <w:outlineLvl w:val="0"/>
      </w:pPr>
      <w:r>
        <w:t>Утвержден</w:t>
      </w:r>
    </w:p>
    <w:p w:rsidR="007F4AD6" w:rsidRDefault="007F4AD6">
      <w:pPr>
        <w:pStyle w:val="ConsPlusNormal"/>
        <w:jc w:val="right"/>
      </w:pPr>
      <w:r>
        <w:t>приказом Минэкономразвития России</w:t>
      </w:r>
    </w:p>
    <w:p w:rsidR="007F4AD6" w:rsidRDefault="007F4AD6">
      <w:pPr>
        <w:pStyle w:val="ConsPlusNormal"/>
        <w:jc w:val="right"/>
      </w:pPr>
      <w:r>
        <w:t>от 7 июня 2017 г. N 278</w:t>
      </w:r>
    </w:p>
    <w:p w:rsidR="007F4AD6" w:rsidRDefault="007F4AD6">
      <w:pPr>
        <w:pStyle w:val="ConsPlusNormal"/>
        <w:jc w:val="both"/>
      </w:pPr>
    </w:p>
    <w:p w:rsidR="007F4AD6" w:rsidRDefault="007F4AD6">
      <w:pPr>
        <w:pStyle w:val="ConsPlusTitle"/>
        <w:jc w:val="center"/>
      </w:pPr>
      <w:bookmarkStart w:id="0" w:name="P34"/>
      <w:bookmarkEnd w:id="0"/>
      <w:r>
        <w:t>АДМИНИСТРАТИВНЫЙ РЕГЛАМЕНТ</w:t>
      </w:r>
    </w:p>
    <w:p w:rsidR="007F4AD6" w:rsidRDefault="007F4AD6">
      <w:pPr>
        <w:pStyle w:val="ConsPlusTitle"/>
        <w:jc w:val="center"/>
      </w:pPr>
      <w:r>
        <w:t>ФЕДЕРАЛЬНОЙ СЛУЖБЫ ГОСУДАРСТВЕННОЙ РЕГИСТРАЦИИ, КАДАСТРА</w:t>
      </w:r>
    </w:p>
    <w:p w:rsidR="007F4AD6" w:rsidRDefault="007F4AD6">
      <w:pPr>
        <w:pStyle w:val="ConsPlusTitle"/>
        <w:jc w:val="center"/>
      </w:pPr>
      <w:r>
        <w:t>И КАРТОГРАФИИ ПО ПРЕДОСТАВЛЕНИЮ ГОСУДАРСТВЕННОЙ УСЛУГИ</w:t>
      </w:r>
    </w:p>
    <w:p w:rsidR="007F4AD6" w:rsidRDefault="007F4AD6">
      <w:pPr>
        <w:pStyle w:val="ConsPlusTitle"/>
        <w:jc w:val="center"/>
      </w:pPr>
      <w:r>
        <w:t>ПО ГОСУДАРСТВЕННОМУ КАДАСТРОВОМУ УЧЕТУ</w:t>
      </w:r>
    </w:p>
    <w:p w:rsidR="007F4AD6" w:rsidRDefault="007F4AD6">
      <w:pPr>
        <w:pStyle w:val="ConsPlusTitle"/>
        <w:jc w:val="center"/>
      </w:pPr>
      <w:r>
        <w:t>И (ИЛИ) ГОСУДАРСТВЕННОЙ РЕГИСТРАЦИИ</w:t>
      </w:r>
    </w:p>
    <w:p w:rsidR="007F4AD6" w:rsidRDefault="007F4AD6">
      <w:pPr>
        <w:pStyle w:val="ConsPlusTitle"/>
        <w:jc w:val="center"/>
      </w:pPr>
      <w:r>
        <w:t>ПРАВ НА НЕДВИЖИМОЕ ИМУЩЕСТВО</w:t>
      </w:r>
    </w:p>
    <w:p w:rsidR="007F4AD6" w:rsidRDefault="007F4AD6">
      <w:pPr>
        <w:pStyle w:val="ConsPlusNormal"/>
        <w:jc w:val="both"/>
      </w:pPr>
    </w:p>
    <w:p w:rsidR="007F4AD6" w:rsidRDefault="007F4AD6">
      <w:pPr>
        <w:pStyle w:val="ConsPlusTitle"/>
        <w:jc w:val="center"/>
        <w:outlineLvl w:val="1"/>
      </w:pPr>
      <w:r>
        <w:t>I. Общие положения</w:t>
      </w:r>
    </w:p>
    <w:p w:rsidR="007F4AD6" w:rsidRDefault="007F4AD6">
      <w:pPr>
        <w:pStyle w:val="ConsPlusNormal"/>
        <w:jc w:val="both"/>
      </w:pPr>
    </w:p>
    <w:p w:rsidR="007F4AD6" w:rsidRDefault="007F4AD6">
      <w:pPr>
        <w:pStyle w:val="ConsPlusTitle"/>
        <w:jc w:val="center"/>
        <w:outlineLvl w:val="2"/>
      </w:pPr>
      <w:r>
        <w:t>Предмет регулирования</w:t>
      </w:r>
    </w:p>
    <w:p w:rsidR="007F4AD6" w:rsidRDefault="007F4AD6">
      <w:pPr>
        <w:pStyle w:val="ConsPlusNormal"/>
        <w:jc w:val="both"/>
      </w:pPr>
    </w:p>
    <w:p w:rsidR="007F4AD6" w:rsidRDefault="007F4AD6">
      <w:pPr>
        <w:pStyle w:val="ConsPlusNormal"/>
        <w:ind w:firstLine="540"/>
        <w:jc w:val="both"/>
      </w:pPr>
      <w:r>
        <w:t>1. Административный регламент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(далее - Административный регламент) определяет стандарт и порядок предоставления государственной услуги по государственному кадастровому учету недвижимого имущества и (или) государственной регистрации прав на недвижимое имущество (далее - государственная услуга), в том числе сроки и последовательность административных процедур (действий) при предоставлении государственной услуги.</w:t>
      </w:r>
    </w:p>
    <w:p w:rsidR="007F4AD6" w:rsidRDefault="007F4AD6">
      <w:pPr>
        <w:pStyle w:val="ConsPlusNormal"/>
        <w:jc w:val="both"/>
      </w:pPr>
    </w:p>
    <w:p w:rsidR="007F4AD6" w:rsidRDefault="007F4AD6">
      <w:pPr>
        <w:pStyle w:val="ConsPlusTitle"/>
        <w:jc w:val="center"/>
        <w:outlineLvl w:val="2"/>
      </w:pPr>
      <w:r>
        <w:t>Круг заявителей</w:t>
      </w:r>
    </w:p>
    <w:p w:rsidR="007F4AD6" w:rsidRDefault="007F4AD6">
      <w:pPr>
        <w:pStyle w:val="ConsPlusNormal"/>
        <w:jc w:val="both"/>
      </w:pPr>
    </w:p>
    <w:p w:rsidR="007F4AD6" w:rsidRDefault="007F4AD6">
      <w:pPr>
        <w:pStyle w:val="ConsPlusNormal"/>
        <w:ind w:firstLine="540"/>
        <w:jc w:val="both"/>
      </w:pPr>
      <w:bookmarkStart w:id="1" w:name="P49"/>
      <w:bookmarkEnd w:id="1"/>
      <w:r>
        <w:t xml:space="preserve">2. Государственная услуга оказывается участникам отношений, возникающих при осуществлении государственного кадастрового учета недвижимого имущества (далее - государственный кадастровый учет) и (или) государственной регистрации прав на недвижимое имущество (далее - государственная регистрация прав), которые являются собственниками недвижимого имущества и обладателями иных подлежащих государственной регистрации прав на него, а также иным лицам в случаях, установленных Федеральным </w:t>
      </w:r>
      <w:hyperlink r:id="rId10" w:history="1">
        <w:r>
          <w:rPr>
            <w:color w:val="0000FF"/>
          </w:rPr>
          <w:t>законом</w:t>
        </w:r>
      </w:hyperlink>
      <w:r>
        <w:t xml:space="preserve"> от 13 июля 2015 г. N 218-ФЗ "О государственной регистрации недвижимости" &lt;1&gt; (далее - Закон о регистрации), в том числе:</w:t>
      </w:r>
    </w:p>
    <w:p w:rsidR="007F4AD6" w:rsidRDefault="007F4AD6">
      <w:pPr>
        <w:pStyle w:val="ConsPlusNormal"/>
        <w:spacing w:before="220"/>
        <w:ind w:firstLine="540"/>
        <w:jc w:val="both"/>
      </w:pPr>
      <w:r>
        <w:t>--------------------------------</w:t>
      </w:r>
    </w:p>
    <w:p w:rsidR="007F4AD6" w:rsidRDefault="007F4AD6">
      <w:pPr>
        <w:pStyle w:val="ConsPlusNormal"/>
        <w:spacing w:before="220"/>
        <w:ind w:firstLine="540"/>
        <w:jc w:val="both"/>
      </w:pPr>
      <w:r>
        <w:t>&lt;1&gt; Собрание законодательства Российской Федерации, 2015, N 29, ст. 4344; 2016, N 1, ст. 51; N 18, ст. 2484, 2495; N 23, ст. 3296; N 26, ст. 3890; N 27, ст. 4198, 4237, 4248, 4284, 4287, 4294.</w:t>
      </w:r>
    </w:p>
    <w:p w:rsidR="007F4AD6" w:rsidRDefault="007F4AD6">
      <w:pPr>
        <w:pStyle w:val="ConsPlusNormal"/>
        <w:jc w:val="both"/>
      </w:pPr>
    </w:p>
    <w:p w:rsidR="007F4AD6" w:rsidRDefault="007F4AD6">
      <w:pPr>
        <w:pStyle w:val="ConsPlusNormal"/>
        <w:ind w:firstLine="540"/>
        <w:jc w:val="both"/>
      </w:pPr>
      <w:r>
        <w:t>гражданам Российской Федерации;</w:t>
      </w:r>
    </w:p>
    <w:p w:rsidR="007F4AD6" w:rsidRDefault="007F4AD6">
      <w:pPr>
        <w:pStyle w:val="ConsPlusNormal"/>
        <w:spacing w:before="220"/>
        <w:ind w:firstLine="540"/>
        <w:jc w:val="both"/>
      </w:pPr>
      <w:r>
        <w:t>иностранным гражданам и лицам без гражданства;</w:t>
      </w:r>
    </w:p>
    <w:p w:rsidR="007F4AD6" w:rsidRDefault="007F4AD6">
      <w:pPr>
        <w:pStyle w:val="ConsPlusNormal"/>
        <w:spacing w:before="220"/>
        <w:ind w:firstLine="540"/>
        <w:jc w:val="both"/>
      </w:pPr>
      <w:r>
        <w:t>российским и иностранным юридическим лицам, международным организациям.</w:t>
      </w:r>
    </w:p>
    <w:p w:rsidR="007F4AD6" w:rsidRDefault="007F4AD6">
      <w:pPr>
        <w:pStyle w:val="ConsPlusNormal"/>
        <w:spacing w:before="220"/>
        <w:ind w:firstLine="540"/>
        <w:jc w:val="both"/>
      </w:pPr>
      <w:r>
        <w:t xml:space="preserve">3. От имени физических лиц заявления о предоставлении государственной услуги могут подавать в том числе представители, действующие в силу полномочий, </w:t>
      </w:r>
      <w:r w:rsidRPr="00ED3ABD">
        <w:rPr>
          <w:highlight w:val="yellow"/>
        </w:rPr>
        <w:t>основанных на нотариально удостоверенной доверенности</w:t>
      </w:r>
      <w:r>
        <w:t>, если иное не установлено федеральным законом.</w:t>
      </w:r>
    </w:p>
    <w:p w:rsidR="007F4AD6" w:rsidRDefault="007F4AD6">
      <w:pPr>
        <w:pStyle w:val="ConsPlusNormal"/>
        <w:spacing w:before="220"/>
        <w:ind w:firstLine="540"/>
        <w:jc w:val="both"/>
      </w:pPr>
      <w:r>
        <w:lastRenderedPageBreak/>
        <w:t xml:space="preserve">От имени несовершеннолетних в возрасте до 14 лет заявления о предоставлении государственной услуги подают их законные представители (родители, усыновители, опекуны) в соответствии с </w:t>
      </w:r>
      <w:hyperlink r:id="rId11" w:history="1">
        <w:r>
          <w:rPr>
            <w:color w:val="0000FF"/>
          </w:rPr>
          <w:t>пунктом 1 статьи 28</w:t>
        </w:r>
      </w:hyperlink>
      <w:r>
        <w:t xml:space="preserve"> Гражданского кодекса Российской Федерации &lt;2&gt;.</w:t>
      </w:r>
    </w:p>
    <w:p w:rsidR="007F4AD6" w:rsidRDefault="007F4AD6">
      <w:pPr>
        <w:pStyle w:val="ConsPlusNormal"/>
        <w:spacing w:before="220"/>
        <w:ind w:firstLine="540"/>
        <w:jc w:val="both"/>
      </w:pPr>
      <w:r>
        <w:t>--------------------------------</w:t>
      </w:r>
    </w:p>
    <w:p w:rsidR="007F4AD6" w:rsidRDefault="007F4AD6">
      <w:pPr>
        <w:pStyle w:val="ConsPlusNormal"/>
        <w:spacing w:before="220"/>
        <w:ind w:firstLine="540"/>
        <w:jc w:val="both"/>
      </w:pPr>
      <w:r>
        <w:t>&lt;2&gt; Собрание законодательства Российской Федерации, 1994, N 32, ст. 3301; 1996, N 9, ст. 773; N 34, ст. 4026; 1999, N 28, ст. 3471; 2001, N 17, ст. 1644; N 21, ст. 2063; 2002, N 12, ст. 1093; N 48, ст. 4737, 4746; 2003, N 2, ст. 167; N 52, ст. 5034; 2004, N 27, ст. 2711; N 31, ст. 3233; 2005, N 1, ст. 18, 39, 43; N 27, ст. 2722; N 30, ст. 3120; 2006, N 2, ст. 171; N 3, ст. 282; N 23, ст. 2380; N 27, ст. 2881; N 31, ст. 3437; N 45, ст. 4627; N 50, ст. 5279; N 52, ст. 5497, 5498; 2007, N 1, ст. 21; N 7, ст. 834; N 27, ст. 3213; N 31, ст. 3993; N 41, ст. 4845; N 49, ст. 6079; N 50, ст. 6246; 2008, N 17, ст. 1756; N 20, ст. 2253; N 29, ст. 3418; N 30, ст. 3597, 3616, 3617; 2009, N 1, ст. 14, 19, 20, 23; N 7, ст. 775; N 26, ст. 3130; N 29, ст. 3582, 3618; N 52, ст. 6428; 2010, N 19, ст. 2291; N 31, ст. 4163; 2011, N 7, ст. 901; N 15, ст. 2038; N 49, ст. 7041, 7015; N 50, ст. 7335, 7347; 2012, N 50, ст. 6954; N 50, ст. 6963; N 53, ст. 7607, 7627; 2013, N 7, ст. 609; N 19, ст. 2327; N 26, ст. 3207; 2013, N 27, ст. 3434, 3459; N 30, ст. 4078; N 44, ст. 5641; N 51, ст. 6687; 2014, N 11, ст. 1100; N 19, ст. 2304, 2334; N 26, ст. 3377; N 43, ст. 5799; 2015, N 1, ст. 29, 52; N 10, ст. 1412; N 14, ст. 2020; N 21, ст. 2985; N 27, ст. 3945, 3977, 4000, 4001; N 29, ст. 4342, 4384, 4394; 2016, N 1, ст. 77; N 5, ст. 559; N 14, ст. 1909; N 22, ст. 3094; N 27, ст. 4169, 4248, 4265, 4266, 4287; 2017, N 1, ст. 38; N 7, ст. 1031; N 14, ст. 1998.</w:t>
      </w:r>
    </w:p>
    <w:p w:rsidR="007F4AD6" w:rsidRDefault="007F4AD6">
      <w:pPr>
        <w:pStyle w:val="ConsPlusNormal"/>
        <w:jc w:val="both"/>
      </w:pPr>
    </w:p>
    <w:p w:rsidR="007F4AD6" w:rsidRDefault="007F4AD6">
      <w:pPr>
        <w:pStyle w:val="ConsPlusNormal"/>
        <w:ind w:firstLine="540"/>
        <w:jc w:val="both"/>
      </w:pPr>
      <w:r>
        <w:t xml:space="preserve">От имени недееспособных граждан заявления о предоставлении государственной услуги подают их опекуны в соответствии с </w:t>
      </w:r>
      <w:hyperlink r:id="rId12" w:history="1">
        <w:r>
          <w:rPr>
            <w:color w:val="0000FF"/>
          </w:rPr>
          <w:t>пунктом 2 статьи 29</w:t>
        </w:r>
      </w:hyperlink>
      <w:r>
        <w:t xml:space="preserve"> Гражданского кодекса Российской Федерации.</w:t>
      </w:r>
    </w:p>
    <w:p w:rsidR="007F4AD6" w:rsidRDefault="007F4AD6">
      <w:pPr>
        <w:pStyle w:val="ConsPlusNormal"/>
        <w:spacing w:before="220"/>
        <w:ind w:firstLine="540"/>
        <w:jc w:val="both"/>
      </w:pPr>
      <w:r>
        <w:t>4. Несовершеннолетний в возрасте от 14 до 18 лет может подать заявление о предоставлении государственной услуги самостоятельно.</w:t>
      </w:r>
    </w:p>
    <w:p w:rsidR="007F4AD6" w:rsidRDefault="007F4AD6">
      <w:pPr>
        <w:pStyle w:val="ConsPlusNormal"/>
        <w:spacing w:before="220"/>
        <w:ind w:firstLine="540"/>
        <w:jc w:val="both"/>
      </w:pPr>
      <w:r>
        <w:t>5. От имени юридического лица заявления о предоставлении государственной услуги могут подавать:</w:t>
      </w:r>
    </w:p>
    <w:p w:rsidR="007F4AD6" w:rsidRDefault="007F4AD6">
      <w:pPr>
        <w:pStyle w:val="ConsPlusNormal"/>
        <w:spacing w:before="220"/>
        <w:ind w:firstLine="540"/>
        <w:jc w:val="both"/>
      </w:pPr>
      <w:r>
        <w:t>лица, действующие в соответствии с законодательством Российской Федерации и учредительными документами без доверенности;</w:t>
      </w:r>
    </w:p>
    <w:p w:rsidR="007F4AD6" w:rsidRDefault="007F4AD6">
      <w:pPr>
        <w:pStyle w:val="ConsPlusNormal"/>
        <w:spacing w:before="220"/>
        <w:ind w:firstLine="540"/>
        <w:jc w:val="both"/>
      </w:pPr>
      <w:r>
        <w:t>представители в силу полномочий, основанных на нотариально удостоверенной доверенности, если иное не установлено федеральным законом;</w:t>
      </w:r>
    </w:p>
    <w:p w:rsidR="007F4AD6" w:rsidRDefault="007F4AD6">
      <w:pPr>
        <w:pStyle w:val="ConsPlusNormal"/>
        <w:spacing w:before="220"/>
        <w:ind w:firstLine="540"/>
        <w:jc w:val="both"/>
      </w:pPr>
      <w:r>
        <w:t>участники юридического лица в предусмотренных законодательством Российской Федерации случаях.</w:t>
      </w:r>
    </w:p>
    <w:p w:rsidR="007F4AD6" w:rsidRDefault="007F4AD6">
      <w:pPr>
        <w:pStyle w:val="ConsPlusNormal"/>
        <w:spacing w:before="220"/>
        <w:ind w:firstLine="540"/>
        <w:jc w:val="both"/>
      </w:pPr>
      <w:r>
        <w:t>6. От имени правообладателей, стороны (сторон) сделки вправе обратиться их представители, действующие в силу полномочий, основанных на нотариально удостоверенной доверенности, если иное не установлено федеральным законом, указании федерального закона либо акте уполномоченного на то государственного органа или органа местного самоуправления, в том числе от имени участников общей долевой собственности на земельный участок из земель сельскохозяйственного назначения (если число этих участников превышает пять) - представитель, уполномоченный на подачу заявления принятым решением общего собрания этих собственников.</w:t>
      </w:r>
    </w:p>
    <w:p w:rsidR="007F4AD6" w:rsidRDefault="007F4AD6">
      <w:pPr>
        <w:pStyle w:val="ConsPlusNormal"/>
        <w:spacing w:before="220"/>
        <w:ind w:firstLine="540"/>
        <w:jc w:val="both"/>
      </w:pPr>
      <w:r>
        <w:t xml:space="preserve">7. От имени лиц, указанных в </w:t>
      </w:r>
      <w:hyperlink w:anchor="P49" w:history="1">
        <w:r>
          <w:rPr>
            <w:color w:val="0000FF"/>
          </w:rPr>
          <w:t>пункте 2</w:t>
        </w:r>
      </w:hyperlink>
      <w:r>
        <w:t xml:space="preserve"> Административного регламента, заявление о государственном кадастровом учете и (или) государственной регистрации прав могут подавать:</w:t>
      </w:r>
    </w:p>
    <w:p w:rsidR="007F4AD6" w:rsidRDefault="007F4AD6">
      <w:pPr>
        <w:pStyle w:val="ConsPlusNormal"/>
        <w:spacing w:before="220"/>
        <w:ind w:firstLine="540"/>
        <w:jc w:val="both"/>
      </w:pPr>
      <w:r>
        <w:t>кадастровый инженер в случаях, установленных федеральным законом;</w:t>
      </w:r>
    </w:p>
    <w:p w:rsidR="007F4AD6" w:rsidRDefault="007F4AD6">
      <w:pPr>
        <w:pStyle w:val="ConsPlusNormal"/>
        <w:spacing w:before="220"/>
        <w:ind w:firstLine="540"/>
        <w:jc w:val="both"/>
      </w:pPr>
      <w:r>
        <w:t xml:space="preserve">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w:t>
      </w:r>
      <w:r>
        <w:lastRenderedPageBreak/>
        <w:t>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w:t>
      </w:r>
    </w:p>
    <w:p w:rsidR="007F4AD6" w:rsidRDefault="007F4AD6">
      <w:pPr>
        <w:pStyle w:val="ConsPlusNormal"/>
        <w:spacing w:before="220"/>
        <w:ind w:firstLine="540"/>
        <w:jc w:val="both"/>
      </w:pPr>
      <w:r>
        <w:t xml:space="preserve">нотариус или его работник, уполномоченный в порядке, установленном </w:t>
      </w:r>
      <w:hyperlink r:id="rId13" w:history="1">
        <w:r>
          <w:rPr>
            <w:color w:val="0000FF"/>
          </w:rPr>
          <w:t>Основами</w:t>
        </w:r>
      </w:hyperlink>
      <w:r>
        <w:t xml:space="preserve"> законодательства Российской Федерации о нотариате от 11 февраля 1993 г. N 4462-1 &lt;3&gt;,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w:t>
      </w:r>
    </w:p>
    <w:p w:rsidR="007F4AD6" w:rsidRDefault="007F4AD6">
      <w:pPr>
        <w:pStyle w:val="ConsPlusNormal"/>
        <w:spacing w:before="220"/>
        <w:ind w:firstLine="540"/>
        <w:jc w:val="both"/>
      </w:pPr>
      <w:r>
        <w:t>--------------------------------</w:t>
      </w:r>
    </w:p>
    <w:p w:rsidR="007F4AD6" w:rsidRDefault="007F4AD6">
      <w:pPr>
        <w:pStyle w:val="ConsPlusNormal"/>
        <w:spacing w:before="220"/>
        <w:ind w:firstLine="540"/>
        <w:jc w:val="both"/>
      </w:pPr>
      <w:r>
        <w:t>&lt;3&gt; Ведомости Совета народных депутатов и Верховного Совета Российской Федерации, 1993, N 10, ст. 357; Собрание законодательства, 2001, N 53, ст. 5030; 2002, N 52, ст. 5132; 2003, N 50, ст. 4855; N 52, ст. 5038; 2004, N 27, ст. 2711; N 45, ст. 4377; 2005, N 27, ст. 2717; 2007, N 1, ст. 21; N 41, ст. 4845; 2009, N 1, ст. 14, 20; N 29, ст. 3642; 2010, N 28, ст. 3554; 2011, N 49, ст. 7064; N 50, ст. 7347; 2012, N 27, ст. 3587; 2013, N 51, ст. 6699; 2014, N 26, ст. 3371; N 30, ст. 4268; 2015, N 1, ст. 10; N 13, ст. 1811; N 29, ст. 4385; 2016, N 1, ст. 11; N 27, ст. 4265, 4293, 4294.</w:t>
      </w:r>
    </w:p>
    <w:p w:rsidR="007F4AD6" w:rsidRDefault="007F4AD6">
      <w:pPr>
        <w:pStyle w:val="ConsPlusNormal"/>
        <w:jc w:val="both"/>
      </w:pPr>
    </w:p>
    <w:p w:rsidR="007F4AD6" w:rsidRDefault="007F4AD6">
      <w:pPr>
        <w:pStyle w:val="ConsPlusTitle"/>
        <w:jc w:val="center"/>
        <w:outlineLvl w:val="2"/>
      </w:pPr>
      <w:r>
        <w:t>Требования к порядку информирования о предоставлении</w:t>
      </w:r>
    </w:p>
    <w:p w:rsidR="007F4AD6" w:rsidRDefault="007F4AD6">
      <w:pPr>
        <w:pStyle w:val="ConsPlusTitle"/>
        <w:jc w:val="center"/>
      </w:pPr>
      <w:r>
        <w:t>государственной услуги</w:t>
      </w:r>
    </w:p>
    <w:p w:rsidR="007F4AD6" w:rsidRDefault="007F4AD6">
      <w:pPr>
        <w:pStyle w:val="ConsPlusNormal"/>
        <w:jc w:val="both"/>
      </w:pPr>
    </w:p>
    <w:p w:rsidR="007F4AD6" w:rsidRDefault="007F4AD6">
      <w:pPr>
        <w:pStyle w:val="ConsPlusNormal"/>
        <w:ind w:firstLine="540"/>
        <w:jc w:val="both"/>
      </w:pPr>
      <w:r>
        <w:t xml:space="preserve">8. Местонахождение, график работы и контактная информация Федеральной службы государственной регистрации, кадастра и картографии (далее соответственно - </w:t>
      </w:r>
      <w:proofErr w:type="spellStart"/>
      <w:r>
        <w:t>Росреестр</w:t>
      </w:r>
      <w:proofErr w:type="spellEnd"/>
      <w:r>
        <w:t xml:space="preserve">; орган регистрации прав) 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(далее - ФГБУ "ФКП </w:t>
      </w:r>
      <w:proofErr w:type="spellStart"/>
      <w:r>
        <w:t>Росреестра</w:t>
      </w:r>
      <w:proofErr w:type="spellEnd"/>
      <w:r>
        <w:t>", федеральное государственное бюджетное учреждение):</w:t>
      </w:r>
    </w:p>
    <w:p w:rsidR="007F4AD6" w:rsidRDefault="007F4AD6">
      <w:pPr>
        <w:pStyle w:val="ConsPlusNormal"/>
        <w:spacing w:before="220"/>
        <w:ind w:firstLine="540"/>
        <w:jc w:val="both"/>
      </w:pPr>
      <w:r>
        <w:t xml:space="preserve">место нахождения </w:t>
      </w:r>
      <w:proofErr w:type="spellStart"/>
      <w:r>
        <w:t>Росреестра</w:t>
      </w:r>
      <w:proofErr w:type="spellEnd"/>
      <w:r>
        <w:t>: 109028, г. Москва, ул. Воронцово поле, д. 4а;</w:t>
      </w:r>
    </w:p>
    <w:p w:rsidR="007F4AD6" w:rsidRDefault="007F4AD6">
      <w:pPr>
        <w:pStyle w:val="ConsPlusNormal"/>
        <w:spacing w:before="220"/>
        <w:ind w:firstLine="540"/>
        <w:jc w:val="both"/>
      </w:pPr>
      <w:r>
        <w:t xml:space="preserve">место нахождения ФГБУ "ФКП </w:t>
      </w:r>
      <w:proofErr w:type="spellStart"/>
      <w:r>
        <w:t>Росреестра</w:t>
      </w:r>
      <w:proofErr w:type="spellEnd"/>
      <w:r>
        <w:t>": 107078, г. Москва, Орликов пер., д. 10, стр. 1.</w:t>
      </w:r>
    </w:p>
    <w:p w:rsidR="007F4AD6" w:rsidRDefault="007F4AD6">
      <w:pPr>
        <w:pStyle w:val="ConsPlusNormal"/>
        <w:spacing w:before="220"/>
        <w:ind w:firstLine="540"/>
        <w:jc w:val="both"/>
      </w:pPr>
      <w:r>
        <w:t xml:space="preserve">График (режим) работы </w:t>
      </w:r>
      <w:proofErr w:type="spellStart"/>
      <w:r>
        <w:t>Росреестра</w:t>
      </w:r>
      <w:proofErr w:type="spellEnd"/>
      <w:r>
        <w:t>:</w:t>
      </w:r>
    </w:p>
    <w:p w:rsidR="007F4AD6" w:rsidRDefault="007F4AD6">
      <w:pPr>
        <w:pStyle w:val="ConsPlusNormal"/>
        <w:spacing w:before="220"/>
        <w:ind w:firstLine="540"/>
        <w:jc w:val="both"/>
      </w:pPr>
      <w:r>
        <w:t>понедельник, вторник, среда, четверг - с 9 часов 00 минут до 18 часов 00 минут;</w:t>
      </w:r>
    </w:p>
    <w:p w:rsidR="007F4AD6" w:rsidRDefault="007F4AD6">
      <w:pPr>
        <w:pStyle w:val="ConsPlusNormal"/>
        <w:spacing w:before="220"/>
        <w:ind w:firstLine="540"/>
        <w:jc w:val="both"/>
      </w:pPr>
      <w:r>
        <w:t>пятница - с 9 часов 00 минут до 16 часов 45 минут;</w:t>
      </w:r>
    </w:p>
    <w:p w:rsidR="007F4AD6" w:rsidRDefault="007F4AD6">
      <w:pPr>
        <w:pStyle w:val="ConsPlusNormal"/>
        <w:spacing w:before="220"/>
        <w:ind w:firstLine="540"/>
        <w:jc w:val="both"/>
      </w:pPr>
      <w:r>
        <w:t xml:space="preserve">График работы ФГБУ "ФКП </w:t>
      </w:r>
      <w:proofErr w:type="spellStart"/>
      <w:r>
        <w:t>Росреестра</w:t>
      </w:r>
      <w:proofErr w:type="spellEnd"/>
      <w:r>
        <w:t>":</w:t>
      </w:r>
    </w:p>
    <w:p w:rsidR="007F4AD6" w:rsidRDefault="007F4AD6">
      <w:pPr>
        <w:pStyle w:val="ConsPlusNormal"/>
        <w:spacing w:before="220"/>
        <w:ind w:firstLine="540"/>
        <w:jc w:val="both"/>
      </w:pPr>
      <w:r>
        <w:t>понедельник, вторник, среда, четверг - с 9 часов 00 минут до 18 часов 00 минут;</w:t>
      </w:r>
    </w:p>
    <w:p w:rsidR="007F4AD6" w:rsidRDefault="007F4AD6">
      <w:pPr>
        <w:pStyle w:val="ConsPlusNormal"/>
        <w:spacing w:before="220"/>
        <w:ind w:firstLine="540"/>
        <w:jc w:val="both"/>
      </w:pPr>
      <w:r>
        <w:t>пятница - с 9 часов 00 минут до 16 часов 45 минут.</w:t>
      </w:r>
    </w:p>
    <w:p w:rsidR="007F4AD6" w:rsidRDefault="007F4AD6">
      <w:pPr>
        <w:pStyle w:val="ConsPlusNormal"/>
        <w:spacing w:before="220"/>
        <w:ind w:firstLine="540"/>
        <w:jc w:val="both"/>
      </w:pPr>
      <w:r>
        <w:t>Единый справочный телефон: 8-800-100-34-34.</w:t>
      </w:r>
    </w:p>
    <w:p w:rsidR="007F4AD6" w:rsidRDefault="007F4AD6">
      <w:pPr>
        <w:pStyle w:val="ConsPlusNormal"/>
        <w:spacing w:before="220"/>
        <w:ind w:firstLine="540"/>
        <w:jc w:val="both"/>
      </w:pPr>
      <w:r>
        <w:t xml:space="preserve">Адрес официального сайта </w:t>
      </w:r>
      <w:proofErr w:type="spellStart"/>
      <w:r>
        <w:t>Росреестра</w:t>
      </w:r>
      <w:proofErr w:type="spellEnd"/>
      <w:r>
        <w:t xml:space="preserve"> в информационно-телекоммуникационной сети "Интернет" (далее - сеть Интернет): www.rosreestr.ru.</w:t>
      </w:r>
    </w:p>
    <w:p w:rsidR="007F4AD6" w:rsidRDefault="007F4AD6">
      <w:pPr>
        <w:pStyle w:val="ConsPlusNormal"/>
        <w:spacing w:before="220"/>
        <w:ind w:firstLine="540"/>
        <w:jc w:val="both"/>
      </w:pPr>
      <w:r>
        <w:t xml:space="preserve">Адрес электронной почты </w:t>
      </w:r>
      <w:proofErr w:type="spellStart"/>
      <w:r>
        <w:t>Росреестра</w:t>
      </w:r>
      <w:proofErr w:type="spellEnd"/>
      <w:r>
        <w:t>: 00_uddfrsl@rosreestr.ru.</w:t>
      </w:r>
    </w:p>
    <w:p w:rsidR="007F4AD6" w:rsidRDefault="007F4AD6">
      <w:pPr>
        <w:pStyle w:val="ConsPlusNormal"/>
        <w:spacing w:before="220"/>
        <w:ind w:firstLine="540"/>
        <w:jc w:val="both"/>
      </w:pPr>
      <w:r>
        <w:t xml:space="preserve">Адрес официального сайта ФГБУ "ФКП </w:t>
      </w:r>
      <w:proofErr w:type="spellStart"/>
      <w:r>
        <w:t>Росреестра</w:t>
      </w:r>
      <w:proofErr w:type="spellEnd"/>
      <w:r>
        <w:t>" в сети Интернет: www.kadastr.ru.</w:t>
      </w:r>
    </w:p>
    <w:p w:rsidR="007F4AD6" w:rsidRDefault="007F4AD6">
      <w:pPr>
        <w:pStyle w:val="ConsPlusNormal"/>
        <w:spacing w:before="220"/>
        <w:ind w:firstLine="540"/>
        <w:jc w:val="both"/>
      </w:pPr>
      <w:r>
        <w:t xml:space="preserve">Адрес электронной почты ФГБУ "ФКП </w:t>
      </w:r>
      <w:proofErr w:type="spellStart"/>
      <w:r>
        <w:t>Росреестра</w:t>
      </w:r>
      <w:proofErr w:type="spellEnd"/>
      <w:r>
        <w:t>": fgbu@fgbu.rosreestr.ru.</w:t>
      </w:r>
    </w:p>
    <w:p w:rsidR="007F4AD6" w:rsidRDefault="007F4AD6">
      <w:pPr>
        <w:pStyle w:val="ConsPlusNormal"/>
        <w:spacing w:before="220"/>
        <w:ind w:firstLine="540"/>
        <w:jc w:val="both"/>
      </w:pPr>
      <w:r>
        <w:t xml:space="preserve">9. Сведения о местонахождении территориальных органов </w:t>
      </w:r>
      <w:proofErr w:type="spellStart"/>
      <w:r>
        <w:t>Росреестра</w:t>
      </w:r>
      <w:proofErr w:type="spellEnd"/>
      <w:r>
        <w:t xml:space="preserve"> (далее - территориальный орган </w:t>
      </w:r>
      <w:proofErr w:type="spellStart"/>
      <w:r>
        <w:t>Росреестра</w:t>
      </w:r>
      <w:proofErr w:type="spellEnd"/>
      <w:r>
        <w:t xml:space="preserve">; Управление; орган регистрации прав), действующих также через свои структурные (обособленные) подразделения (далее - территориальный отдел </w:t>
      </w:r>
      <w:r>
        <w:lastRenderedPageBreak/>
        <w:t xml:space="preserve">территориального органа </w:t>
      </w:r>
      <w:proofErr w:type="spellStart"/>
      <w:r>
        <w:t>Росреестра</w:t>
      </w:r>
      <w:proofErr w:type="spellEnd"/>
      <w:r>
        <w:t xml:space="preserve">; территориальный отдел Управления; орган регистрации прав), федерального государственного бюджетного учреждения (далее также - орган регистрации прав), его филиалов, действующих также через свои структурные подразделения, расположенные на территории муниципальных образований (далее - территориальные отделы филиалов), телефонах для справок, адресах электронной почты приведены в </w:t>
      </w:r>
      <w:hyperlink w:anchor="P1196" w:history="1">
        <w:r>
          <w:rPr>
            <w:color w:val="0000FF"/>
          </w:rPr>
          <w:t>приложении N 1</w:t>
        </w:r>
      </w:hyperlink>
      <w:r>
        <w:t xml:space="preserve"> к Административному регламенту.</w:t>
      </w:r>
    </w:p>
    <w:p w:rsidR="007F4AD6" w:rsidRDefault="007F4AD6">
      <w:pPr>
        <w:pStyle w:val="ConsPlusNormal"/>
        <w:spacing w:before="220"/>
        <w:ind w:firstLine="540"/>
        <w:jc w:val="both"/>
      </w:pPr>
      <w:r>
        <w:t xml:space="preserve">Территориальным органам </w:t>
      </w:r>
      <w:proofErr w:type="spellStart"/>
      <w:r>
        <w:t>Росреестра</w:t>
      </w:r>
      <w:proofErr w:type="spellEnd"/>
      <w:r>
        <w:t xml:space="preserve">, территориальным отделам территориального органа </w:t>
      </w:r>
      <w:proofErr w:type="spellStart"/>
      <w:r>
        <w:t>Росреестра</w:t>
      </w:r>
      <w:proofErr w:type="spellEnd"/>
      <w:r>
        <w:t>, филиалам федерального государственного бюджетного учреждения, территориальным отделам филиалов рекомендуется осуществлять прием заявителей по следующему графику:</w:t>
      </w:r>
    </w:p>
    <w:p w:rsidR="007F4AD6" w:rsidRDefault="007F4AD6">
      <w:pPr>
        <w:pStyle w:val="ConsPlusNormal"/>
        <w:spacing w:before="220"/>
        <w:ind w:firstLine="540"/>
        <w:jc w:val="both"/>
      </w:pPr>
      <w:r>
        <w:t xml:space="preserve">Понедельник - прием заявителей не ведется (если иное не установлено приказом территориального органа </w:t>
      </w:r>
      <w:proofErr w:type="spellStart"/>
      <w:r>
        <w:t>Росреестра</w:t>
      </w:r>
      <w:proofErr w:type="spellEnd"/>
      <w:r>
        <w:t>);</w:t>
      </w:r>
    </w:p>
    <w:p w:rsidR="007F4AD6" w:rsidRDefault="007F4A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80"/>
        <w:gridCol w:w="2520"/>
      </w:tblGrid>
      <w:tr w:rsidR="007F4AD6">
        <w:tc>
          <w:tcPr>
            <w:tcW w:w="2494" w:type="dxa"/>
            <w:tcBorders>
              <w:top w:val="nil"/>
              <w:left w:val="nil"/>
              <w:bottom w:val="nil"/>
              <w:right w:val="nil"/>
            </w:tcBorders>
          </w:tcPr>
          <w:p w:rsidR="007F4AD6" w:rsidRDefault="007F4AD6">
            <w:pPr>
              <w:pStyle w:val="ConsPlusNormal"/>
              <w:ind w:left="567"/>
            </w:pPr>
            <w:r>
              <w:t>Вторник</w:t>
            </w:r>
          </w:p>
        </w:tc>
        <w:tc>
          <w:tcPr>
            <w:tcW w:w="680" w:type="dxa"/>
            <w:tcBorders>
              <w:top w:val="nil"/>
              <w:left w:val="nil"/>
              <w:bottom w:val="nil"/>
              <w:right w:val="nil"/>
            </w:tcBorders>
          </w:tcPr>
          <w:p w:rsidR="007F4AD6" w:rsidRDefault="007F4AD6">
            <w:pPr>
              <w:pStyle w:val="ConsPlusNormal"/>
              <w:jc w:val="center"/>
            </w:pPr>
            <w:r>
              <w:t>-</w:t>
            </w:r>
          </w:p>
        </w:tc>
        <w:tc>
          <w:tcPr>
            <w:tcW w:w="2520" w:type="dxa"/>
            <w:tcBorders>
              <w:top w:val="nil"/>
              <w:left w:val="nil"/>
              <w:bottom w:val="nil"/>
              <w:right w:val="nil"/>
            </w:tcBorders>
          </w:tcPr>
          <w:p w:rsidR="007F4AD6" w:rsidRDefault="007F4AD6">
            <w:pPr>
              <w:pStyle w:val="ConsPlusNormal"/>
            </w:pPr>
            <w:r>
              <w:t>08:00 - 20:00;</w:t>
            </w:r>
          </w:p>
        </w:tc>
      </w:tr>
      <w:tr w:rsidR="007F4AD6">
        <w:tc>
          <w:tcPr>
            <w:tcW w:w="2494" w:type="dxa"/>
            <w:tcBorders>
              <w:top w:val="nil"/>
              <w:left w:val="nil"/>
              <w:bottom w:val="nil"/>
              <w:right w:val="nil"/>
            </w:tcBorders>
          </w:tcPr>
          <w:p w:rsidR="007F4AD6" w:rsidRDefault="007F4AD6">
            <w:pPr>
              <w:pStyle w:val="ConsPlusNormal"/>
              <w:ind w:left="567"/>
            </w:pPr>
            <w:r>
              <w:t>Среда</w:t>
            </w:r>
          </w:p>
        </w:tc>
        <w:tc>
          <w:tcPr>
            <w:tcW w:w="680" w:type="dxa"/>
            <w:tcBorders>
              <w:top w:val="nil"/>
              <w:left w:val="nil"/>
              <w:bottom w:val="nil"/>
              <w:right w:val="nil"/>
            </w:tcBorders>
          </w:tcPr>
          <w:p w:rsidR="007F4AD6" w:rsidRDefault="007F4AD6">
            <w:pPr>
              <w:pStyle w:val="ConsPlusNormal"/>
              <w:jc w:val="center"/>
            </w:pPr>
            <w:r>
              <w:t>-</w:t>
            </w:r>
          </w:p>
        </w:tc>
        <w:tc>
          <w:tcPr>
            <w:tcW w:w="2520" w:type="dxa"/>
            <w:tcBorders>
              <w:top w:val="nil"/>
              <w:left w:val="nil"/>
              <w:bottom w:val="nil"/>
              <w:right w:val="nil"/>
            </w:tcBorders>
          </w:tcPr>
          <w:p w:rsidR="007F4AD6" w:rsidRDefault="007F4AD6">
            <w:pPr>
              <w:pStyle w:val="ConsPlusNormal"/>
            </w:pPr>
            <w:r>
              <w:t>09:00 - 18:00;</w:t>
            </w:r>
          </w:p>
        </w:tc>
      </w:tr>
      <w:tr w:rsidR="007F4AD6">
        <w:tc>
          <w:tcPr>
            <w:tcW w:w="2494" w:type="dxa"/>
            <w:tcBorders>
              <w:top w:val="nil"/>
              <w:left w:val="nil"/>
              <w:bottom w:val="nil"/>
              <w:right w:val="nil"/>
            </w:tcBorders>
          </w:tcPr>
          <w:p w:rsidR="007F4AD6" w:rsidRDefault="007F4AD6">
            <w:pPr>
              <w:pStyle w:val="ConsPlusNormal"/>
              <w:ind w:left="567"/>
            </w:pPr>
            <w:r>
              <w:t>Четверг</w:t>
            </w:r>
          </w:p>
        </w:tc>
        <w:tc>
          <w:tcPr>
            <w:tcW w:w="680" w:type="dxa"/>
            <w:tcBorders>
              <w:top w:val="nil"/>
              <w:left w:val="nil"/>
              <w:bottom w:val="nil"/>
              <w:right w:val="nil"/>
            </w:tcBorders>
          </w:tcPr>
          <w:p w:rsidR="007F4AD6" w:rsidRDefault="007F4AD6">
            <w:pPr>
              <w:pStyle w:val="ConsPlusNormal"/>
              <w:jc w:val="center"/>
            </w:pPr>
            <w:r>
              <w:t>-</w:t>
            </w:r>
          </w:p>
        </w:tc>
        <w:tc>
          <w:tcPr>
            <w:tcW w:w="2520" w:type="dxa"/>
            <w:tcBorders>
              <w:top w:val="nil"/>
              <w:left w:val="nil"/>
              <w:bottom w:val="nil"/>
              <w:right w:val="nil"/>
            </w:tcBorders>
          </w:tcPr>
          <w:p w:rsidR="007F4AD6" w:rsidRDefault="007F4AD6">
            <w:pPr>
              <w:pStyle w:val="ConsPlusNormal"/>
            </w:pPr>
            <w:r>
              <w:t>09:00 - 20:00;</w:t>
            </w:r>
          </w:p>
        </w:tc>
      </w:tr>
      <w:tr w:rsidR="007F4AD6">
        <w:tc>
          <w:tcPr>
            <w:tcW w:w="2494" w:type="dxa"/>
            <w:tcBorders>
              <w:top w:val="nil"/>
              <w:left w:val="nil"/>
              <w:bottom w:val="nil"/>
              <w:right w:val="nil"/>
            </w:tcBorders>
          </w:tcPr>
          <w:p w:rsidR="007F4AD6" w:rsidRDefault="007F4AD6">
            <w:pPr>
              <w:pStyle w:val="ConsPlusNormal"/>
              <w:ind w:left="567"/>
            </w:pPr>
            <w:r>
              <w:t>Пятница</w:t>
            </w:r>
          </w:p>
        </w:tc>
        <w:tc>
          <w:tcPr>
            <w:tcW w:w="680" w:type="dxa"/>
            <w:tcBorders>
              <w:top w:val="nil"/>
              <w:left w:val="nil"/>
              <w:bottom w:val="nil"/>
              <w:right w:val="nil"/>
            </w:tcBorders>
          </w:tcPr>
          <w:p w:rsidR="007F4AD6" w:rsidRDefault="007F4AD6">
            <w:pPr>
              <w:pStyle w:val="ConsPlusNormal"/>
              <w:jc w:val="center"/>
            </w:pPr>
            <w:r>
              <w:t>-</w:t>
            </w:r>
          </w:p>
        </w:tc>
        <w:tc>
          <w:tcPr>
            <w:tcW w:w="2520" w:type="dxa"/>
            <w:tcBorders>
              <w:top w:val="nil"/>
              <w:left w:val="nil"/>
              <w:bottom w:val="nil"/>
              <w:right w:val="nil"/>
            </w:tcBorders>
          </w:tcPr>
          <w:p w:rsidR="007F4AD6" w:rsidRDefault="007F4AD6">
            <w:pPr>
              <w:pStyle w:val="ConsPlusNormal"/>
            </w:pPr>
            <w:r>
              <w:t>09:00 - 16:00;</w:t>
            </w:r>
          </w:p>
        </w:tc>
      </w:tr>
      <w:tr w:rsidR="007F4AD6">
        <w:tc>
          <w:tcPr>
            <w:tcW w:w="2494" w:type="dxa"/>
            <w:tcBorders>
              <w:top w:val="nil"/>
              <w:left w:val="nil"/>
              <w:bottom w:val="nil"/>
              <w:right w:val="nil"/>
            </w:tcBorders>
          </w:tcPr>
          <w:p w:rsidR="007F4AD6" w:rsidRDefault="007F4AD6">
            <w:pPr>
              <w:pStyle w:val="ConsPlusNormal"/>
              <w:ind w:left="567"/>
            </w:pPr>
            <w:r>
              <w:t>Суббота</w:t>
            </w:r>
          </w:p>
        </w:tc>
        <w:tc>
          <w:tcPr>
            <w:tcW w:w="680" w:type="dxa"/>
            <w:tcBorders>
              <w:top w:val="nil"/>
              <w:left w:val="nil"/>
              <w:bottom w:val="nil"/>
              <w:right w:val="nil"/>
            </w:tcBorders>
          </w:tcPr>
          <w:p w:rsidR="007F4AD6" w:rsidRDefault="007F4AD6">
            <w:pPr>
              <w:pStyle w:val="ConsPlusNormal"/>
              <w:jc w:val="center"/>
            </w:pPr>
            <w:r>
              <w:t>-</w:t>
            </w:r>
          </w:p>
        </w:tc>
        <w:tc>
          <w:tcPr>
            <w:tcW w:w="2520" w:type="dxa"/>
            <w:tcBorders>
              <w:top w:val="nil"/>
              <w:left w:val="nil"/>
              <w:bottom w:val="nil"/>
              <w:right w:val="nil"/>
            </w:tcBorders>
          </w:tcPr>
          <w:p w:rsidR="007F4AD6" w:rsidRDefault="007F4AD6">
            <w:pPr>
              <w:pStyle w:val="ConsPlusNormal"/>
            </w:pPr>
            <w:r>
              <w:t>09:00 - 13:00;</w:t>
            </w:r>
          </w:p>
        </w:tc>
      </w:tr>
      <w:tr w:rsidR="007F4AD6">
        <w:tc>
          <w:tcPr>
            <w:tcW w:w="2494" w:type="dxa"/>
            <w:tcBorders>
              <w:top w:val="nil"/>
              <w:left w:val="nil"/>
              <w:bottom w:val="nil"/>
              <w:right w:val="nil"/>
            </w:tcBorders>
          </w:tcPr>
          <w:p w:rsidR="007F4AD6" w:rsidRDefault="007F4AD6">
            <w:pPr>
              <w:pStyle w:val="ConsPlusNormal"/>
              <w:ind w:left="567"/>
            </w:pPr>
            <w:r>
              <w:t>Воскресенье</w:t>
            </w:r>
          </w:p>
        </w:tc>
        <w:tc>
          <w:tcPr>
            <w:tcW w:w="680" w:type="dxa"/>
            <w:tcBorders>
              <w:top w:val="nil"/>
              <w:left w:val="nil"/>
              <w:bottom w:val="nil"/>
              <w:right w:val="nil"/>
            </w:tcBorders>
          </w:tcPr>
          <w:p w:rsidR="007F4AD6" w:rsidRDefault="007F4AD6">
            <w:pPr>
              <w:pStyle w:val="ConsPlusNormal"/>
              <w:jc w:val="center"/>
            </w:pPr>
            <w:r>
              <w:t>_</w:t>
            </w:r>
          </w:p>
        </w:tc>
        <w:tc>
          <w:tcPr>
            <w:tcW w:w="2520" w:type="dxa"/>
            <w:tcBorders>
              <w:top w:val="nil"/>
              <w:left w:val="nil"/>
              <w:bottom w:val="nil"/>
              <w:right w:val="nil"/>
            </w:tcBorders>
          </w:tcPr>
          <w:p w:rsidR="007F4AD6" w:rsidRDefault="007F4AD6">
            <w:pPr>
              <w:pStyle w:val="ConsPlusNormal"/>
            </w:pPr>
            <w:r>
              <w:t>выходной день.</w:t>
            </w:r>
          </w:p>
        </w:tc>
      </w:tr>
    </w:tbl>
    <w:p w:rsidR="007F4AD6" w:rsidRDefault="007F4AD6">
      <w:pPr>
        <w:pStyle w:val="ConsPlusNormal"/>
        <w:jc w:val="both"/>
      </w:pPr>
    </w:p>
    <w:p w:rsidR="007F4AD6" w:rsidRDefault="007F4AD6">
      <w:pPr>
        <w:pStyle w:val="ConsPlusNormal"/>
        <w:ind w:firstLine="540"/>
        <w:jc w:val="both"/>
      </w:pPr>
      <w:r>
        <w:t xml:space="preserve">10. График приема территориальных органов </w:t>
      </w:r>
      <w:proofErr w:type="spellStart"/>
      <w:r>
        <w:t>Росреестра</w:t>
      </w:r>
      <w:proofErr w:type="spellEnd"/>
      <w:r>
        <w:t xml:space="preserve">, территориальных отделов территориального органа </w:t>
      </w:r>
      <w:proofErr w:type="spellStart"/>
      <w:r>
        <w:t>Росреестра</w:t>
      </w:r>
      <w:proofErr w:type="spellEnd"/>
      <w:r>
        <w:t xml:space="preserve"> утверждается приказом территориального органа </w:t>
      </w:r>
      <w:proofErr w:type="spellStart"/>
      <w:r>
        <w:t>Росреестра</w:t>
      </w:r>
      <w:proofErr w:type="spellEnd"/>
      <w:r>
        <w:t xml:space="preserve">, а график приема филиалов федерального государственного бюджетного учреждения и их территориальных отделов утверждается федеральным государственным бюджетным учреждением по согласованию с территориальным органом </w:t>
      </w:r>
      <w:proofErr w:type="spellStart"/>
      <w:r>
        <w:t>Росреестра</w:t>
      </w:r>
      <w:proofErr w:type="spellEnd"/>
      <w:r>
        <w:t xml:space="preserve"> при соблюдении следующих обязательных требований:</w:t>
      </w:r>
    </w:p>
    <w:p w:rsidR="007F4AD6" w:rsidRDefault="007F4AD6">
      <w:pPr>
        <w:pStyle w:val="ConsPlusNormal"/>
        <w:spacing w:before="220"/>
        <w:ind w:firstLine="540"/>
        <w:jc w:val="both"/>
      </w:pPr>
      <w:r>
        <w:t>1) ведение приема заявителей не менее 40 часов в неделю;</w:t>
      </w:r>
    </w:p>
    <w:p w:rsidR="007F4AD6" w:rsidRDefault="007F4AD6">
      <w:pPr>
        <w:pStyle w:val="ConsPlusNormal"/>
        <w:spacing w:before="220"/>
        <w:ind w:firstLine="540"/>
        <w:jc w:val="both"/>
      </w:pPr>
      <w:r>
        <w:t>2) установление возможности подачи документов заявителями в нерабочее время (относительно установленного для федеральных органов государственной власти), в том числе:</w:t>
      </w:r>
    </w:p>
    <w:p w:rsidR="007F4AD6" w:rsidRDefault="007F4AD6">
      <w:pPr>
        <w:pStyle w:val="ConsPlusNormal"/>
        <w:spacing w:before="220"/>
        <w:ind w:firstLine="540"/>
        <w:jc w:val="both"/>
      </w:pPr>
      <w:r>
        <w:t>один из дней приема должен приходиться на выходной день;</w:t>
      </w:r>
    </w:p>
    <w:p w:rsidR="007F4AD6" w:rsidRDefault="007F4AD6">
      <w:pPr>
        <w:pStyle w:val="ConsPlusNormal"/>
        <w:spacing w:before="220"/>
        <w:ind w:firstLine="540"/>
        <w:jc w:val="both"/>
      </w:pPr>
      <w:r>
        <w:t>время начала приема заявителей как минимум один день в неделю должно быть установлено на час ранее относительно официально установленного на территории данного субъекта Российской Федерации начала рабочего дня;</w:t>
      </w:r>
    </w:p>
    <w:p w:rsidR="007F4AD6" w:rsidRDefault="007F4AD6">
      <w:pPr>
        <w:pStyle w:val="ConsPlusNormal"/>
        <w:spacing w:before="220"/>
        <w:ind w:firstLine="540"/>
        <w:jc w:val="both"/>
      </w:pPr>
      <w:r>
        <w:t>время окончания приема заявителей как минимум один день в неделю должно быть установлено на два часа позднее относительно официально установленного на территории данного субъекта Российской Федерации окончания рабочего дня;</w:t>
      </w:r>
    </w:p>
    <w:p w:rsidR="007F4AD6" w:rsidRDefault="007F4AD6">
      <w:pPr>
        <w:pStyle w:val="ConsPlusNormal"/>
        <w:spacing w:before="220"/>
        <w:ind w:firstLine="540"/>
        <w:jc w:val="both"/>
      </w:pPr>
      <w:r>
        <w:t xml:space="preserve">3) график приема филиалов федерального государственного бюджетного учреждения и их территориальных отделов должен совпадать с графиком работы территориальных органов </w:t>
      </w:r>
      <w:proofErr w:type="spellStart"/>
      <w:r>
        <w:t>Росреестра</w:t>
      </w:r>
      <w:proofErr w:type="spellEnd"/>
      <w:r>
        <w:t xml:space="preserve">, территориальных отделов территориального органа </w:t>
      </w:r>
      <w:proofErr w:type="spellStart"/>
      <w:r>
        <w:t>Росреестра</w:t>
      </w:r>
      <w:proofErr w:type="spellEnd"/>
      <w:r>
        <w:t>, расположенных на территории одного субъекта Российской Федерации.</w:t>
      </w:r>
    </w:p>
    <w:p w:rsidR="007F4AD6" w:rsidRDefault="007F4AD6">
      <w:pPr>
        <w:pStyle w:val="ConsPlusNormal"/>
        <w:spacing w:before="220"/>
        <w:ind w:firstLine="540"/>
        <w:jc w:val="both"/>
      </w:pPr>
      <w:r>
        <w:t xml:space="preserve">11. График приема заявителей изменяется с учетом интересов заявителей, климатических условий региона. При этом количество часов приема заявителей должно соответствовать </w:t>
      </w:r>
      <w:r>
        <w:lastRenderedPageBreak/>
        <w:t>количеству часов, указанному в графике, а прием должен быть организован таким образом, чтобы исключить образование очередей.</w:t>
      </w:r>
    </w:p>
    <w:p w:rsidR="007F4AD6" w:rsidRDefault="007F4AD6">
      <w:pPr>
        <w:pStyle w:val="ConsPlusNormal"/>
        <w:spacing w:before="220"/>
        <w:ind w:firstLine="540"/>
        <w:jc w:val="both"/>
      </w:pPr>
      <w:r>
        <w:t>Работа в помещениях приема и выдачи документов органа регистрации прав (далее - помещения приема и выдачи документов) должна быть организована таким образом, чтобы все имеющиеся в наличии окна (кабинеты) приема заявителей работали в часы приема в непрерывном режиме. Специализация окон (кабинетов) приема (прием юридических лиц, прием по отдельным видам заявлений о предоставлении государственной услуги) не является основанием для прекращения в них приема в случае отсутствия заявителей предназначенной для них категории.</w:t>
      </w:r>
    </w:p>
    <w:p w:rsidR="007F4AD6" w:rsidRDefault="007F4AD6">
      <w:pPr>
        <w:pStyle w:val="ConsPlusNormal"/>
        <w:spacing w:before="220"/>
        <w:ind w:firstLine="540"/>
        <w:jc w:val="both"/>
      </w:pPr>
      <w:r>
        <w:t>12. Для сотрудников органа регистрации прав (далее также - сотрудник), в должностные обязанности которых входит ведение приема заявителей, осуществление консультирования по вопросам предоставления государственной услуги (далее - консультант) и исполнение функций администраторов зала (при наличии) устанавливается скользящий график обеденных перерывов, обеспечивающий непрерывность работы с заявителями.</w:t>
      </w:r>
    </w:p>
    <w:p w:rsidR="007F4AD6" w:rsidRDefault="007F4AD6">
      <w:pPr>
        <w:pStyle w:val="ConsPlusNormal"/>
        <w:spacing w:before="220"/>
        <w:ind w:firstLine="540"/>
        <w:jc w:val="both"/>
      </w:pPr>
      <w:r>
        <w:t>Технический перерыв в работе окон (кабинетов) приема и выдачи документов не должен превышать 15 минут. Информация о времени начала и окончания технического перерыва доводится до сведения заявителей.</w:t>
      </w:r>
    </w:p>
    <w:p w:rsidR="007F4AD6" w:rsidRDefault="007F4AD6">
      <w:pPr>
        <w:pStyle w:val="ConsPlusNormal"/>
        <w:spacing w:before="220"/>
        <w:ind w:firstLine="540"/>
        <w:jc w:val="both"/>
      </w:pPr>
      <w:r>
        <w:t xml:space="preserve">13. Информация о порядке предоставления государственной услуги, в том числе разъяснения о сроках предоставления государственной услуги, о порядке обжалования решений, действий или бездействия должностных лиц, обеспечивающих предоставление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(www.gosuslugi.ru) (далее - единый портал), на официальном сайте </w:t>
      </w:r>
      <w:proofErr w:type="spellStart"/>
      <w:r>
        <w:t>Росреестра</w:t>
      </w:r>
      <w:proofErr w:type="spellEnd"/>
      <w:r>
        <w:t xml:space="preserve"> в сети Интернет (далее - официальный сайт), на официальном сайте ФГБУ "ФКП </w:t>
      </w:r>
      <w:proofErr w:type="spellStart"/>
      <w:r>
        <w:t>Росреестра</w:t>
      </w:r>
      <w:proofErr w:type="spellEnd"/>
      <w:r>
        <w:t xml:space="preserve">" в сети Интернет, на информационных стендах в помещениях приема и выдачи документов, в средствах массовой информации и информационных материалах (брошюрах, буклетах, листовках), а также предоставляется сотрудниками в помещениях приема и выдачи документов при личном обращении заявителей, по телефонам справочных служб органа регистрации прав, ведомственного центра телефонного обслуживания </w:t>
      </w:r>
      <w:proofErr w:type="spellStart"/>
      <w:r>
        <w:t>Росреестра</w:t>
      </w:r>
      <w:proofErr w:type="spellEnd"/>
      <w:r>
        <w:t>, а также в письменной форме почтовым отправлением либо электронным сообщением по адресу, указанному заявителем.</w:t>
      </w:r>
    </w:p>
    <w:p w:rsidR="007F4AD6" w:rsidRDefault="007F4AD6">
      <w:pPr>
        <w:pStyle w:val="ConsPlusNormal"/>
        <w:spacing w:before="220"/>
        <w:ind w:firstLine="540"/>
        <w:jc w:val="both"/>
      </w:pPr>
      <w:r>
        <w:t>На едином портале, официальном сайте размещается следующая информация:</w:t>
      </w:r>
    </w:p>
    <w:p w:rsidR="007F4AD6" w:rsidRDefault="007F4AD6">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AD6" w:rsidRDefault="007F4AD6">
      <w:pPr>
        <w:pStyle w:val="ConsPlusNormal"/>
        <w:spacing w:before="220"/>
        <w:ind w:firstLine="540"/>
        <w:jc w:val="both"/>
      </w:pPr>
      <w:r>
        <w:t>2) круг заявителей;</w:t>
      </w:r>
    </w:p>
    <w:p w:rsidR="007F4AD6" w:rsidRDefault="007F4AD6">
      <w:pPr>
        <w:pStyle w:val="ConsPlusNormal"/>
        <w:spacing w:before="220"/>
        <w:ind w:firstLine="540"/>
        <w:jc w:val="both"/>
      </w:pPr>
      <w:r>
        <w:t>3) срок предоставления государственной услуги;</w:t>
      </w:r>
    </w:p>
    <w:p w:rsidR="007F4AD6" w:rsidRDefault="007F4AD6">
      <w:pPr>
        <w:pStyle w:val="ConsPlusNormal"/>
        <w:spacing w:before="220"/>
        <w:ind w:firstLine="540"/>
        <w:jc w:val="both"/>
      </w:pPr>
      <w:r>
        <w:t>4) результаты предоставления государственной услуги, порядок представления документов, являющихся основанием для предоставления государственной услуги;</w:t>
      </w:r>
    </w:p>
    <w:p w:rsidR="007F4AD6" w:rsidRDefault="007F4AD6">
      <w:pPr>
        <w:pStyle w:val="ConsPlusNormal"/>
        <w:spacing w:before="220"/>
        <w:ind w:firstLine="540"/>
        <w:jc w:val="both"/>
      </w:pPr>
      <w:r>
        <w:t>5) размер государственной пошлины, взимаемой за предоставление государственной услуги;</w:t>
      </w:r>
    </w:p>
    <w:p w:rsidR="007F4AD6" w:rsidRDefault="007F4AD6">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7F4AD6" w:rsidRDefault="007F4AD6">
      <w:pPr>
        <w:pStyle w:val="ConsPlusNormal"/>
        <w:spacing w:before="220"/>
        <w:ind w:firstLine="540"/>
        <w:jc w:val="both"/>
      </w:pPr>
      <w: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F4AD6" w:rsidRDefault="007F4AD6">
      <w:pPr>
        <w:pStyle w:val="ConsPlusNormal"/>
        <w:spacing w:before="220"/>
        <w:ind w:firstLine="540"/>
        <w:jc w:val="both"/>
      </w:pPr>
      <w:r>
        <w:lastRenderedPageBreak/>
        <w:t>8) формы заявлений (уведомлений, сообщений), используемых при предоставлении государственной услуги.</w:t>
      </w:r>
    </w:p>
    <w:p w:rsidR="007F4AD6" w:rsidRDefault="007F4AD6">
      <w:pPr>
        <w:pStyle w:val="ConsPlusNormal"/>
        <w:spacing w:before="220"/>
        <w:ind w:firstLine="540"/>
        <w:jc w:val="both"/>
      </w:pPr>
      <w:r>
        <w:t>Информация, размещенная на едином портале, официальном сайте относительно порядка и сроков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F4AD6" w:rsidRDefault="007F4AD6">
      <w:pPr>
        <w:pStyle w:val="ConsPlusNormal"/>
        <w:spacing w:before="22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предусматривавшего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7F4AD6" w:rsidRDefault="007F4AD6">
      <w:pPr>
        <w:pStyle w:val="ConsPlusNormal"/>
        <w:spacing w:before="220"/>
        <w:ind w:firstLine="540"/>
        <w:jc w:val="both"/>
      </w:pPr>
      <w:r>
        <w:t xml:space="preserve">Ведомственные центры телефонного обслуживания </w:t>
      </w:r>
      <w:proofErr w:type="spellStart"/>
      <w:r>
        <w:t>Росреестра</w:t>
      </w:r>
      <w:proofErr w:type="spellEnd"/>
      <w:r>
        <w:t xml:space="preserve"> являются структурными или обособленными подразделениями подведомственного </w:t>
      </w:r>
      <w:proofErr w:type="spellStart"/>
      <w:r>
        <w:t>Росреестру</w:t>
      </w:r>
      <w:proofErr w:type="spellEnd"/>
      <w:r>
        <w:t xml:space="preserve"> федерального государственного бюджетного учреждения.</w:t>
      </w:r>
    </w:p>
    <w:p w:rsidR="007F4AD6" w:rsidRDefault="007F4AD6">
      <w:pPr>
        <w:pStyle w:val="ConsPlusNormal"/>
        <w:spacing w:before="220"/>
        <w:ind w:firstLine="540"/>
        <w:jc w:val="both"/>
      </w:pPr>
      <w:r>
        <w:t xml:space="preserve">Ведомственные центры телефонного обслуживания </w:t>
      </w:r>
      <w:proofErr w:type="spellStart"/>
      <w:r>
        <w:t>Росреестра</w:t>
      </w:r>
      <w:proofErr w:type="spellEnd"/>
      <w:r>
        <w:t xml:space="preserve"> обеспечивают обслуживание заявителей на всей территории Российской Федерации.</w:t>
      </w:r>
    </w:p>
    <w:p w:rsidR="007F4AD6" w:rsidRDefault="007F4AD6">
      <w:pPr>
        <w:pStyle w:val="ConsPlusNormal"/>
        <w:spacing w:before="220"/>
        <w:ind w:firstLine="540"/>
        <w:jc w:val="both"/>
      </w:pPr>
      <w:r>
        <w:t>14. На официальном сайте размещаются:</w:t>
      </w:r>
    </w:p>
    <w:p w:rsidR="007F4AD6" w:rsidRDefault="007F4AD6">
      <w:pPr>
        <w:pStyle w:val="ConsPlusNormal"/>
        <w:spacing w:before="220"/>
        <w:ind w:firstLine="540"/>
        <w:jc w:val="both"/>
      </w:pPr>
      <w:r>
        <w:t xml:space="preserve">1) в отношении </w:t>
      </w:r>
      <w:proofErr w:type="spellStart"/>
      <w:r>
        <w:t>Росреестра</w:t>
      </w:r>
      <w:proofErr w:type="spellEnd"/>
      <w:r>
        <w:t xml:space="preserve"> - почтовый адрес; адрес электронной почты; номера телефонов справочной службы; график (режим) работы;</w:t>
      </w:r>
    </w:p>
    <w:p w:rsidR="007F4AD6" w:rsidRDefault="007F4AD6">
      <w:pPr>
        <w:pStyle w:val="ConsPlusNormal"/>
        <w:spacing w:before="220"/>
        <w:ind w:firstLine="540"/>
        <w:jc w:val="both"/>
      </w:pPr>
      <w:r>
        <w:t xml:space="preserve">2) в отношении территориальных органов </w:t>
      </w:r>
      <w:proofErr w:type="spellStart"/>
      <w:r>
        <w:t>Росреестра</w:t>
      </w:r>
      <w:proofErr w:type="spellEnd"/>
      <w:r>
        <w:t xml:space="preserve"> - наименование территориального органа </w:t>
      </w:r>
      <w:proofErr w:type="spellStart"/>
      <w:r>
        <w:t>Росреестра</w:t>
      </w:r>
      <w:proofErr w:type="spellEnd"/>
      <w:r>
        <w:t xml:space="preserve">; почтовый адрес; адрес электронной почты; номера телефонов справочной службы; график (режим) работы; график приема заявителей; фамилия, имя, отчество (последнее - при наличии) руководителя территориального органа </w:t>
      </w:r>
      <w:proofErr w:type="spellStart"/>
      <w:r>
        <w:t>Росреестра</w:t>
      </w:r>
      <w:proofErr w:type="spellEnd"/>
      <w:r>
        <w:t>;</w:t>
      </w:r>
    </w:p>
    <w:p w:rsidR="007F4AD6" w:rsidRDefault="007F4AD6">
      <w:pPr>
        <w:pStyle w:val="ConsPlusNormal"/>
        <w:spacing w:before="220"/>
        <w:ind w:firstLine="540"/>
        <w:jc w:val="both"/>
      </w:pPr>
      <w:r>
        <w:t>3) в отношении федерального государственного бюджетного учреждения, его филиалов, территориальных отделов филиалов - наименование федерального государственного бюджетного учреждения, его филиала, территориальных отделов филиалов; почтовые адреса; адреса электронной почты; номера телефонов справочной службы; график (режим) работы; график приема заявителей; фамилия, имя, отчество (последнее - при наличии) руководителей;</w:t>
      </w:r>
    </w:p>
    <w:p w:rsidR="007F4AD6" w:rsidRDefault="007F4AD6">
      <w:pPr>
        <w:pStyle w:val="ConsPlusNormal"/>
        <w:spacing w:before="220"/>
        <w:ind w:firstLine="540"/>
        <w:jc w:val="both"/>
      </w:pPr>
      <w:r>
        <w:t>4) перечень адресов органа регистрации прав, его территориальных органов, территориальных отделов, филиалов федерального государственного бюджетного учреждения, территориальных отделов филиалов, по которым осуществляется прием заявлений о предоставлении государственной услуги при личном обращении, в том числе перечень таких органов (их территориальных отделов), филиалов федерального государственного бюджетного учреждения, территориальных отделов филиалов, принимающих (и выдающих) документы в отношении объектов недвижимости, расположенных на территории иных кадастровых округов, а также в отношении предприятий как имущественных комплексов, единых недвижимых комплексов и объектов недвижимости, расположенных на территории нескольких кадастровых округов;</w:t>
      </w:r>
    </w:p>
    <w:p w:rsidR="007F4AD6" w:rsidRDefault="007F4AD6">
      <w:pPr>
        <w:pStyle w:val="ConsPlusNormal"/>
        <w:spacing w:before="220"/>
        <w:ind w:firstLine="540"/>
        <w:jc w:val="both"/>
      </w:pPr>
      <w:r>
        <w:t>5) перечень почтовых адресов органа регистрации прав, его территориальных органов, территориальных отделов, филиалов федерального государственного бюджетного учреждения, территориальных отделов филиалов для приема заявлений о предоставлении государственной услуги и документов, представляемых на осуществление государственного кадастрового учета и (или) государственной регистрации прав посредством почтового отправления, в том числе в отношении предприятий как имущественных комплексов, единых недвижимых комплексов и объектов недвижимости, расположенных на территории нескольких кадастровых округов;</w:t>
      </w:r>
    </w:p>
    <w:p w:rsidR="007F4AD6" w:rsidRDefault="007F4AD6">
      <w:pPr>
        <w:pStyle w:val="ConsPlusNormal"/>
        <w:spacing w:before="220"/>
        <w:ind w:firstLine="540"/>
        <w:jc w:val="both"/>
      </w:pPr>
      <w:r>
        <w:lastRenderedPageBreak/>
        <w:t>6) перечень многофункциональных центров предоставления государственных и муниципальных услуг (далее - многофункциональные центры), в которых предоставляется государственная услуга, в том числе перечень таких многофункциональных центров, принимающих (и выдающих) документы в отношении объектов недвижимости, расположенных на территории иных кадастровых округов, адреса местонахождения, телефоны;</w:t>
      </w:r>
    </w:p>
    <w:p w:rsidR="007F4AD6" w:rsidRDefault="007F4AD6">
      <w:pPr>
        <w:pStyle w:val="ConsPlusNormal"/>
        <w:spacing w:before="220"/>
        <w:ind w:firstLine="540"/>
        <w:jc w:val="both"/>
      </w:pPr>
      <w:r>
        <w:t>7) Административный регламент с приложениями;</w:t>
      </w:r>
    </w:p>
    <w:p w:rsidR="007F4AD6" w:rsidRDefault="007F4AD6">
      <w:pPr>
        <w:pStyle w:val="ConsPlusNormal"/>
        <w:spacing w:before="220"/>
        <w:ind w:firstLine="540"/>
        <w:jc w:val="both"/>
      </w:pPr>
      <w:r>
        <w:t>8) тексты нормативных правовых актов, регулирующих предоставление государственной услуги;</w:t>
      </w:r>
    </w:p>
    <w:p w:rsidR="007F4AD6" w:rsidRDefault="007F4AD6">
      <w:pPr>
        <w:pStyle w:val="ConsPlusNormal"/>
        <w:spacing w:before="220"/>
        <w:ind w:firstLine="540"/>
        <w:jc w:val="both"/>
      </w:pPr>
      <w:r>
        <w:t>9) информация о требованиях к совместимости, сертификату ключа проверки электронной подписи, обеспечении возможности подтверждения подлинности электронной подписи заявителя;</w:t>
      </w:r>
    </w:p>
    <w:p w:rsidR="007F4AD6" w:rsidRDefault="007F4AD6">
      <w:pPr>
        <w:pStyle w:val="ConsPlusNormal"/>
        <w:spacing w:before="220"/>
        <w:ind w:firstLine="540"/>
        <w:jc w:val="both"/>
      </w:pPr>
      <w:r>
        <w:t>10) размеры государственной пошлины, взимаемой за предоставление государственной услуги; порядок и способы уплаты государственной пошлины за предоставление государственной услуги;</w:t>
      </w:r>
    </w:p>
    <w:p w:rsidR="007F4AD6" w:rsidRDefault="007F4AD6">
      <w:pPr>
        <w:pStyle w:val="ConsPlusNormal"/>
        <w:spacing w:before="220"/>
        <w:ind w:firstLine="540"/>
        <w:jc w:val="both"/>
      </w:pPr>
      <w:r>
        <w:t>11) формы заявлений о предоставлении государственной услуги и образцы их заполнения;</w:t>
      </w:r>
    </w:p>
    <w:p w:rsidR="007F4AD6" w:rsidRDefault="007F4AD6">
      <w:pPr>
        <w:pStyle w:val="ConsPlusNormal"/>
        <w:spacing w:before="220"/>
        <w:ind w:firstLine="540"/>
        <w:jc w:val="both"/>
      </w:pPr>
      <w:r>
        <w:t>12) порядок и способы подачи заявления о предоставлении государственной услуги;</w:t>
      </w:r>
    </w:p>
    <w:p w:rsidR="007F4AD6" w:rsidRDefault="007F4AD6">
      <w:pPr>
        <w:pStyle w:val="ConsPlusNormal"/>
        <w:spacing w:before="220"/>
        <w:ind w:firstLine="540"/>
        <w:jc w:val="both"/>
      </w:pPr>
      <w:r>
        <w:t>13) перечень документов, необходимых для предоставления государственной услуги;</w:t>
      </w:r>
    </w:p>
    <w:p w:rsidR="007F4AD6" w:rsidRDefault="007F4AD6">
      <w:pPr>
        <w:pStyle w:val="ConsPlusNormal"/>
        <w:spacing w:before="220"/>
        <w:ind w:firstLine="540"/>
        <w:jc w:val="both"/>
      </w:pPr>
      <w:r>
        <w:t>14) порядок и способы получения результата предоставления государственной услуги;</w:t>
      </w:r>
    </w:p>
    <w:p w:rsidR="007F4AD6" w:rsidRDefault="007F4AD6">
      <w:pPr>
        <w:pStyle w:val="ConsPlusNormal"/>
        <w:spacing w:before="220"/>
        <w:ind w:firstLine="540"/>
        <w:jc w:val="both"/>
      </w:pPr>
      <w:r>
        <w:t>15) порядок и способы получения разъяснений по порядку получения государственной услуги;</w:t>
      </w:r>
    </w:p>
    <w:p w:rsidR="007F4AD6" w:rsidRDefault="007F4AD6">
      <w:pPr>
        <w:pStyle w:val="ConsPlusNormal"/>
        <w:spacing w:before="220"/>
        <w:ind w:firstLine="540"/>
        <w:jc w:val="both"/>
      </w:pPr>
      <w:r>
        <w:t>16) порядок обжалования решений, действий (бездействия) должностных лиц, ответственных за предоставление государственной услуги;</w:t>
      </w:r>
    </w:p>
    <w:p w:rsidR="007F4AD6" w:rsidRDefault="007F4AD6">
      <w:pPr>
        <w:pStyle w:val="ConsPlusNormal"/>
        <w:spacing w:before="220"/>
        <w:ind w:firstLine="540"/>
        <w:jc w:val="both"/>
      </w:pPr>
      <w:r>
        <w:t>17) порядок и способы предварительной записи на подачу заявления о предоставлении государственной услуги;</w:t>
      </w:r>
    </w:p>
    <w:p w:rsidR="007F4AD6" w:rsidRDefault="007F4AD6">
      <w:pPr>
        <w:pStyle w:val="ConsPlusNormal"/>
        <w:spacing w:before="220"/>
        <w:ind w:firstLine="540"/>
        <w:jc w:val="both"/>
      </w:pPr>
      <w:r>
        <w:t>18)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7F4AD6" w:rsidRDefault="007F4AD6">
      <w:pPr>
        <w:pStyle w:val="ConsPlusNormal"/>
        <w:spacing w:before="220"/>
        <w:ind w:firstLine="540"/>
        <w:jc w:val="both"/>
      </w:pPr>
      <w:r>
        <w:t>15. В ответе на устные обращения (по телефону) сотрудник информирует заявителя о своих фамилии, имени, отчестве (последнее - при наличии), должности, отвечает на интересующие его вопросы.</w:t>
      </w:r>
    </w:p>
    <w:p w:rsidR="007F4AD6" w:rsidRDefault="007F4AD6">
      <w:pPr>
        <w:pStyle w:val="ConsPlusNormal"/>
        <w:spacing w:before="220"/>
        <w:ind w:firstLine="540"/>
        <w:jc w:val="both"/>
      </w:pPr>
      <w:r>
        <w:t>При необходимости, сотрудник, принявший звонок, должен переадресовать (перевести) его на сотрудника, который обладает необходимой компетенцией для ответа на поставленные вопросы.</w:t>
      </w:r>
    </w:p>
    <w:p w:rsidR="007F4AD6" w:rsidRDefault="007F4AD6">
      <w:pPr>
        <w:pStyle w:val="ConsPlusNormal"/>
        <w:spacing w:before="220"/>
        <w:ind w:firstLine="540"/>
        <w:jc w:val="both"/>
      </w:pPr>
      <w:r>
        <w:t>16. Справочные службы должны обеспечивать возможность получения заявителем информации о государственной услуге посредством телефонной связи в течение рабочего дня, установленного в органе регистрации прав, его территориальных органах, в том числе в территориальных отделах, филиалах федерального государственного бюджетного учреждения, территориальных отделах филиалов, осуществляющих прием и выдачу документов.</w:t>
      </w:r>
    </w:p>
    <w:p w:rsidR="007F4AD6" w:rsidRDefault="007F4AD6">
      <w:pPr>
        <w:pStyle w:val="ConsPlusNormal"/>
        <w:spacing w:before="220"/>
        <w:ind w:firstLine="540"/>
        <w:jc w:val="both"/>
      </w:pPr>
      <w:r>
        <w:t>17. На информационных стендах подлежит размещению следующая информация:</w:t>
      </w:r>
    </w:p>
    <w:p w:rsidR="007F4AD6" w:rsidRDefault="007F4AD6">
      <w:pPr>
        <w:pStyle w:val="ConsPlusNormal"/>
        <w:spacing w:before="220"/>
        <w:ind w:firstLine="540"/>
        <w:jc w:val="both"/>
      </w:pPr>
      <w:r>
        <w:t>1) наименование органа регистрации прав, его почтовый адрес; адрес электронной почты; номера телефонов справочной службы; график (режим) работы; график приема заявителей; сведения о руководителе, номер его телефона и кабинета;</w:t>
      </w:r>
    </w:p>
    <w:p w:rsidR="007F4AD6" w:rsidRDefault="007F4AD6">
      <w:pPr>
        <w:pStyle w:val="ConsPlusNormal"/>
        <w:spacing w:before="220"/>
        <w:ind w:firstLine="540"/>
        <w:jc w:val="both"/>
      </w:pPr>
      <w:r>
        <w:lastRenderedPageBreak/>
        <w:t>2) адрес официального сайта, адрес официального сайта в сети Интернет вышестоящего органа, осуществляющего контроль за деятельностью органа регистрации прав;</w:t>
      </w:r>
    </w:p>
    <w:p w:rsidR="007F4AD6" w:rsidRDefault="007F4AD6">
      <w:pPr>
        <w:pStyle w:val="ConsPlusNormal"/>
        <w:spacing w:before="220"/>
        <w:ind w:firstLine="540"/>
        <w:jc w:val="both"/>
      </w:pPr>
      <w:r>
        <w:t>3)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7F4AD6" w:rsidRDefault="007F4AD6">
      <w:pPr>
        <w:pStyle w:val="ConsPlusNormal"/>
        <w:spacing w:before="220"/>
        <w:ind w:firstLine="540"/>
        <w:jc w:val="both"/>
      </w:pPr>
      <w:r>
        <w:t>4) сроки предоставления государственной услуги;</w:t>
      </w:r>
    </w:p>
    <w:p w:rsidR="007F4AD6" w:rsidRDefault="007F4AD6">
      <w:pPr>
        <w:pStyle w:val="ConsPlusNormal"/>
        <w:spacing w:before="220"/>
        <w:ind w:firstLine="540"/>
        <w:jc w:val="both"/>
      </w:pPr>
      <w:r>
        <w:t>5) размеры государственной пошлины, взимаемой за предоставление государственной услуги; порядок и способы уплаты государственной пошлины за предоставление государственной услуги;</w:t>
      </w:r>
    </w:p>
    <w:p w:rsidR="007F4AD6" w:rsidRDefault="007F4AD6">
      <w:pPr>
        <w:pStyle w:val="ConsPlusNormal"/>
        <w:spacing w:before="220"/>
        <w:ind w:firstLine="540"/>
        <w:jc w:val="both"/>
      </w:pPr>
      <w:r>
        <w:t>6) формы заявлений о предоставлении государственной услуги и образцы их заполнения;</w:t>
      </w:r>
    </w:p>
    <w:p w:rsidR="007F4AD6" w:rsidRDefault="007F4AD6">
      <w:pPr>
        <w:pStyle w:val="ConsPlusNormal"/>
        <w:spacing w:before="220"/>
        <w:ind w:firstLine="540"/>
        <w:jc w:val="both"/>
      </w:pPr>
      <w:r>
        <w:t>7) порядок и способы подачи заявления о предоставлении государственной услуги;</w:t>
      </w:r>
    </w:p>
    <w:p w:rsidR="007F4AD6" w:rsidRDefault="007F4AD6">
      <w:pPr>
        <w:pStyle w:val="ConsPlusNormal"/>
        <w:spacing w:before="220"/>
        <w:ind w:firstLine="540"/>
        <w:jc w:val="both"/>
      </w:pPr>
      <w:r>
        <w:t xml:space="preserve">8) перечень, с указанием адресов, территориальных отделов территориальных органов </w:t>
      </w:r>
      <w:proofErr w:type="spellStart"/>
      <w:r>
        <w:t>Росреестра</w:t>
      </w:r>
      <w:proofErr w:type="spellEnd"/>
      <w:r>
        <w:t>, филиалов федерального государственного бюджетного учреждения, территориальных отделов филиалов и многофункциональных центров, которые на территории кадастрового округа осуществляют прием и выдачу документов, в том числе в отношении объектов недвижимого имущества, расположенных на территории иных кадастровых округов;</w:t>
      </w:r>
    </w:p>
    <w:p w:rsidR="007F4AD6" w:rsidRDefault="007F4AD6">
      <w:pPr>
        <w:pStyle w:val="ConsPlusNormal"/>
        <w:spacing w:before="220"/>
        <w:ind w:firstLine="540"/>
        <w:jc w:val="both"/>
      </w:pPr>
      <w:r>
        <w:t>9) перечень многофункциональных центров, в которых предоставляется государственная услуга, адреса местонахождения, телефоны;</w:t>
      </w:r>
    </w:p>
    <w:p w:rsidR="007F4AD6" w:rsidRDefault="007F4AD6">
      <w:pPr>
        <w:pStyle w:val="ConsPlusNormal"/>
        <w:spacing w:before="220"/>
        <w:ind w:firstLine="540"/>
        <w:jc w:val="both"/>
      </w:pPr>
      <w:r>
        <w:t>10) порядок и способы предварительной записи на подачу заявления о предоставлении государственной услуги;</w:t>
      </w:r>
    </w:p>
    <w:p w:rsidR="007F4AD6" w:rsidRDefault="007F4AD6">
      <w:pPr>
        <w:pStyle w:val="ConsPlusNormal"/>
        <w:spacing w:before="220"/>
        <w:ind w:firstLine="540"/>
        <w:jc w:val="both"/>
      </w:pPr>
      <w:r>
        <w:t>11) порядок и способы получения разъяснений по порядку предоставления государственной услуги;</w:t>
      </w:r>
    </w:p>
    <w:p w:rsidR="007F4AD6" w:rsidRDefault="007F4AD6">
      <w:pPr>
        <w:pStyle w:val="ConsPlusNormal"/>
        <w:spacing w:before="220"/>
        <w:ind w:firstLine="540"/>
        <w:jc w:val="both"/>
      </w:pPr>
      <w:r>
        <w:t>12)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7F4AD6" w:rsidRDefault="007F4AD6">
      <w:pPr>
        <w:pStyle w:val="ConsPlusNormal"/>
        <w:spacing w:before="220"/>
        <w:ind w:firstLine="540"/>
        <w:jc w:val="both"/>
      </w:pPr>
      <w:r>
        <w:t>13) порядок записи на личный прием к должностным лицам;</w:t>
      </w:r>
    </w:p>
    <w:p w:rsidR="007F4AD6" w:rsidRDefault="007F4AD6">
      <w:pPr>
        <w:pStyle w:val="ConsPlusNormal"/>
        <w:spacing w:before="220"/>
        <w:ind w:firstLine="540"/>
        <w:jc w:val="both"/>
      </w:pPr>
      <w:r>
        <w:t>14) сведения о работе консультанта и администратора зала (при наличии), их должностные обязанности;</w:t>
      </w:r>
    </w:p>
    <w:p w:rsidR="007F4AD6" w:rsidRDefault="007F4AD6">
      <w:pPr>
        <w:pStyle w:val="ConsPlusNormal"/>
        <w:spacing w:before="220"/>
        <w:ind w:firstLine="540"/>
        <w:jc w:val="both"/>
      </w:pPr>
      <w:r>
        <w:t>15) перечень информации, предоставляемой в справочном окне;</w:t>
      </w:r>
    </w:p>
    <w:p w:rsidR="007F4AD6" w:rsidRDefault="007F4AD6">
      <w:pPr>
        <w:pStyle w:val="ConsPlusNormal"/>
        <w:spacing w:before="220"/>
        <w:ind w:firstLine="540"/>
        <w:jc w:val="both"/>
      </w:pPr>
      <w:r>
        <w:t>16) порядок получения книги жалоб и предложений по вопросам организации приема заявителей;</w:t>
      </w:r>
    </w:p>
    <w:p w:rsidR="007F4AD6" w:rsidRDefault="007F4AD6">
      <w:pPr>
        <w:pStyle w:val="ConsPlusNormal"/>
        <w:spacing w:before="220"/>
        <w:ind w:firstLine="540"/>
        <w:jc w:val="both"/>
      </w:pPr>
      <w:r>
        <w:t>17) порядок обжалования решений, действий (бездействия) должностных лиц, ответственных за предоставление государственной услуги;</w:t>
      </w:r>
    </w:p>
    <w:p w:rsidR="007F4AD6" w:rsidRDefault="007F4AD6">
      <w:pPr>
        <w:pStyle w:val="ConsPlusNormal"/>
        <w:spacing w:before="220"/>
        <w:ind w:firstLine="540"/>
        <w:jc w:val="both"/>
      </w:pPr>
      <w:r>
        <w:t>18) блок-схема предоставления государственной услуги (</w:t>
      </w:r>
      <w:hyperlink w:anchor="P2261" w:history="1">
        <w:r>
          <w:rPr>
            <w:color w:val="0000FF"/>
          </w:rPr>
          <w:t>приложение N 2</w:t>
        </w:r>
      </w:hyperlink>
      <w:r>
        <w:t xml:space="preserve"> к Административному регламенту).</w:t>
      </w:r>
    </w:p>
    <w:p w:rsidR="007F4AD6" w:rsidRDefault="007F4AD6">
      <w:pPr>
        <w:pStyle w:val="ConsPlusNormal"/>
        <w:spacing w:before="220"/>
        <w:ind w:firstLine="540"/>
        <w:jc w:val="both"/>
      </w:pPr>
      <w:r>
        <w:t>18.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ему должны быть предоставлены для ознакомления.</w:t>
      </w:r>
    </w:p>
    <w:p w:rsidR="007F4AD6" w:rsidRDefault="007F4AD6">
      <w:pPr>
        <w:pStyle w:val="ConsPlusNormal"/>
        <w:spacing w:before="220"/>
        <w:ind w:firstLine="540"/>
        <w:jc w:val="both"/>
      </w:pPr>
      <w:r>
        <w:t xml:space="preserve">19. Размещение информации о порядке предоставления государственной услуги в помещении многофункционального центра осуществляется на основании соглашения, </w:t>
      </w:r>
      <w:r>
        <w:lastRenderedPageBreak/>
        <w:t xml:space="preserve">заключенного между многофункциональным центром и территориальным органом </w:t>
      </w:r>
      <w:proofErr w:type="spellStart"/>
      <w:r>
        <w:t>Росреестра</w:t>
      </w:r>
      <w:proofErr w:type="spellEnd"/>
      <w:r>
        <w:t xml:space="preserve"> с учетом требований к информированию, установленных Административным регламентом.</w:t>
      </w:r>
    </w:p>
    <w:p w:rsidR="007F4AD6" w:rsidRDefault="007F4AD6">
      <w:pPr>
        <w:pStyle w:val="ConsPlusNormal"/>
        <w:spacing w:before="220"/>
        <w:ind w:firstLine="540"/>
        <w:jc w:val="both"/>
      </w:pPr>
      <w:r>
        <w:t>20. Опубликование (размещение, распространение) информации о порядке предоставления государственной услуги в средствах массовой информации осуществляется в соответствии с законодательством Российской Федерации о средствах массовой информации,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7F4AD6" w:rsidRDefault="007F4AD6">
      <w:pPr>
        <w:pStyle w:val="ConsPlusNormal"/>
        <w:spacing w:before="220"/>
        <w:ind w:firstLine="540"/>
        <w:jc w:val="both"/>
      </w:pPr>
      <w:r>
        <w:t>21. Консультант ведет прием в специально отведенном для консультирования окне (кабинете), отдельно от окон (кабинетов), в которых осуществляется прием документов на предоставление государственной услуги.</w:t>
      </w:r>
    </w:p>
    <w:p w:rsidR="007F4AD6" w:rsidRDefault="007F4AD6">
      <w:pPr>
        <w:pStyle w:val="ConsPlusNormal"/>
        <w:spacing w:before="220"/>
        <w:ind w:firstLine="540"/>
        <w:jc w:val="both"/>
      </w:pPr>
      <w:r>
        <w:t>Информация о фамилии, имени, отчестве (последнее - при наличии) и должности консультанта должна быть размещена на личной информационной табличке либо на информационной табличке на рабочем месте.</w:t>
      </w:r>
    </w:p>
    <w:p w:rsidR="007F4AD6" w:rsidRDefault="007F4AD6">
      <w:pPr>
        <w:pStyle w:val="ConsPlusNormal"/>
        <w:spacing w:before="220"/>
        <w:ind w:firstLine="540"/>
        <w:jc w:val="both"/>
      </w:pPr>
      <w:r>
        <w:t>22. Консультант ведет работу в часы приема заявителей, а также в рабочее время, когда прием документов на предоставление государственной услуги не осуществляется.</w:t>
      </w:r>
    </w:p>
    <w:p w:rsidR="007F4AD6" w:rsidRDefault="007F4AD6">
      <w:pPr>
        <w:pStyle w:val="ConsPlusNormal"/>
        <w:spacing w:before="220"/>
        <w:ind w:firstLine="540"/>
        <w:jc w:val="both"/>
      </w:pPr>
      <w:r>
        <w:t>23. Консультант осуществляет консультирование по следующим вопросам:</w:t>
      </w:r>
    </w:p>
    <w:p w:rsidR="007F4AD6" w:rsidRDefault="007F4AD6">
      <w:pPr>
        <w:pStyle w:val="ConsPlusNormal"/>
        <w:spacing w:before="220"/>
        <w:ind w:firstLine="540"/>
        <w:jc w:val="both"/>
      </w:pPr>
      <w:r>
        <w:t>1) перечень документов, необходимых для предоставления государственной услуги, комплектность представленных документов, порядок организации межведомственного информационного взаимодействия при рассмотрении заявления о предоставлении государственной услуги;</w:t>
      </w:r>
    </w:p>
    <w:p w:rsidR="007F4AD6" w:rsidRDefault="007F4AD6">
      <w:pPr>
        <w:pStyle w:val="ConsPlusNormal"/>
        <w:spacing w:before="220"/>
        <w:ind w:firstLine="540"/>
        <w:jc w:val="both"/>
      </w:pPr>
      <w:r>
        <w:t>2) размер государственной пошлины, взимаемой за предоставление государственной услуги, порядок и способы уплаты государственной пошлины за предоставление государственной услуги;</w:t>
      </w:r>
    </w:p>
    <w:p w:rsidR="007F4AD6" w:rsidRDefault="007F4AD6">
      <w:pPr>
        <w:pStyle w:val="ConsPlusNormal"/>
        <w:spacing w:before="220"/>
        <w:ind w:firstLine="540"/>
        <w:jc w:val="both"/>
      </w:pPr>
      <w:r>
        <w:t>3) права заявителей и обязанности органа регистрации прав при предоставлении государственной услуги;</w:t>
      </w:r>
    </w:p>
    <w:p w:rsidR="007F4AD6" w:rsidRDefault="007F4AD6">
      <w:pPr>
        <w:pStyle w:val="ConsPlusNormal"/>
        <w:spacing w:before="220"/>
        <w:ind w:firstLine="540"/>
        <w:jc w:val="both"/>
      </w:pPr>
      <w:r>
        <w:t>4) порядок и способы предварительной записи для подачи документов на предоставление государственной услуги;</w:t>
      </w:r>
    </w:p>
    <w:p w:rsidR="007F4AD6" w:rsidRDefault="007F4AD6">
      <w:pPr>
        <w:pStyle w:val="ConsPlusNormal"/>
        <w:spacing w:before="220"/>
        <w:ind w:firstLine="540"/>
        <w:jc w:val="both"/>
      </w:pPr>
      <w:r>
        <w:t>5) порядок и способы получения заявителем информации по вопросам предоставления государственной услуги;</w:t>
      </w:r>
    </w:p>
    <w:p w:rsidR="007F4AD6" w:rsidRDefault="007F4AD6">
      <w:pPr>
        <w:pStyle w:val="ConsPlusNormal"/>
        <w:spacing w:before="220"/>
        <w:ind w:firstLine="540"/>
        <w:jc w:val="both"/>
      </w:pPr>
      <w:r>
        <w:t>6) график работы органа регистрации прав, график приема заявителей;</w:t>
      </w:r>
    </w:p>
    <w:p w:rsidR="007F4AD6" w:rsidRDefault="007F4AD6">
      <w:pPr>
        <w:pStyle w:val="ConsPlusNormal"/>
        <w:spacing w:before="220"/>
        <w:ind w:firstLine="540"/>
        <w:jc w:val="both"/>
      </w:pPr>
      <w:r>
        <w:t>7) месторасположение и график работы окон (кабинетов) приема, выдачи документов, в том числе окон, в которых структурные подразделения органа регистрации прав, филиалы федерального государственного бюджетного учреждения и их структурные подразделения, многофункциональные центры осуществляют прием (и выдачу) документов в отношении объектов недвижимости, расположенных на территории иных кадастровых округов, а также окон (кабинетов) консультирования заявителей;</w:t>
      </w:r>
    </w:p>
    <w:p w:rsidR="007F4AD6" w:rsidRDefault="007F4AD6">
      <w:pPr>
        <w:pStyle w:val="ConsPlusNormal"/>
        <w:spacing w:before="220"/>
        <w:ind w:firstLine="540"/>
        <w:jc w:val="both"/>
      </w:pPr>
      <w:r>
        <w:t>8) местонахождение и график работы вышестоящего органа, осуществляющего контроль за деятельностью органа регистрации прав, в том числе за соблюдением и исполнением должностными лицами и иными сотрудниками органа регистрации прав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F4AD6" w:rsidRDefault="007F4AD6">
      <w:pPr>
        <w:pStyle w:val="ConsPlusNormal"/>
        <w:spacing w:before="220"/>
        <w:ind w:firstLine="540"/>
        <w:jc w:val="both"/>
      </w:pPr>
      <w:r>
        <w:lastRenderedPageBreak/>
        <w:t>9) среднее время ожидания в очереди на прием документов и получения результата предоставления государственной услуги;</w:t>
      </w:r>
    </w:p>
    <w:p w:rsidR="007F4AD6" w:rsidRDefault="007F4AD6">
      <w:pPr>
        <w:pStyle w:val="ConsPlusNormal"/>
        <w:spacing w:before="220"/>
        <w:ind w:firstLine="540"/>
        <w:jc w:val="both"/>
      </w:pPr>
      <w:r>
        <w:t>10) сроки предоставления государственной услуги;</w:t>
      </w:r>
    </w:p>
    <w:p w:rsidR="007F4AD6" w:rsidRDefault="007F4AD6">
      <w:pPr>
        <w:pStyle w:val="ConsPlusNormal"/>
        <w:spacing w:before="220"/>
        <w:ind w:firstLine="540"/>
        <w:jc w:val="both"/>
      </w:pPr>
      <w:r>
        <w:t>11) порядок обжалования действий (бездействия) и решений, осуществляемых и принимаемых в ходе предоставления государственной услуги, включая информацию о номерах телефонов уполномоченных должностных лиц и (или) адресах сайтов в сети Интернет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F4AD6" w:rsidRDefault="007F4AD6">
      <w:pPr>
        <w:pStyle w:val="ConsPlusNormal"/>
        <w:spacing w:before="220"/>
        <w:ind w:firstLine="540"/>
        <w:jc w:val="both"/>
      </w:pPr>
      <w:r>
        <w:t>12) порядок получения книги жалоб и предложений по вопросам организации приема заявителей.</w:t>
      </w:r>
    </w:p>
    <w:p w:rsidR="007F4AD6" w:rsidRDefault="007F4AD6">
      <w:pPr>
        <w:pStyle w:val="ConsPlusNormal"/>
        <w:spacing w:before="220"/>
        <w:ind w:firstLine="540"/>
        <w:jc w:val="both"/>
      </w:pPr>
      <w:r>
        <w:t>24. Консультант не осуществляет прием заявлений и документов для предоставление государственной услуги.</w:t>
      </w:r>
    </w:p>
    <w:p w:rsidR="007F4AD6" w:rsidRDefault="007F4AD6">
      <w:pPr>
        <w:pStyle w:val="ConsPlusNormal"/>
        <w:spacing w:before="220"/>
        <w:ind w:firstLine="540"/>
        <w:jc w:val="both"/>
      </w:pPr>
      <w:r>
        <w:t>25. Консультант по просьбе заявителя о предварительном просмотре представляемых документов обязан просмотреть их и при наличии несоответствия документов перечню необходимых документов обратить внимание заявителя на такое несоответствие, дать рекомендации о возможности устранения выявленных несоответствий.</w:t>
      </w:r>
    </w:p>
    <w:p w:rsidR="007F4AD6" w:rsidRDefault="007F4AD6">
      <w:pPr>
        <w:pStyle w:val="ConsPlusNormal"/>
        <w:spacing w:before="220"/>
        <w:ind w:firstLine="540"/>
        <w:jc w:val="both"/>
      </w:pPr>
      <w:r>
        <w:t>26. При наличии очереди на подачу заявления о предоставлении государственной услуги либо на получение результата предоставления государственной услуги в целях упорядочения организации приема и выдачи документов в помещении приема и выдачи документов организуется работа администратора зала, который в часы приема заявителей присутствует в зале ожидания и осуществляет упорядочение очереди при ее наличии, направляет заявителей в окна, предназначенные для приема, выдачи документов или консультирования заявителей.</w:t>
      </w:r>
    </w:p>
    <w:p w:rsidR="007F4AD6" w:rsidRDefault="007F4AD6">
      <w:pPr>
        <w:pStyle w:val="ConsPlusNormal"/>
        <w:spacing w:before="220"/>
        <w:ind w:firstLine="540"/>
        <w:jc w:val="both"/>
      </w:pPr>
      <w:r>
        <w:t>27. Администратор зала предоставляет помощь заявителям при использовании аппаратов "электронная очередь".</w:t>
      </w:r>
    </w:p>
    <w:p w:rsidR="007F4AD6" w:rsidRDefault="007F4AD6">
      <w:pPr>
        <w:pStyle w:val="ConsPlusNormal"/>
        <w:spacing w:before="220"/>
        <w:ind w:firstLine="540"/>
        <w:jc w:val="both"/>
      </w:pPr>
      <w:r>
        <w:t>28. Администратор зала предоставляет информацию по следующим вопросам:</w:t>
      </w:r>
    </w:p>
    <w:p w:rsidR="007F4AD6" w:rsidRDefault="007F4AD6">
      <w:pPr>
        <w:pStyle w:val="ConsPlusNormal"/>
        <w:spacing w:before="220"/>
        <w:ind w:firstLine="540"/>
        <w:jc w:val="both"/>
      </w:pPr>
      <w:r>
        <w:t>1) порядок и сроки предоставления государственной услуги;</w:t>
      </w:r>
    </w:p>
    <w:p w:rsidR="007F4AD6" w:rsidRDefault="007F4AD6">
      <w:pPr>
        <w:pStyle w:val="ConsPlusNormal"/>
        <w:spacing w:before="220"/>
        <w:ind w:firstLine="540"/>
        <w:jc w:val="both"/>
      </w:pPr>
      <w:r>
        <w:t>2) порядок и способы предварительной записи для подачи документов на предоставление государственной услуги;</w:t>
      </w:r>
    </w:p>
    <w:p w:rsidR="007F4AD6" w:rsidRDefault="007F4AD6">
      <w:pPr>
        <w:pStyle w:val="ConsPlusNormal"/>
        <w:spacing w:before="220"/>
        <w:ind w:firstLine="540"/>
        <w:jc w:val="both"/>
      </w:pPr>
      <w:r>
        <w:t>3) среднее время ожидания в очереди на прием документов и получение результата предоставления государственной услуги;</w:t>
      </w:r>
    </w:p>
    <w:p w:rsidR="007F4AD6" w:rsidRDefault="007F4AD6">
      <w:pPr>
        <w:pStyle w:val="ConsPlusNormal"/>
        <w:spacing w:before="220"/>
        <w:ind w:firstLine="540"/>
        <w:jc w:val="both"/>
      </w:pPr>
      <w:r>
        <w:t>4) работа информационных киосков с целью осуществления записи для подачи заявления о предоставлении государственной услуги либо на получение результата предоставления государственной услуги;</w:t>
      </w:r>
    </w:p>
    <w:p w:rsidR="007F4AD6" w:rsidRDefault="007F4AD6">
      <w:pPr>
        <w:pStyle w:val="ConsPlusNormal"/>
        <w:spacing w:before="220"/>
        <w:ind w:firstLine="540"/>
        <w:jc w:val="both"/>
      </w:pPr>
      <w:r>
        <w:t>5) месторасположение и график работы окон (кабинетов) приема, выдачи документов, в том числе окон, в которых структурные подразделения органа регистрации прав, филиалы федерального государственного бюджетного учреждения и их структурные подразделения, многофункциональные центры осуществляют прием (и выдачу) документов в отношении объектов недвижимости, расположенных на территории иных кадастровых округов, а также окон (кабинетов) консультирования заявителей;</w:t>
      </w:r>
    </w:p>
    <w:p w:rsidR="007F4AD6" w:rsidRDefault="007F4AD6">
      <w:pPr>
        <w:pStyle w:val="ConsPlusNormal"/>
        <w:spacing w:before="220"/>
        <w:ind w:firstLine="540"/>
        <w:jc w:val="both"/>
      </w:pPr>
      <w:r>
        <w:lastRenderedPageBreak/>
        <w:t>6) местонахождение и график работы вышестоящего органа, осуществляющего контроль за деятельностью органа регистрации прав, в том числе за соблюдением и исполнением должностными лицами и сотрудниками органа регистрации прав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F4AD6" w:rsidRDefault="007F4AD6">
      <w:pPr>
        <w:pStyle w:val="ConsPlusNormal"/>
        <w:spacing w:before="220"/>
        <w:ind w:firstLine="540"/>
        <w:jc w:val="both"/>
      </w:pPr>
      <w:r>
        <w:t>7) правила пользования аппаратами "электронная очередь".</w:t>
      </w:r>
    </w:p>
    <w:p w:rsidR="007F4AD6" w:rsidRDefault="007F4AD6">
      <w:pPr>
        <w:pStyle w:val="ConsPlusNormal"/>
        <w:spacing w:before="220"/>
        <w:ind w:firstLine="540"/>
        <w:jc w:val="both"/>
      </w:pPr>
      <w:r>
        <w:t>29. По требованию заявителей сотрудниками органа регистрации прав предоставляется книга жалоб и предложений по вопросам организации приема заявителей.</w:t>
      </w:r>
    </w:p>
    <w:p w:rsidR="007F4AD6" w:rsidRDefault="007F4AD6">
      <w:pPr>
        <w:pStyle w:val="ConsPlusNormal"/>
        <w:spacing w:before="220"/>
        <w:ind w:firstLine="540"/>
        <w:jc w:val="both"/>
      </w:pPr>
      <w:r>
        <w:t>30. Орган регистрации прав уведомляет заявителей о ходе оказания государственной услуги одним из следующих способов:</w:t>
      </w:r>
    </w:p>
    <w:p w:rsidR="007F4AD6" w:rsidRDefault="007F4AD6">
      <w:pPr>
        <w:pStyle w:val="ConsPlusNormal"/>
        <w:spacing w:before="220"/>
        <w:ind w:firstLine="540"/>
        <w:jc w:val="both"/>
      </w:pPr>
      <w:r>
        <w:t>посредством направления текстовых сообщений с использованием сети Интернет на указанный в заявлении о государственном кадастровом учете и (или) государственной регистрации прав на недвижимое имущество адрес электронной почты;</w:t>
      </w:r>
    </w:p>
    <w:p w:rsidR="007F4AD6" w:rsidRDefault="007F4AD6">
      <w:pPr>
        <w:pStyle w:val="ConsPlusNormal"/>
        <w:spacing w:before="220"/>
        <w:ind w:firstLine="540"/>
        <w:jc w:val="both"/>
      </w:pPr>
      <w:r>
        <w:t>посредством направления коротких текстовых сообщений на указанный в заявлении о государственном кадастровом учете и (или) государственной регистрации прав на недвижимое имущество абонентский номер устройства подвижной радиотелефонной связи заявителя, в случае если адрес электронной почты в заявлении не указан (при наличии сведений об абонентском номере и технической возможности).</w:t>
      </w:r>
    </w:p>
    <w:p w:rsidR="007F4AD6" w:rsidRDefault="007F4AD6">
      <w:pPr>
        <w:pStyle w:val="ConsPlusNormal"/>
        <w:spacing w:before="220"/>
        <w:ind w:firstLine="540"/>
        <w:jc w:val="both"/>
      </w:pPr>
      <w:r>
        <w:t>Уведомление заявителей о ходе оказания услуги осуществляется без взимания платы.</w:t>
      </w:r>
    </w:p>
    <w:p w:rsidR="007F4AD6" w:rsidRDefault="007F4AD6">
      <w:pPr>
        <w:pStyle w:val="ConsPlusNormal"/>
        <w:jc w:val="both"/>
      </w:pPr>
    </w:p>
    <w:p w:rsidR="007F4AD6" w:rsidRDefault="007F4AD6">
      <w:pPr>
        <w:pStyle w:val="ConsPlusTitle"/>
        <w:jc w:val="center"/>
        <w:outlineLvl w:val="1"/>
      </w:pPr>
      <w:r>
        <w:t>II. Стандарт предоставления государственной услуги</w:t>
      </w:r>
    </w:p>
    <w:p w:rsidR="007F4AD6" w:rsidRDefault="007F4AD6">
      <w:pPr>
        <w:pStyle w:val="ConsPlusNormal"/>
        <w:jc w:val="both"/>
      </w:pPr>
    </w:p>
    <w:p w:rsidR="007F4AD6" w:rsidRDefault="007F4AD6">
      <w:pPr>
        <w:pStyle w:val="ConsPlusTitle"/>
        <w:jc w:val="center"/>
        <w:outlineLvl w:val="2"/>
      </w:pPr>
      <w:r>
        <w:t>Наименование государственной услуги</w:t>
      </w:r>
    </w:p>
    <w:p w:rsidR="007F4AD6" w:rsidRDefault="007F4AD6">
      <w:pPr>
        <w:pStyle w:val="ConsPlusNormal"/>
        <w:jc w:val="both"/>
      </w:pPr>
    </w:p>
    <w:p w:rsidR="007F4AD6" w:rsidRDefault="007F4AD6">
      <w:pPr>
        <w:pStyle w:val="ConsPlusNormal"/>
        <w:ind w:firstLine="540"/>
        <w:jc w:val="both"/>
      </w:pPr>
      <w:r>
        <w:t>31. Государственная услуга по государственному кадастровому учету и (или) государственной регистрации прав на недвижимое имущество.</w:t>
      </w:r>
    </w:p>
    <w:p w:rsidR="007F4AD6" w:rsidRDefault="007F4AD6">
      <w:pPr>
        <w:pStyle w:val="ConsPlusNormal"/>
        <w:jc w:val="both"/>
      </w:pPr>
    </w:p>
    <w:p w:rsidR="007F4AD6" w:rsidRDefault="007F4AD6">
      <w:pPr>
        <w:pStyle w:val="ConsPlusTitle"/>
        <w:jc w:val="center"/>
        <w:outlineLvl w:val="2"/>
      </w:pPr>
      <w:r>
        <w:t>Наименование федерального органа исполнительной власти</w:t>
      </w:r>
    </w:p>
    <w:p w:rsidR="007F4AD6" w:rsidRDefault="007F4AD6">
      <w:pPr>
        <w:pStyle w:val="ConsPlusTitle"/>
        <w:jc w:val="center"/>
      </w:pPr>
      <w:r>
        <w:t>и организации, предоставляющих государственную услугу</w:t>
      </w:r>
    </w:p>
    <w:p w:rsidR="007F4AD6" w:rsidRDefault="007F4AD6">
      <w:pPr>
        <w:pStyle w:val="ConsPlusNormal"/>
        <w:jc w:val="both"/>
      </w:pPr>
    </w:p>
    <w:p w:rsidR="007F4AD6" w:rsidRDefault="007F4AD6">
      <w:pPr>
        <w:pStyle w:val="ConsPlusNormal"/>
        <w:ind w:firstLine="540"/>
        <w:jc w:val="both"/>
      </w:pPr>
      <w:bookmarkStart w:id="2" w:name="P227"/>
      <w:bookmarkEnd w:id="2"/>
      <w:r>
        <w:t xml:space="preserve">32. Государственная услуга предоставляется </w:t>
      </w:r>
      <w:proofErr w:type="spellStart"/>
      <w:r>
        <w:t>Росреестром</w:t>
      </w:r>
      <w:proofErr w:type="spellEnd"/>
      <w:r>
        <w:t xml:space="preserve">, территориальными органами </w:t>
      </w:r>
      <w:proofErr w:type="spellStart"/>
      <w:r>
        <w:t>Росреестра</w:t>
      </w:r>
      <w:proofErr w:type="spellEnd"/>
      <w:r>
        <w:t xml:space="preserve">, территориальными отделами территориального органа </w:t>
      </w:r>
      <w:proofErr w:type="spellStart"/>
      <w:r>
        <w:t>Росреестра</w:t>
      </w:r>
      <w:proofErr w:type="spellEnd"/>
      <w:r>
        <w:t>, федеральным государственным бюджетным учреждением, филиалами федерального государственного бюджетного учреждения, территориальными отделами филиалов.</w:t>
      </w:r>
    </w:p>
    <w:p w:rsidR="007F4AD6" w:rsidRDefault="007F4AD6">
      <w:pPr>
        <w:pStyle w:val="ConsPlusNormal"/>
        <w:spacing w:before="220"/>
        <w:ind w:firstLine="540"/>
        <w:jc w:val="both"/>
      </w:pPr>
      <w:r>
        <w:t xml:space="preserve">В соответствии со </w:t>
      </w:r>
      <w:hyperlink r:id="rId14" w:history="1">
        <w:r>
          <w:rPr>
            <w:color w:val="0000FF"/>
          </w:rPr>
          <w:t>статьей 3</w:t>
        </w:r>
      </w:hyperlink>
      <w:r>
        <w:t xml:space="preserve"> Закона о регистрации, а также на основании </w:t>
      </w:r>
      <w:hyperlink r:id="rId15" w:history="1">
        <w:r>
          <w:rPr>
            <w:color w:val="0000FF"/>
          </w:rPr>
          <w:t>приказа</w:t>
        </w:r>
      </w:hyperlink>
      <w:r>
        <w:t xml:space="preserve"> </w:t>
      </w:r>
      <w:proofErr w:type="spellStart"/>
      <w:r>
        <w:t>Росреестра</w:t>
      </w:r>
      <w:proofErr w:type="spellEnd"/>
      <w:r>
        <w:t xml:space="preserve"> от 18 октября 2016 г. N П/0515 "О наделении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отдельными полномочиями органа регистрации прав" (зарегистрирован в Минюсте России 3 ноября 2016 г., регистрационный N 44241) административные процедуры, предусмотренные подразделами "Прием и регистрация заявления о предоставлении государственной услуги и документов, необходимых для предоставления государственной услуги" и "Выдача (направление) документов по результатам предоставления государственной услуги" Административного регламента, осуществляет федеральное государственное бюджетное учреждение.</w:t>
      </w:r>
    </w:p>
    <w:p w:rsidR="007F4AD6" w:rsidRDefault="007F4AD6">
      <w:pPr>
        <w:pStyle w:val="ConsPlusNormal"/>
        <w:spacing w:before="220"/>
        <w:ind w:firstLine="540"/>
        <w:jc w:val="both"/>
      </w:pPr>
      <w:r>
        <w:t xml:space="preserve">33. В целях выполнения установленных Административным регламентом процедур наделенное в соответствии с указанным в </w:t>
      </w:r>
      <w:hyperlink w:anchor="P227" w:history="1">
        <w:r>
          <w:rPr>
            <w:color w:val="0000FF"/>
          </w:rPr>
          <w:t>пункте 32</w:t>
        </w:r>
      </w:hyperlink>
      <w:r>
        <w:t xml:space="preserve"> Административного регламента решением </w:t>
      </w:r>
      <w:proofErr w:type="spellStart"/>
      <w:r>
        <w:t>Росреестра</w:t>
      </w:r>
      <w:proofErr w:type="spellEnd"/>
      <w:r>
        <w:t xml:space="preserve"> полномочиями федеральное государственное бюджетное учреждение считается </w:t>
      </w:r>
      <w:r>
        <w:lastRenderedPageBreak/>
        <w:t>органом регистрации прав и положения Административного регламента применяются к нему в полном объеме.</w:t>
      </w:r>
    </w:p>
    <w:p w:rsidR="007F4AD6" w:rsidRDefault="007F4AD6">
      <w:pPr>
        <w:pStyle w:val="ConsPlusNormal"/>
        <w:spacing w:before="220"/>
        <w:ind w:firstLine="540"/>
        <w:jc w:val="both"/>
      </w:pPr>
      <w:r>
        <w:t>34. При предоставлении государственной услуги осуществляется взаимодействие с федеральными органами исполнительной власти, органами государственной власти субъектов Российской Федерации, органами местного самоуправления, уполномоченными организациями, подведомственными государственным органам или органам местного самоуправления организациями.</w:t>
      </w:r>
    </w:p>
    <w:p w:rsidR="007F4AD6" w:rsidRDefault="007F4AD6">
      <w:pPr>
        <w:pStyle w:val="ConsPlusNormal"/>
        <w:spacing w:before="220"/>
        <w:ind w:firstLine="540"/>
        <w:jc w:val="both"/>
      </w:pPr>
      <w:r>
        <w:t xml:space="preserve">35. Государственная услуга непосредственно предоставляется федеральными государственными гражданскими служащими </w:t>
      </w:r>
      <w:proofErr w:type="spellStart"/>
      <w:r>
        <w:t>Росреестра</w:t>
      </w:r>
      <w:proofErr w:type="spellEnd"/>
      <w:r>
        <w:t xml:space="preserve">, территориальных органов </w:t>
      </w:r>
      <w:proofErr w:type="spellStart"/>
      <w:r>
        <w:t>Росреестра</w:t>
      </w:r>
      <w:proofErr w:type="spellEnd"/>
      <w:r>
        <w:t xml:space="preserve">, территориальных отделов территориального органа </w:t>
      </w:r>
      <w:proofErr w:type="spellStart"/>
      <w:r>
        <w:t>Росреестра</w:t>
      </w:r>
      <w:proofErr w:type="spellEnd"/>
      <w:r>
        <w:t>, сотрудниками филиалов федерального государственного бюджетного учреждения, территориальных отделов филиалов.</w:t>
      </w:r>
    </w:p>
    <w:p w:rsidR="007F4AD6" w:rsidRDefault="007F4AD6">
      <w:pPr>
        <w:pStyle w:val="ConsPlusNormal"/>
        <w:spacing w:before="220"/>
        <w:ind w:firstLine="540"/>
        <w:jc w:val="both"/>
      </w:pPr>
      <w:r>
        <w:t>36. Орган регистрации прав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7F4AD6" w:rsidRDefault="007F4AD6">
      <w:pPr>
        <w:pStyle w:val="ConsPlusNormal"/>
        <w:jc w:val="both"/>
      </w:pPr>
    </w:p>
    <w:p w:rsidR="007F4AD6" w:rsidRDefault="007F4AD6">
      <w:pPr>
        <w:pStyle w:val="ConsPlusTitle"/>
        <w:jc w:val="center"/>
        <w:outlineLvl w:val="2"/>
      </w:pPr>
      <w:r>
        <w:t>Описание результата предоставления государственной услуги</w:t>
      </w:r>
    </w:p>
    <w:p w:rsidR="007F4AD6" w:rsidRDefault="007F4AD6">
      <w:pPr>
        <w:pStyle w:val="ConsPlusNormal"/>
        <w:jc w:val="both"/>
      </w:pPr>
    </w:p>
    <w:p w:rsidR="007F4AD6" w:rsidRDefault="007F4AD6">
      <w:pPr>
        <w:pStyle w:val="ConsPlusNormal"/>
        <w:ind w:firstLine="540"/>
        <w:jc w:val="both"/>
      </w:pPr>
      <w:r>
        <w:t>37. Результатом предоставления государственной услуги являются:</w:t>
      </w:r>
    </w:p>
    <w:p w:rsidR="007F4AD6" w:rsidRDefault="007F4AD6">
      <w:pPr>
        <w:pStyle w:val="ConsPlusNormal"/>
        <w:spacing w:before="220"/>
        <w:ind w:firstLine="540"/>
        <w:jc w:val="both"/>
      </w:pPr>
      <w:r>
        <w:t>1) государственный кадастровый учет и (или) государственная регистрация прав;</w:t>
      </w:r>
    </w:p>
    <w:p w:rsidR="007F4AD6" w:rsidRDefault="007F4AD6">
      <w:pPr>
        <w:pStyle w:val="ConsPlusNormal"/>
        <w:spacing w:before="220"/>
        <w:ind w:firstLine="540"/>
        <w:jc w:val="both"/>
      </w:pPr>
      <w:r>
        <w:t>2) внесение в Единый государственный реестр недвижимости (далее - ЕГРН) сведений о ранее учтенном объекте недвижимости;</w:t>
      </w:r>
    </w:p>
    <w:p w:rsidR="007F4AD6" w:rsidRDefault="007F4AD6">
      <w:pPr>
        <w:pStyle w:val="ConsPlusNormal"/>
        <w:spacing w:before="220"/>
        <w:ind w:firstLine="540"/>
        <w:jc w:val="both"/>
      </w:pPr>
      <w:r>
        <w:t xml:space="preserve">3) внесение в ЕГРН предусмотренных </w:t>
      </w:r>
      <w:hyperlink r:id="rId16" w:history="1">
        <w:r>
          <w:rPr>
            <w:color w:val="0000FF"/>
          </w:rPr>
          <w:t>статьей 32</w:t>
        </w:r>
      </w:hyperlink>
      <w:r>
        <w:t xml:space="preserve"> Закона о регистрации сведений по заявлению заинтересованного лица;</w:t>
      </w:r>
    </w:p>
    <w:p w:rsidR="007F4AD6" w:rsidRDefault="007F4AD6">
      <w:pPr>
        <w:pStyle w:val="ConsPlusNormal"/>
        <w:spacing w:before="220"/>
        <w:ind w:firstLine="540"/>
        <w:jc w:val="both"/>
      </w:pPr>
      <w:r>
        <w:t xml:space="preserve">4) внесение в ЕГРН предусмотренных </w:t>
      </w:r>
      <w:hyperlink r:id="rId17" w:history="1">
        <w:r>
          <w:rPr>
            <w:color w:val="0000FF"/>
          </w:rPr>
          <w:t>статьями 35</w:t>
        </w:r>
      </w:hyperlink>
      <w:r>
        <w:t xml:space="preserve"> - </w:t>
      </w:r>
      <w:hyperlink r:id="rId18" w:history="1">
        <w:r>
          <w:rPr>
            <w:color w:val="0000FF"/>
          </w:rPr>
          <w:t>38</w:t>
        </w:r>
      </w:hyperlink>
      <w:r>
        <w:t xml:space="preserve"> Закона о регистрации сведений в уведомительном порядке;</w:t>
      </w:r>
    </w:p>
    <w:p w:rsidR="007F4AD6" w:rsidRDefault="007F4AD6">
      <w:pPr>
        <w:pStyle w:val="ConsPlusNormal"/>
        <w:spacing w:before="220"/>
        <w:ind w:firstLine="540"/>
        <w:jc w:val="both"/>
      </w:pPr>
      <w:r>
        <w:t>5) исправление технической ошибки в сведениях ЕГРН;</w:t>
      </w:r>
    </w:p>
    <w:p w:rsidR="007F4AD6" w:rsidRDefault="007F4AD6">
      <w:pPr>
        <w:pStyle w:val="ConsPlusNormal"/>
        <w:spacing w:before="220"/>
        <w:ind w:firstLine="540"/>
        <w:jc w:val="both"/>
      </w:pPr>
      <w:r>
        <w:t>6) исправление реестровой ошибки в сведениях ЕГРН;</w:t>
      </w:r>
    </w:p>
    <w:p w:rsidR="007F4AD6" w:rsidRDefault="007F4AD6">
      <w:pPr>
        <w:pStyle w:val="ConsPlusNormal"/>
        <w:spacing w:before="220"/>
        <w:ind w:firstLine="540"/>
        <w:jc w:val="both"/>
      </w:pPr>
      <w:r>
        <w:t>7) отказ в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8) отказ в исправлении технической ошибки;</w:t>
      </w:r>
    </w:p>
    <w:p w:rsidR="007F4AD6" w:rsidRDefault="007F4AD6">
      <w:pPr>
        <w:pStyle w:val="ConsPlusNormal"/>
        <w:spacing w:before="220"/>
        <w:ind w:firstLine="540"/>
        <w:jc w:val="both"/>
      </w:pPr>
      <w:r>
        <w:t>9) отказ в исправлении реестровой ошибки;</w:t>
      </w:r>
    </w:p>
    <w:p w:rsidR="007F4AD6" w:rsidRDefault="007F4AD6">
      <w:pPr>
        <w:pStyle w:val="ConsPlusNormal"/>
        <w:spacing w:before="220"/>
        <w:ind w:firstLine="540"/>
        <w:jc w:val="both"/>
      </w:pPr>
      <w:r>
        <w:t>10) отказ во внесении в ЕГРН сведений по заявлению заинтересованного лица, во внесении в ЕГРН сведений в уведомительном порядке;</w:t>
      </w:r>
    </w:p>
    <w:p w:rsidR="007F4AD6" w:rsidRDefault="007F4AD6">
      <w:pPr>
        <w:pStyle w:val="ConsPlusNormal"/>
        <w:spacing w:before="220"/>
        <w:ind w:firstLine="540"/>
        <w:jc w:val="both"/>
      </w:pPr>
      <w:r>
        <w:t>11) отказ во внесении в ЕГРН сведений об объекте недвижимости как о ранее учтенном;</w:t>
      </w:r>
    </w:p>
    <w:p w:rsidR="007F4AD6" w:rsidRDefault="007F4AD6">
      <w:pPr>
        <w:pStyle w:val="ConsPlusNormal"/>
        <w:spacing w:before="220"/>
        <w:ind w:firstLine="540"/>
        <w:jc w:val="both"/>
      </w:pPr>
      <w:r>
        <w:t>12) погашение регистрационной записи об ипотеке;</w:t>
      </w:r>
    </w:p>
    <w:p w:rsidR="007F4AD6" w:rsidRDefault="007F4AD6">
      <w:pPr>
        <w:pStyle w:val="ConsPlusNormal"/>
        <w:spacing w:before="220"/>
        <w:ind w:firstLine="540"/>
        <w:jc w:val="both"/>
      </w:pPr>
      <w:r>
        <w:t>13) выдача закладной;</w:t>
      </w:r>
    </w:p>
    <w:p w:rsidR="007F4AD6" w:rsidRDefault="007F4AD6">
      <w:pPr>
        <w:pStyle w:val="ConsPlusNormal"/>
        <w:spacing w:before="220"/>
        <w:ind w:firstLine="540"/>
        <w:jc w:val="both"/>
      </w:pPr>
      <w:r>
        <w:t>14) регистрация законного владельца закладной;</w:t>
      </w:r>
    </w:p>
    <w:p w:rsidR="007F4AD6" w:rsidRDefault="007F4AD6">
      <w:pPr>
        <w:pStyle w:val="ConsPlusNormal"/>
        <w:spacing w:before="220"/>
        <w:ind w:firstLine="540"/>
        <w:jc w:val="both"/>
      </w:pPr>
      <w:r>
        <w:lastRenderedPageBreak/>
        <w:t>15) отказ в погашении регистрационной записи об ипотеке;</w:t>
      </w:r>
    </w:p>
    <w:p w:rsidR="007F4AD6" w:rsidRDefault="007F4AD6">
      <w:pPr>
        <w:pStyle w:val="ConsPlusNormal"/>
        <w:spacing w:before="220"/>
        <w:ind w:firstLine="540"/>
        <w:jc w:val="both"/>
      </w:pPr>
      <w:r>
        <w:t>16) отказ в выдаче закладной;</w:t>
      </w:r>
    </w:p>
    <w:p w:rsidR="007F4AD6" w:rsidRDefault="007F4AD6">
      <w:pPr>
        <w:pStyle w:val="ConsPlusNormal"/>
        <w:spacing w:before="220"/>
        <w:ind w:firstLine="540"/>
        <w:jc w:val="both"/>
      </w:pPr>
      <w:r>
        <w:t>17) отказ в регистрации законного владельца закладной;</w:t>
      </w:r>
    </w:p>
    <w:p w:rsidR="007F4AD6" w:rsidRDefault="007F4AD6">
      <w:pPr>
        <w:pStyle w:val="ConsPlusNormal"/>
        <w:spacing w:before="220"/>
        <w:ind w:firstLine="540"/>
        <w:jc w:val="both"/>
      </w:pPr>
      <w:r>
        <w:t>18) отказ во внесении изменений в ЕГРН;</w:t>
      </w:r>
    </w:p>
    <w:p w:rsidR="007F4AD6" w:rsidRDefault="007F4AD6">
      <w:pPr>
        <w:pStyle w:val="ConsPlusNormal"/>
        <w:spacing w:before="220"/>
        <w:ind w:firstLine="540"/>
        <w:jc w:val="both"/>
      </w:pPr>
      <w:r>
        <w:t>19) прекращение осуществления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20) прекращение внесения изменений в ЕГРН, исправления технической ошибки, исправления реестровой ошибки, выдачи закладной, регистрации законного владельца закладной, погашения регистрационной записи об ипотеке, внесения в ЕГРН сведений в уведомительном порядке, внесения в ЕГРН дополнительных сведений по заявлению заинтересованного лица, внесения в ЕГРН сведений об объекте недвижимости как о ранее учтенном;</w:t>
      </w:r>
    </w:p>
    <w:p w:rsidR="007F4AD6" w:rsidRDefault="007F4AD6">
      <w:pPr>
        <w:pStyle w:val="ConsPlusNormal"/>
        <w:spacing w:before="220"/>
        <w:ind w:firstLine="540"/>
        <w:jc w:val="both"/>
      </w:pPr>
      <w:bookmarkStart w:id="3" w:name="P257"/>
      <w:bookmarkEnd w:id="3"/>
      <w:r>
        <w:t xml:space="preserve">21) возврат заявления о государственном кадастровом учете и (или) государственной регистрации прав и документов, прилагаемых к нему, заявления о наличии возражений в отношении зарегистрированного права на объект недвижимости без рассмотрения при наличии следующих оснований, предусмотренных </w:t>
      </w:r>
      <w:hyperlink r:id="rId19" w:history="1">
        <w:r>
          <w:rPr>
            <w:color w:val="0000FF"/>
          </w:rPr>
          <w:t>статьями 25</w:t>
        </w:r>
      </w:hyperlink>
      <w:r>
        <w:t xml:space="preserve">, </w:t>
      </w:r>
      <w:hyperlink r:id="rId20" w:history="1">
        <w:r>
          <w:rPr>
            <w:color w:val="0000FF"/>
          </w:rPr>
          <w:t>35</w:t>
        </w:r>
      </w:hyperlink>
      <w:r>
        <w:t xml:space="preserve">, </w:t>
      </w:r>
      <w:hyperlink r:id="rId21" w:history="1">
        <w:r>
          <w:rPr>
            <w:color w:val="0000FF"/>
          </w:rPr>
          <w:t>36.1</w:t>
        </w:r>
      </w:hyperlink>
      <w:r>
        <w:t xml:space="preserve"> Закона о регистрации:</w:t>
      </w:r>
    </w:p>
    <w:p w:rsidR="007F4AD6" w:rsidRDefault="007F4AD6">
      <w:pPr>
        <w:pStyle w:val="ConsPlusNormal"/>
        <w:spacing w:before="220"/>
        <w:ind w:firstLine="540"/>
        <w:jc w:val="both"/>
      </w:pPr>
      <w:r>
        <w:t xml:space="preserve">а)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w:t>
      </w:r>
      <w:hyperlink r:id="rId22" w:history="1">
        <w:r>
          <w:rPr>
            <w:color w:val="0000FF"/>
          </w:rPr>
          <w:t>приказом</w:t>
        </w:r>
      </w:hyperlink>
      <w:r>
        <w:t xml:space="preserve"> Минэкономразвития России от 26 ноября 2015 г. N 883 "Об установлении порядка представления заявления о государственном кадастровом учете недвижимого имущества и (или) государственной регистрации прав на недвижимое имущество и прилагаемых к нему документов, порядка представления заявления об исправлении технической ошибки в записях Единого государственного реестра недвижимости" (зарегистрирован в Минюсте России 18 января 2016 г., регистрационный N 40613) (далее - приказ N 883);</w:t>
      </w:r>
    </w:p>
    <w:p w:rsidR="007F4AD6" w:rsidRDefault="007F4AD6">
      <w:pPr>
        <w:pStyle w:val="ConsPlusNormal"/>
        <w:spacing w:before="220"/>
        <w:ind w:firstLine="540"/>
        <w:jc w:val="both"/>
      </w:pPr>
      <w:r>
        <w:t>б)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7F4AD6" w:rsidRDefault="007F4AD6">
      <w:pPr>
        <w:pStyle w:val="ConsPlusNormal"/>
        <w:spacing w:before="220"/>
        <w:ind w:firstLine="540"/>
        <w:jc w:val="both"/>
      </w:pPr>
      <w:r>
        <w:t>в) информация об уплате государственной пошлины за осуществление государственной регистрации прав по истечении пяти дней с даты подачи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7F4AD6" w:rsidRDefault="007F4AD6">
      <w:pPr>
        <w:pStyle w:val="ConsPlusNormal"/>
        <w:spacing w:before="220"/>
        <w:ind w:firstLine="540"/>
        <w:jc w:val="both"/>
      </w:pPr>
      <w:r>
        <w:t>г) в ЕГРН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w:t>
      </w:r>
    </w:p>
    <w:p w:rsidR="007F4AD6" w:rsidRDefault="007F4AD6">
      <w:pPr>
        <w:pStyle w:val="ConsPlusNormal"/>
        <w:spacing w:before="220"/>
        <w:ind w:firstLine="540"/>
        <w:jc w:val="both"/>
      </w:pPr>
      <w:r>
        <w:t>д)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7F4AD6" w:rsidRDefault="007F4AD6">
      <w:pPr>
        <w:pStyle w:val="ConsPlusNormal"/>
        <w:spacing w:before="220"/>
        <w:ind w:firstLine="540"/>
        <w:jc w:val="both"/>
      </w:pPr>
      <w:r>
        <w:t>е) запись в ЕГРН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7F4AD6" w:rsidRDefault="007F4AD6">
      <w:pPr>
        <w:pStyle w:val="ConsPlusNormal"/>
        <w:spacing w:before="220"/>
        <w:ind w:firstLine="540"/>
        <w:jc w:val="both"/>
      </w:pPr>
      <w:r>
        <w:t xml:space="preserve">ж) запись в ЕГРН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w:t>
      </w:r>
      <w:r>
        <w:lastRenderedPageBreak/>
        <w:t>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7F4AD6" w:rsidRDefault="007F4AD6">
      <w:pPr>
        <w:pStyle w:val="ConsPlusNormal"/>
        <w:spacing w:before="220"/>
        <w:ind w:firstLine="540"/>
        <w:jc w:val="both"/>
      </w:pPr>
      <w:r>
        <w:t>з) заявление о наличии возражения в отношении зарегистрированного права на объект недвижимости представлено предшествующим правообладателем повторно в течение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w:t>
      </w:r>
    </w:p>
    <w:p w:rsidR="007F4AD6" w:rsidRDefault="007F4AD6">
      <w:pPr>
        <w:pStyle w:val="ConsPlusNormal"/>
        <w:spacing w:before="220"/>
        <w:ind w:firstLine="540"/>
        <w:jc w:val="both"/>
      </w:pPr>
      <w:r>
        <w:t>и) заявление о наличии возражения в отношении зарегистрированного права на объект недвижимости представлено предшествующим правообладателем повторно по истечении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7F4AD6" w:rsidRDefault="007F4AD6">
      <w:pPr>
        <w:pStyle w:val="ConsPlusNormal"/>
        <w:spacing w:before="220"/>
        <w:ind w:firstLine="540"/>
        <w:jc w:val="both"/>
      </w:pPr>
      <w:r>
        <w:t>к) заявление о наличии возражения в отношении зарегистрированного права на объект недвижимости представлено предшествующим правообладателем повторно в течение или по истечении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7F4AD6" w:rsidRDefault="007F4AD6">
      <w:pPr>
        <w:pStyle w:val="ConsPlusNormal"/>
        <w:spacing w:before="220"/>
        <w:ind w:firstLine="540"/>
        <w:jc w:val="both"/>
      </w:pPr>
      <w:r>
        <w:t>л) заявление о наличии возражения в отношении зарегистрированного права на объект недвижимости представлено предшествующим правообладателем повторно в течение или по истечении трех месяцев со дня внесения по его заявлению в ЕГРН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7F4AD6" w:rsidRDefault="007F4AD6">
      <w:pPr>
        <w:pStyle w:val="ConsPlusNormal"/>
        <w:spacing w:before="220"/>
        <w:ind w:firstLine="540"/>
        <w:jc w:val="both"/>
      </w:pPr>
      <w:r>
        <w:t>м) заявление о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представлено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w:t>
      </w:r>
    </w:p>
    <w:p w:rsidR="007F4AD6" w:rsidRDefault="007F4AD6">
      <w:pPr>
        <w:pStyle w:val="ConsPlusNormal"/>
        <w:spacing w:before="220"/>
        <w:ind w:firstLine="540"/>
        <w:jc w:val="both"/>
      </w:pPr>
      <w:r>
        <w:t>38. Процедура предоставления государственной услуги завершается выдачей (направлением):</w:t>
      </w:r>
    </w:p>
    <w:p w:rsidR="007F4AD6" w:rsidRDefault="007F4AD6">
      <w:pPr>
        <w:pStyle w:val="ConsPlusNormal"/>
        <w:spacing w:before="220"/>
        <w:ind w:firstLine="540"/>
        <w:jc w:val="both"/>
      </w:pPr>
      <w:r>
        <w:t>выписки из ЕГРН об объекте недвижимости (при учете изменений объекта недвижимости, внесении в ЕГРН полученных в результате выполнения комплексных кадастровых работ сведений о земельных участках и местоположении на них зданий, сооружений, объектов незавершенного строительства) по результатам исправления технической ошибки в записях ЕГРН (и если в ранее выданной выписке из ЕГРН была допущена техническая ошибка);</w:t>
      </w:r>
    </w:p>
    <w:p w:rsidR="007F4AD6" w:rsidRDefault="007F4AD6">
      <w:pPr>
        <w:pStyle w:val="ConsPlusNormal"/>
        <w:spacing w:before="220"/>
        <w:ind w:firstLine="540"/>
        <w:jc w:val="both"/>
      </w:pPr>
      <w:r>
        <w:t>выписки из ЕГРН об основных характеристиках и зарегистрированных правах на объект недвижимости (при постановке на учет, снятии с учета объекта недвижимости, государственной регистрации вещного права на объект недвижимости, внесении в ЕГРН сведений о ранее учтенном объекте недвижимости (если на получение данной выписки указано в заявлении о внесении в ЕГРН сведений о ранее учтенном объекте недвижимости);</w:t>
      </w:r>
    </w:p>
    <w:p w:rsidR="007F4AD6" w:rsidRDefault="007F4AD6">
      <w:pPr>
        <w:pStyle w:val="ConsPlusNormal"/>
        <w:spacing w:before="220"/>
        <w:ind w:firstLine="540"/>
        <w:jc w:val="both"/>
      </w:pPr>
      <w:r>
        <w:t xml:space="preserve">уведомления об отказе в государственном кадастровом учете и (или) государственной регистрации прав и подлежащих в соответствии с </w:t>
      </w:r>
      <w:hyperlink r:id="rId23" w:history="1">
        <w:r>
          <w:rPr>
            <w:color w:val="0000FF"/>
          </w:rPr>
          <w:t>Законом</w:t>
        </w:r>
      </w:hyperlink>
      <w:r>
        <w:t xml:space="preserve"> о регистрации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w:t>
      </w:r>
    </w:p>
    <w:p w:rsidR="007F4AD6" w:rsidRDefault="007F4AD6">
      <w:pPr>
        <w:pStyle w:val="ConsPlusNormal"/>
        <w:spacing w:before="220"/>
        <w:ind w:firstLine="540"/>
        <w:jc w:val="both"/>
      </w:pPr>
      <w:r>
        <w:t xml:space="preserve">уведомления об отказе во внесении в ЕГРН дополнительных сведений по заявлению </w:t>
      </w:r>
      <w:r>
        <w:lastRenderedPageBreak/>
        <w:t>заинтересованного лица, во внесении в ЕГРН сведений в уведомительном порядке, во внесении в ЕГРН изменений, в исправлении технической ошибки, в исправлении реестровой ошибки, в выдаче закладной, в регистрации законного владельца закладной, в погашении регистрационной записи об ипотеке, об отказе во внесении в ЕГРН сведений об объекте недвижимости как о ранее учтенном;</w:t>
      </w:r>
    </w:p>
    <w:p w:rsidR="007F4AD6" w:rsidRDefault="007F4AD6">
      <w:pPr>
        <w:pStyle w:val="ConsPlusNormal"/>
        <w:spacing w:before="220"/>
        <w:ind w:firstLine="540"/>
        <w:jc w:val="both"/>
      </w:pPr>
      <w:r>
        <w:t>уведомления о прекращении осуществления государственного кадастрового учета и (или) государственной регистрации прав и документов, представленных для осуществления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уведомления о прекращении внесения в ЕГРН дополнительных сведений по заявлению заинтересованного лица, внесения в ЕГРН сведений в уведомительном порядке, внесения в ЕГРН изменений, исправления технической ошибки, исправления реестровой ошибки, выдачи закладной, регистрации законного владельца закладной, погашения регистрационной записи об ипотеке, внесения в ЕГРН сведений об объекте недвижимости как о ранее учтенном;</w:t>
      </w:r>
    </w:p>
    <w:p w:rsidR="007F4AD6" w:rsidRDefault="007F4AD6">
      <w:pPr>
        <w:pStyle w:val="ConsPlusNormal"/>
        <w:spacing w:before="220"/>
        <w:ind w:firstLine="540"/>
        <w:jc w:val="both"/>
      </w:pPr>
      <w:r>
        <w:t xml:space="preserve">уведомления о возврате заявления о государственном кадастровом учете и (или) государственной регистрации прав и прилагаемых к нему документов без рассмотрения и о возможности получения таких документов, при наличии оснований, установленных </w:t>
      </w:r>
      <w:hyperlink r:id="rId24" w:history="1">
        <w:r>
          <w:rPr>
            <w:color w:val="0000FF"/>
          </w:rPr>
          <w:t>статьями 25</w:t>
        </w:r>
      </w:hyperlink>
      <w:r>
        <w:t xml:space="preserve">, </w:t>
      </w:r>
      <w:hyperlink r:id="rId25" w:history="1">
        <w:r>
          <w:rPr>
            <w:color w:val="0000FF"/>
          </w:rPr>
          <w:t>36.1</w:t>
        </w:r>
      </w:hyperlink>
      <w:r>
        <w:t xml:space="preserve"> Закона о регистрации;</w:t>
      </w:r>
    </w:p>
    <w:p w:rsidR="007F4AD6" w:rsidRDefault="007F4AD6">
      <w:pPr>
        <w:pStyle w:val="ConsPlusNormal"/>
        <w:spacing w:before="220"/>
        <w:ind w:firstLine="540"/>
        <w:jc w:val="both"/>
      </w:pPr>
      <w:r>
        <w:t>уведомления о внесенных в ЕГРН изменениях размеров земельных долей;</w:t>
      </w:r>
    </w:p>
    <w:p w:rsidR="007F4AD6" w:rsidRDefault="007F4AD6">
      <w:pPr>
        <w:pStyle w:val="ConsPlusNormal"/>
        <w:spacing w:before="220"/>
        <w:ind w:firstLine="540"/>
        <w:jc w:val="both"/>
      </w:pPr>
      <w:r>
        <w:t>закладной, уведомления о выдаче закладной в форме электронного документа;</w:t>
      </w:r>
    </w:p>
    <w:p w:rsidR="007F4AD6" w:rsidRDefault="007F4AD6">
      <w:pPr>
        <w:pStyle w:val="ConsPlusNormal"/>
        <w:spacing w:before="220"/>
        <w:ind w:firstLine="540"/>
        <w:jc w:val="both"/>
      </w:pPr>
      <w:r>
        <w:t>уведомления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(вследствие отказа от права собственности на такой земельный участок или такую земельную долю);</w:t>
      </w:r>
    </w:p>
    <w:p w:rsidR="007F4AD6" w:rsidRDefault="007F4AD6">
      <w:pPr>
        <w:pStyle w:val="ConsPlusNormal"/>
        <w:spacing w:before="220"/>
        <w:ind w:firstLine="540"/>
        <w:jc w:val="both"/>
      </w:pPr>
      <w:r>
        <w:t xml:space="preserve">уведомления об исправлении реестровой ошибки в случае внесения изменений в сведения ЕГРН о местоположении границ и площади земельного участка без согласия его правообладателя в соответствии с </w:t>
      </w:r>
      <w:hyperlink r:id="rId26" w:history="1">
        <w:r>
          <w:rPr>
            <w:color w:val="0000FF"/>
          </w:rPr>
          <w:t>частью 7 статьи 61</w:t>
        </w:r>
      </w:hyperlink>
      <w:r>
        <w:t xml:space="preserve"> Закона о регистрации;</w:t>
      </w:r>
    </w:p>
    <w:p w:rsidR="007F4AD6" w:rsidRDefault="007F4AD6">
      <w:pPr>
        <w:pStyle w:val="ConsPlusNormal"/>
        <w:spacing w:before="220"/>
        <w:ind w:firstLine="540"/>
        <w:jc w:val="both"/>
      </w:pPr>
      <w:r>
        <w:t>уведомления о внесении в ЕГРН сведений в порядке межведомственного информационного взаимодействия по заявлению заинтересованного лица;</w:t>
      </w:r>
    </w:p>
    <w:p w:rsidR="007F4AD6" w:rsidRDefault="007F4AD6">
      <w:pPr>
        <w:pStyle w:val="ConsPlusNormal"/>
        <w:spacing w:before="220"/>
        <w:ind w:firstLine="540"/>
        <w:jc w:val="both"/>
      </w:pPr>
      <w:r>
        <w:t>уведомления об отказе во внесении в ЕГРН сведений в порядке межведомственного информационного взаимодействия по заявлению заинтересованного лица;</w:t>
      </w:r>
    </w:p>
    <w:p w:rsidR="007F4AD6" w:rsidRDefault="007F4AD6">
      <w:pPr>
        <w:pStyle w:val="ConsPlusNormal"/>
        <w:spacing w:before="220"/>
        <w:ind w:firstLine="540"/>
        <w:jc w:val="both"/>
      </w:pPr>
      <w:r>
        <w:t>уведомления о внесении в ЕГРН сведений в уведомительном порядке;</w:t>
      </w:r>
    </w:p>
    <w:p w:rsidR="007F4AD6" w:rsidRDefault="007F4AD6">
      <w:pPr>
        <w:pStyle w:val="ConsPlusNormal"/>
        <w:spacing w:before="220"/>
        <w:ind w:firstLine="540"/>
        <w:jc w:val="both"/>
      </w:pPr>
      <w:r>
        <w:t>уведомления об исправлении технической и (или) реестровой ошибки;</w:t>
      </w:r>
    </w:p>
    <w:p w:rsidR="007F4AD6" w:rsidRDefault="007F4AD6">
      <w:pPr>
        <w:pStyle w:val="ConsPlusNormal"/>
        <w:spacing w:before="220"/>
        <w:ind w:firstLine="540"/>
        <w:jc w:val="both"/>
      </w:pPr>
      <w:r>
        <w:t>уведомления предшествующего правообладателя о возврате заявления без рассмотрения (</w:t>
      </w:r>
      <w:hyperlink r:id="rId27" w:history="1">
        <w:r>
          <w:rPr>
            <w:color w:val="0000FF"/>
          </w:rPr>
          <w:t>часть 7 статьи 35</w:t>
        </w:r>
      </w:hyperlink>
      <w:r>
        <w:t xml:space="preserve"> Закона о регистрации).</w:t>
      </w:r>
    </w:p>
    <w:p w:rsidR="007F4AD6" w:rsidRDefault="007F4AD6">
      <w:pPr>
        <w:pStyle w:val="ConsPlusNormal"/>
        <w:spacing w:before="220"/>
        <w:ind w:firstLine="540"/>
        <w:jc w:val="both"/>
      </w:pPr>
      <w:r>
        <w:t>Документы по результатам предоставления государственной услуги при личном обращении выдаются заявителю по месту подачи им документов на оказание этой государственной услуги.</w:t>
      </w:r>
    </w:p>
    <w:p w:rsidR="007F4AD6" w:rsidRDefault="007F4AD6">
      <w:pPr>
        <w:pStyle w:val="ConsPlusNormal"/>
        <w:spacing w:before="220"/>
        <w:ind w:firstLine="540"/>
        <w:jc w:val="both"/>
      </w:pPr>
      <w:r>
        <w:t>39. Заявитель уведомляется органом регистрации прав о принятом по его заявлению решении одним из следующих способов:</w:t>
      </w:r>
    </w:p>
    <w:p w:rsidR="007F4AD6" w:rsidRDefault="007F4AD6">
      <w:pPr>
        <w:pStyle w:val="ConsPlusNormal"/>
        <w:spacing w:before="220"/>
        <w:ind w:firstLine="540"/>
        <w:jc w:val="both"/>
      </w:pPr>
      <w:r>
        <w:t>посредством направления текстовых сообщений с использованием сети Интернет на указанный в заявлении о государственном кадастровом учете и (или) государственной регистрации прав на недвижимое имущество адрес электронной почты;</w:t>
      </w:r>
    </w:p>
    <w:p w:rsidR="007F4AD6" w:rsidRDefault="007F4AD6">
      <w:pPr>
        <w:pStyle w:val="ConsPlusNormal"/>
        <w:spacing w:before="220"/>
        <w:ind w:firstLine="540"/>
        <w:jc w:val="both"/>
      </w:pPr>
      <w:r>
        <w:t xml:space="preserve">посредством направления коротких текстовых сообщений на указанный в заявлении о </w:t>
      </w:r>
      <w:r>
        <w:lastRenderedPageBreak/>
        <w:t>государственном кадастровом учете и (или) государственной регистрации прав на недвижимое имущество абонентский номер устройства подвижной радиотелефонной связи заявителя, в случае если адрес электронной почты в заявлении не указан (при наличии технической возможности).</w:t>
      </w:r>
    </w:p>
    <w:p w:rsidR="007F4AD6" w:rsidRDefault="007F4AD6">
      <w:pPr>
        <w:pStyle w:val="ConsPlusNormal"/>
        <w:spacing w:before="220"/>
        <w:ind w:firstLine="540"/>
        <w:jc w:val="both"/>
      </w:pPr>
      <w:r>
        <w:t>Для получения уведомления о принятом решении в заявлении о предоставлении государственной услуги заявитель указывает способ такого уведомления, а также абонентский номер и (или) адрес электронной почты.</w:t>
      </w:r>
    </w:p>
    <w:p w:rsidR="007F4AD6" w:rsidRDefault="007F4AD6">
      <w:pPr>
        <w:pStyle w:val="ConsPlusNormal"/>
        <w:spacing w:before="220"/>
        <w:ind w:firstLine="540"/>
        <w:jc w:val="both"/>
      </w:pPr>
      <w:r>
        <w:t>Уведомление заявителя о принятом по его заявлению решении осуществляется без взимания платы.</w:t>
      </w:r>
    </w:p>
    <w:p w:rsidR="007F4AD6" w:rsidRDefault="007F4AD6">
      <w:pPr>
        <w:pStyle w:val="ConsPlusNormal"/>
        <w:jc w:val="both"/>
      </w:pPr>
    </w:p>
    <w:p w:rsidR="007F4AD6" w:rsidRDefault="007F4AD6">
      <w:pPr>
        <w:pStyle w:val="ConsPlusTitle"/>
        <w:jc w:val="center"/>
        <w:outlineLvl w:val="2"/>
      </w:pPr>
      <w:r>
        <w:t>Срок предоставления государственной услуги,</w:t>
      </w:r>
    </w:p>
    <w:p w:rsidR="007F4AD6" w:rsidRDefault="007F4AD6">
      <w:pPr>
        <w:pStyle w:val="ConsPlusTitle"/>
        <w:jc w:val="center"/>
      </w:pPr>
      <w:r>
        <w:t>в том числе с учетом необходимости обращения в организации,</w:t>
      </w:r>
    </w:p>
    <w:p w:rsidR="007F4AD6" w:rsidRDefault="007F4AD6">
      <w:pPr>
        <w:pStyle w:val="ConsPlusTitle"/>
        <w:jc w:val="center"/>
      </w:pPr>
      <w:r>
        <w:t>участвующие в предоставлении государственной услуги, срок</w:t>
      </w:r>
    </w:p>
    <w:p w:rsidR="007F4AD6" w:rsidRDefault="007F4AD6">
      <w:pPr>
        <w:pStyle w:val="ConsPlusTitle"/>
        <w:jc w:val="center"/>
      </w:pPr>
      <w:r>
        <w:t>приостановления предоставления государственной услуги,</w:t>
      </w:r>
    </w:p>
    <w:p w:rsidR="007F4AD6" w:rsidRDefault="007F4AD6">
      <w:pPr>
        <w:pStyle w:val="ConsPlusTitle"/>
        <w:jc w:val="center"/>
      </w:pPr>
      <w:r>
        <w:t>в случае, если возможность приостановления предусмотрена</w:t>
      </w:r>
    </w:p>
    <w:p w:rsidR="007F4AD6" w:rsidRDefault="007F4AD6">
      <w:pPr>
        <w:pStyle w:val="ConsPlusTitle"/>
        <w:jc w:val="center"/>
      </w:pPr>
      <w:r>
        <w:t>законодательством Российской Федерации, срок выдачи</w:t>
      </w:r>
    </w:p>
    <w:p w:rsidR="007F4AD6" w:rsidRDefault="007F4AD6">
      <w:pPr>
        <w:pStyle w:val="ConsPlusTitle"/>
        <w:jc w:val="center"/>
      </w:pPr>
      <w:r>
        <w:t>(направления) документов, являющихся результатом</w:t>
      </w:r>
    </w:p>
    <w:p w:rsidR="007F4AD6" w:rsidRDefault="007F4AD6">
      <w:pPr>
        <w:pStyle w:val="ConsPlusTitle"/>
        <w:jc w:val="center"/>
      </w:pPr>
      <w:r>
        <w:t>предоставления государственной услуги</w:t>
      </w:r>
    </w:p>
    <w:p w:rsidR="007F4AD6" w:rsidRDefault="007F4AD6">
      <w:pPr>
        <w:pStyle w:val="ConsPlusNormal"/>
        <w:jc w:val="both"/>
      </w:pPr>
    </w:p>
    <w:p w:rsidR="007F4AD6" w:rsidRDefault="007F4AD6">
      <w:pPr>
        <w:pStyle w:val="ConsPlusNormal"/>
        <w:ind w:firstLine="540"/>
        <w:jc w:val="both"/>
      </w:pPr>
      <w:r>
        <w:t>40.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7F4AD6" w:rsidRDefault="007F4AD6">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7F4AD6" w:rsidRDefault="007F4AD6">
      <w:pPr>
        <w:pStyle w:val="ConsPlusNormal"/>
        <w:spacing w:before="220"/>
        <w:ind w:firstLine="540"/>
        <w:jc w:val="both"/>
      </w:pPr>
      <w:r>
        <w:t>2) девять рабочих дней с даты приема в многофункциональном центре заявления на осуществление государственной регистрации прав и прилагаемых к нему документов;</w:t>
      </w:r>
    </w:p>
    <w:p w:rsidR="007F4AD6" w:rsidRDefault="007F4AD6">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w:t>
      </w:r>
    </w:p>
    <w:p w:rsidR="007F4AD6" w:rsidRDefault="007F4AD6">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7F4AD6" w:rsidRDefault="007F4AD6">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7F4AD6" w:rsidRDefault="007F4AD6">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7F4AD6" w:rsidRDefault="007F4AD6">
      <w:pPr>
        <w:pStyle w:val="ConsPlusNormal"/>
        <w:spacing w:before="220"/>
        <w:ind w:firstLine="540"/>
        <w:jc w:val="both"/>
      </w:pPr>
      <w:r>
        <w:t>7)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законодательством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7F4AD6" w:rsidRDefault="007F4AD6">
      <w:pPr>
        <w:pStyle w:val="ConsPlusNormal"/>
        <w:spacing w:before="220"/>
        <w:ind w:firstLine="540"/>
        <w:jc w:val="both"/>
      </w:pPr>
      <w:r>
        <w:t xml:space="preserve">8)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w:t>
      </w:r>
      <w:r>
        <w:lastRenderedPageBreak/>
        <w:t>поступления документов;</w:t>
      </w:r>
    </w:p>
    <w:p w:rsidR="007F4AD6" w:rsidRDefault="007F4AD6">
      <w:pPr>
        <w:pStyle w:val="ConsPlusNormal"/>
        <w:spacing w:before="220"/>
        <w:ind w:firstLine="540"/>
        <w:jc w:val="both"/>
      </w:pPr>
      <w:r>
        <w:t>9)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7F4AD6" w:rsidRDefault="007F4AD6">
      <w:pPr>
        <w:pStyle w:val="ConsPlusNormal"/>
        <w:spacing w:before="220"/>
        <w:ind w:firstLine="540"/>
        <w:jc w:val="both"/>
      </w:pPr>
      <w:r>
        <w:t>10)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7F4AD6" w:rsidRDefault="007F4AD6">
      <w:pPr>
        <w:pStyle w:val="ConsPlusNormal"/>
        <w:spacing w:before="220"/>
        <w:ind w:firstLine="540"/>
        <w:jc w:val="both"/>
      </w:pPr>
      <w:r>
        <w:t>11)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7F4AD6" w:rsidRDefault="007F4AD6">
      <w:pPr>
        <w:pStyle w:val="ConsPlusNormal"/>
        <w:spacing w:before="220"/>
        <w:ind w:firstLine="540"/>
        <w:jc w:val="both"/>
      </w:pPr>
      <w:r>
        <w:t>12)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7F4AD6" w:rsidRDefault="007F4AD6">
      <w:pPr>
        <w:pStyle w:val="ConsPlusNormal"/>
        <w:spacing w:before="220"/>
        <w:ind w:firstLine="540"/>
        <w:jc w:val="both"/>
      </w:pPr>
      <w:r>
        <w:t>41. Закладная, составленная после государственной регистрации ипотеки, выдается залогодержателю в течение одного дня с момента обращения заявителя в орган регистрации прав.</w:t>
      </w:r>
    </w:p>
    <w:p w:rsidR="007F4AD6" w:rsidRDefault="007F4AD6">
      <w:pPr>
        <w:pStyle w:val="ConsPlusNormal"/>
        <w:spacing w:before="220"/>
        <w:ind w:firstLine="540"/>
        <w:jc w:val="both"/>
      </w:pPr>
      <w:r>
        <w:t>Государственная регистрация соглашения об изменении содержания закладной осуществляется в течение одного дня с момента обращения заявителя в орган регистрации прав.</w:t>
      </w:r>
    </w:p>
    <w:p w:rsidR="007F4AD6" w:rsidRDefault="007F4AD6">
      <w:pPr>
        <w:pStyle w:val="ConsPlusNormal"/>
        <w:spacing w:before="220"/>
        <w:ind w:firstLine="540"/>
        <w:jc w:val="both"/>
      </w:pPr>
      <w:r>
        <w:t>Государственная регистрация законного владельца закладной осуществляется в течение одного дня с момента обращения заявителя в орган регистрации прав.</w:t>
      </w:r>
    </w:p>
    <w:p w:rsidR="007F4AD6" w:rsidRDefault="007F4AD6">
      <w:pPr>
        <w:pStyle w:val="ConsPlusNormal"/>
        <w:spacing w:before="220"/>
        <w:ind w:firstLine="540"/>
        <w:jc w:val="both"/>
      </w:pPr>
      <w:r>
        <w:t>42. Технические ошибки, допущенные органом регистрации прав при осуществлении государственного кадастрового учета и (или) государственной регистрации прав и приведшие к несоответствию сведений, содержащихся в ЕГРН, сведениям, содержащимся в документах, на основании которых вносились сведения в ЕГРН, исправляются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w:t>
      </w:r>
    </w:p>
    <w:p w:rsidR="007F4AD6" w:rsidRDefault="007F4AD6">
      <w:pPr>
        <w:pStyle w:val="ConsPlusNormal"/>
        <w:spacing w:before="220"/>
        <w:ind w:firstLine="540"/>
        <w:jc w:val="both"/>
      </w:pPr>
      <w:r>
        <w:t>43. Запись о наличии возражения в отношении зарегистрированного права на объект недвижимости вносится в ЕГРН в срок не более пяти рабочих дней со дня приема органом регистрации прав соответствующего заявления.</w:t>
      </w:r>
    </w:p>
    <w:p w:rsidR="007F4AD6" w:rsidRDefault="007F4AD6">
      <w:pPr>
        <w:pStyle w:val="ConsPlusNormal"/>
        <w:spacing w:before="220"/>
        <w:ind w:firstLine="540"/>
        <w:jc w:val="both"/>
      </w:pPr>
      <w:r>
        <w:t>44. Запись о заявлении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вносится в ЕГРН в срок не более пяти рабочих дней со дня приема органом регистрации прав соответствующего заявления.</w:t>
      </w:r>
    </w:p>
    <w:p w:rsidR="007F4AD6" w:rsidRDefault="007F4AD6">
      <w:pPr>
        <w:pStyle w:val="ConsPlusNormal"/>
        <w:spacing w:before="220"/>
        <w:ind w:firstLine="540"/>
        <w:jc w:val="both"/>
      </w:pPr>
      <w:r>
        <w:t>45. Запись о том, что в отношении права на объект недвижимости заявлено право требования со стороны конкретного лица вносится в ЕГРН в срок не более пяти рабочих дней, исчисляемого со дня приема органом регистрации прав соответствующего заявления.</w:t>
      </w:r>
    </w:p>
    <w:p w:rsidR="007F4AD6" w:rsidRDefault="007F4AD6">
      <w:pPr>
        <w:pStyle w:val="ConsPlusNormal"/>
        <w:spacing w:before="220"/>
        <w:ind w:firstLine="540"/>
        <w:jc w:val="both"/>
      </w:pPr>
      <w:r>
        <w:t>46. Запись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вносится в ЕГРН в срок не более трех рабочих дней со дня приема органом регистрации прав соответствующего заявления.</w:t>
      </w:r>
    </w:p>
    <w:p w:rsidR="007F4AD6" w:rsidRDefault="007F4AD6">
      <w:pPr>
        <w:pStyle w:val="ConsPlusNormal"/>
        <w:spacing w:before="220"/>
        <w:ind w:firstLine="540"/>
        <w:jc w:val="both"/>
      </w:pPr>
      <w:r>
        <w:lastRenderedPageBreak/>
        <w:t>47. Сведения о назначении единого недвижимого комплекса, если объектом недвижимости является единый недвижимый комплекс, и сведений о назначении предприятия как имущественного комплекса, если объектом недвижимости является предприятие как имущественный комплекс, вносятся в ЕГРН в срок не более пяти рабочих дней с момента поступления заявления о внесении в ЕГРН указанных сведений.</w:t>
      </w:r>
    </w:p>
    <w:p w:rsidR="007F4AD6" w:rsidRDefault="007F4AD6">
      <w:pPr>
        <w:pStyle w:val="ConsPlusNormal"/>
        <w:spacing w:before="220"/>
        <w:ind w:firstLine="540"/>
        <w:jc w:val="both"/>
      </w:pPr>
      <w:r>
        <w:t>48.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7F4AD6" w:rsidRDefault="007F4AD6">
      <w:pPr>
        <w:pStyle w:val="ConsPlusNormal"/>
        <w:spacing w:before="220"/>
        <w:ind w:firstLine="540"/>
        <w:jc w:val="both"/>
      </w:pPr>
      <w:r>
        <w:t xml:space="preserve">49. Государственная регистрация наличия, возникновения, прекращения, перехода, ограничений права и обременений объекта недвижимости на земельные участки, иные объекты недвижимого имущества, в отношении которых могут быть подготовлены предусмотренные </w:t>
      </w:r>
      <w:hyperlink r:id="rId28" w:history="1">
        <w:r>
          <w:rPr>
            <w:color w:val="0000FF"/>
          </w:rPr>
          <w:t>статьей 11</w:t>
        </w:r>
      </w:hyperlink>
      <w:r>
        <w:t xml:space="preserve"> Федерального закона от 24 июля 2008 г. N 161-ФЗ "О содействии развитию жилищного строительства" &lt;4&gt; (далее - Закон N 161-ФЗ) предложения, на земельные участки единого института развития, земельные участки,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государственная регистрация прекращения права постоянного (бессрочного) пользования земельными участками единого института развития, права хозяйственного ведения или оперативного управления объектами недвижимого имущества единого института развития, внесение изменений в ЕГРН проводятся не позднее чем в течение десяти календарных дней со дня подачи единым институтом развития заявлений и других документов, необходимых для государственной регистрации права, прекращения права, перехода права, ограничений права, обременений объекта недвижимого имущества или внесения изменений в ЕГРН.</w:t>
      </w:r>
    </w:p>
    <w:p w:rsidR="007F4AD6" w:rsidRDefault="007F4AD6">
      <w:pPr>
        <w:pStyle w:val="ConsPlusNormal"/>
        <w:spacing w:before="220"/>
        <w:ind w:firstLine="540"/>
        <w:jc w:val="both"/>
      </w:pPr>
      <w:r>
        <w:t>--------------------------------</w:t>
      </w:r>
    </w:p>
    <w:p w:rsidR="007F4AD6" w:rsidRDefault="007F4AD6">
      <w:pPr>
        <w:pStyle w:val="ConsPlusNormal"/>
        <w:spacing w:before="220"/>
        <w:ind w:firstLine="540"/>
        <w:jc w:val="both"/>
      </w:pPr>
      <w:r>
        <w:t>&lt;4&gt; Собрание законодательства Российской Федерации, 2008, N 30, ст. 3617; N 49, ст. 5723; 2009, N 19, ст. 2281; N 52, ст. 6419; 2010, N 22, ст. 2695; N 30, ст. 3996, 3997; 2011, N 1, ст. 19; N 25, ст. 3531; N 29, ст. 4291; N 30, ст. 4562, 4592; N 49, ст. 7027; 2012, N 29, ст. 3998; N 53, ст. 7615, 7643; 2013, N 27, ст. 3477; N 30, ст. 4072; 2014, N 26, ст. 3377; N 30, ст. 4260; N 48, ст. 6637; 2015, N 10, ст. 1418; N 24, ст. 3369; N 29, ст. 4342, 4351; N 48, ст. 6723; 2016, N 1, ст. 25; N 22, ст. 3097; N 26, ст. 3890.</w:t>
      </w:r>
    </w:p>
    <w:p w:rsidR="007F4AD6" w:rsidRDefault="007F4AD6">
      <w:pPr>
        <w:pStyle w:val="ConsPlusNormal"/>
        <w:jc w:val="both"/>
      </w:pPr>
    </w:p>
    <w:p w:rsidR="007F4AD6" w:rsidRDefault="007F4AD6">
      <w:pPr>
        <w:pStyle w:val="ConsPlusNormal"/>
        <w:ind w:firstLine="540"/>
        <w:jc w:val="both"/>
      </w:pPr>
      <w:r>
        <w:t>50. Регистрационная запись об ипотеке погашается в течение трех рабочих дней с момента поступления в орган регистрации прав заявления владельца закладной, совместного заявления залогодателя и залогодержателя, заявления залогодателя с одновременным представлением закладной, содержащей отметку владельца закладной об исполнении обеспеченного ипотекой обязательства в полном объеме, либо решения суда, арбитражного суда о прекращении ипотеки, если иной срок не установлен федеральным законом.</w:t>
      </w:r>
    </w:p>
    <w:p w:rsidR="007F4AD6" w:rsidRDefault="007F4AD6">
      <w:pPr>
        <w:pStyle w:val="ConsPlusNormal"/>
        <w:spacing w:before="220"/>
        <w:ind w:firstLine="540"/>
        <w:jc w:val="both"/>
      </w:pPr>
      <w:bookmarkStart w:id="4" w:name="P331"/>
      <w:bookmarkEnd w:id="4"/>
      <w:r w:rsidRPr="001C23E7">
        <w:rPr>
          <w:highlight w:val="yellow"/>
        </w:rPr>
        <w:t>51.</w:t>
      </w:r>
      <w:r>
        <w:t xml:space="preserve">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между многофункциональным центром и органом регистрации прав в порядке, установленном </w:t>
      </w:r>
      <w:hyperlink r:id="rId29" w:history="1">
        <w:r>
          <w:rPr>
            <w:color w:val="0000FF"/>
          </w:rPr>
          <w:t>постановлением</w:t>
        </w:r>
      </w:hyperlink>
      <w:r>
        <w:t xml:space="preserve"> Правительства Российской Федерации от 27 сентября 2009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&lt;5&gt; (далее - постановление N 797).</w:t>
      </w:r>
    </w:p>
    <w:p w:rsidR="007F4AD6" w:rsidRDefault="007F4AD6">
      <w:pPr>
        <w:pStyle w:val="ConsPlusNormal"/>
        <w:spacing w:before="220"/>
        <w:ind w:firstLine="540"/>
        <w:jc w:val="both"/>
      </w:pPr>
      <w:r>
        <w:t>--------------------------------</w:t>
      </w:r>
    </w:p>
    <w:p w:rsidR="007F4AD6" w:rsidRDefault="007F4AD6">
      <w:pPr>
        <w:pStyle w:val="ConsPlusNormal"/>
        <w:spacing w:before="220"/>
        <w:ind w:firstLine="540"/>
        <w:jc w:val="both"/>
      </w:pPr>
      <w:r>
        <w:t xml:space="preserve">&lt;5&gt; Собрание законодательства Российской Федерации, 2011, N 40, ст. 5559; 2012, N 53, ст. 7933; 2014, N 23, ст. 2986, N 44, ст. 6059; 2015, N 22, ст. 3227; 2016, N 33, ст. 5183, N 48, ст. 6777, N 2, </w:t>
      </w:r>
      <w:r>
        <w:lastRenderedPageBreak/>
        <w:t>ст. 342, N 6, ст. 949, N 7, ст. 1089.</w:t>
      </w:r>
    </w:p>
    <w:p w:rsidR="007F4AD6" w:rsidRDefault="007F4AD6">
      <w:pPr>
        <w:pStyle w:val="ConsPlusNormal"/>
        <w:jc w:val="both"/>
      </w:pPr>
    </w:p>
    <w:p w:rsidR="007F4AD6" w:rsidRDefault="007F4AD6">
      <w:pPr>
        <w:pStyle w:val="ConsPlusNormal"/>
        <w:ind w:firstLine="540"/>
        <w:jc w:val="both"/>
      </w:pPr>
      <w:r>
        <w:t>При этом срок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должен превышать один рабочий день.</w:t>
      </w:r>
    </w:p>
    <w:p w:rsidR="007F4AD6" w:rsidRDefault="007F4AD6">
      <w:pPr>
        <w:pStyle w:val="ConsPlusNormal"/>
        <w:spacing w:before="220"/>
        <w:ind w:firstLine="540"/>
        <w:jc w:val="both"/>
      </w:pPr>
      <w:r>
        <w:t>52.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в случае, если информация об уплате государственной пошлины за осуществление государственной регистрации прав по истечении пяти дней с даты подачи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 в течение трех рабочих дней по истечении вышеуказанного срока.</w:t>
      </w:r>
    </w:p>
    <w:p w:rsidR="007F4AD6" w:rsidRDefault="007F4AD6">
      <w:pPr>
        <w:pStyle w:val="ConsPlusNormal"/>
        <w:spacing w:before="220"/>
        <w:ind w:firstLine="540"/>
        <w:jc w:val="both"/>
      </w:pPr>
      <w:r>
        <w:t>53. Орган регистрации прав не вправе издавать индивидуальные правовые акты (распоряжения, приказы) о сокращении сроков государственной регистрации прав в отношении отдельного объекта недвижимого имущества, для отдельного субъекта права.</w:t>
      </w:r>
    </w:p>
    <w:p w:rsidR="007F4AD6" w:rsidRDefault="007F4AD6">
      <w:pPr>
        <w:pStyle w:val="ConsPlusNormal"/>
        <w:jc w:val="both"/>
      </w:pPr>
    </w:p>
    <w:p w:rsidR="007F4AD6" w:rsidRDefault="007F4AD6">
      <w:pPr>
        <w:pStyle w:val="ConsPlusTitle"/>
        <w:jc w:val="center"/>
        <w:outlineLvl w:val="2"/>
      </w:pPr>
      <w:r>
        <w:t>Перечень нормативных правовых актов, регулирующих</w:t>
      </w:r>
    </w:p>
    <w:p w:rsidR="007F4AD6" w:rsidRDefault="007F4AD6">
      <w:pPr>
        <w:pStyle w:val="ConsPlusTitle"/>
        <w:jc w:val="center"/>
      </w:pPr>
      <w:r>
        <w:t>отношения, возникающие в связи с предоставлением</w:t>
      </w:r>
    </w:p>
    <w:p w:rsidR="007F4AD6" w:rsidRDefault="007F4AD6">
      <w:pPr>
        <w:pStyle w:val="ConsPlusTitle"/>
        <w:jc w:val="center"/>
      </w:pPr>
      <w:r>
        <w:t>государственной услуги</w:t>
      </w:r>
    </w:p>
    <w:p w:rsidR="007F4AD6" w:rsidRDefault="007F4AD6">
      <w:pPr>
        <w:pStyle w:val="ConsPlusNormal"/>
        <w:jc w:val="both"/>
      </w:pPr>
    </w:p>
    <w:p w:rsidR="007F4AD6" w:rsidRDefault="007F4AD6">
      <w:pPr>
        <w:pStyle w:val="ConsPlusNormal"/>
        <w:ind w:firstLine="540"/>
        <w:jc w:val="both"/>
      </w:pPr>
      <w:r>
        <w:t>54. Предоставление государственной услуги осуществляется в соответствии с:</w:t>
      </w:r>
    </w:p>
    <w:p w:rsidR="007F4AD6" w:rsidRDefault="00213C09">
      <w:pPr>
        <w:pStyle w:val="ConsPlusNormal"/>
        <w:spacing w:before="220"/>
        <w:ind w:firstLine="540"/>
        <w:jc w:val="both"/>
      </w:pPr>
      <w:hyperlink r:id="rId30" w:history="1">
        <w:r w:rsidR="007F4AD6">
          <w:rPr>
            <w:color w:val="0000FF"/>
          </w:rPr>
          <w:t>частью первой</w:t>
        </w:r>
      </w:hyperlink>
      <w:r w:rsidR="007F4AD6">
        <w:t xml:space="preserve"> Гражданского кодекса Российской Федерации (Собрание законодательства Российской Федерации, 1994, N 32, ст. 3301; 1996, N 9, ст. 773; N 34, ст. 4026; 1999, N 28, ст. 3471; 2001, N 17, ст. 1644; N 21, ст. 2063; 2002, N 12, ст. 1093; N 48, ст. 4737, 4746; 2003, N 2, ст. 167; N 52, ст. 5034; 2004, N 27, ст. 2711; N 31, ст. 3233; 2005, N 1, ст. 18, 39, 43; N 27, ст. 2722; N 30, ст. 3120; 2006, N 2, ст. 171; N 3, ст. 282; N 23, ст. 2380; N 27, ст. 2881; N 31, ст. 3437; N 45, ст. 4627; N 50, ст. 5279; N 52, ст. 5497, 5498; 2007, N 1, ст. 21; N 7, ст. 834; N 27, ст. 3213; N 31, ст. 3993; N 41, ст. 4845; N 49, ст. 6079; N 50, ст. 6246; 2008, N 17, ст. 1756; N 20, ст. 2253; N 29, ст. 3418; N 30, ст. 3597, 3616, 3617; 2009, N 1, ст. 14, 19, 20, 23; N 7, ст. 775; N 26, ст. 3130; N 29, ст. 3582, 3618; N 52, ст. 6428; 2010, N 19, ст. 2291; N 31, ст. 4163; 2011, N 7, ст. 901; N 15, ст. 2038; N 49, ст. 7041, 7015; N 50, ст. 7335, 7347; 2012, N 50, ст. 6954; N 50, ст. 6963; N 53, ст. 7607, 7627; 2013, N 7, ст. 609; N 19, ст. 2327; N 26, ст. 3207; 2013, N 27, ст. 3434, 3459; N 30, ст. 4078; N 44, ст. 5641; N 51, ст. 6687; 2014, N 11, ст. 1100; N 19, ст. 2304, 2334; N 26, ст. 3377; N 43, ст. 5799; 2015, N 1, ст. 29, 52; N 10, ст. 1412; N 14, ст. 2020; N 21, ст. 2985; N 27, ст. 3945, 3977, 4000, 4001; N 29, ст. 4342, 4384, 4394; 2016, N 1, ст. 77; N 5, ст. 559; N 14, ст. 1909; N 22, ст. 3094; N 27, ст. 4169, 4248, 4265, 4266, 4287; 2017, N 1, ст. 38; N 7, ст. 1031; N 14, ст. 1998);</w:t>
      </w:r>
    </w:p>
    <w:p w:rsidR="007F4AD6" w:rsidRDefault="00213C09">
      <w:pPr>
        <w:pStyle w:val="ConsPlusNormal"/>
        <w:spacing w:before="220"/>
        <w:ind w:firstLine="540"/>
        <w:jc w:val="both"/>
      </w:pPr>
      <w:hyperlink r:id="rId31" w:history="1">
        <w:r w:rsidR="007F4AD6">
          <w:rPr>
            <w:color w:val="0000FF"/>
          </w:rPr>
          <w:t>частью второй</w:t>
        </w:r>
      </w:hyperlink>
      <w:r w:rsidR="007F4AD6">
        <w:t xml:space="preserve"> Гражданского кодекса Российской Федерации (Собрание законодательства Российской Федерации, 1996, N 5, ст. 410, 411; N 34, ст. 4025; 1997, N 43, ст. 4903; 1999, N 51, ст. 6288; 2002, N 48, ст. 4737; 2003, N 2, ст. 160, 167; N 13, ст. 1179; N 46, ст. 4434; 2003, N 52, ст. 5034; 2005, N 1, ст. 15, 45; N 13, ст. 1080; N 19, ст. 1752; N 30, ст. 3100; 2006, N 6, ст. 636; N 52, ст. 5497; 2007, N 1, ст. 39; N 5, ст. 558; N 17, ст. 1929; N 27, ст. 3213; N 31, ст. 3993, 4015; N 41, ст. 4845; N 44, ст. 5282; N 45, ст. 5428; N 49, ст. 6048; N 50, ст. 6247; 2008, N 17, ст. 1756; N 29, ст. 3418; N 52, ст. 6235; 2009, N 1, ст. 16; N 15, ст. 1778; N 29, ст. 3582; 2010, N 19, ст. 2291; 2011, N 7, ст. 901; N 30, ст. 4564, 4596; N 43, ст. 5972; N 48, ст. 6730; N 49, ст. 7014, 7015, 7041; 2012, N 25, ст. 3268; 2013, N 26, ст. 3207; N 27, ст. 3477; N 30, ст. 4084; N 49, ст. 6346; N 51, ст. 6683, 6699; N 52, ст. 6981; 2014, N 11, ст. 1100; N 30, ст. 4218, 4223, 4225; N 43, ст. 5799; N 52, ст. 7543; 2015, N 1, ст. 13, 65; N 14, ст. 2022; N 27, ст. 3976, 4001; 2016, N 22, ст. 3094; 2017, N 14, ст. 1998);</w:t>
      </w:r>
    </w:p>
    <w:p w:rsidR="007F4AD6" w:rsidRDefault="00213C09">
      <w:pPr>
        <w:pStyle w:val="ConsPlusNormal"/>
        <w:spacing w:before="220"/>
        <w:ind w:firstLine="540"/>
        <w:jc w:val="both"/>
      </w:pPr>
      <w:hyperlink r:id="rId32" w:history="1">
        <w:r w:rsidR="007F4AD6">
          <w:rPr>
            <w:color w:val="0000FF"/>
          </w:rPr>
          <w:t>частью третьей</w:t>
        </w:r>
      </w:hyperlink>
      <w:r w:rsidR="007F4AD6">
        <w:t xml:space="preserve"> Гражданского кодекса Российской Федерации (Собрание законодательства Российской Федерации, 2001, N 49, ст. 4552; 2004, N 49, ст. 4855; 2006, N 23, ст. 2380; N 52, ст. 5497; </w:t>
      </w:r>
      <w:r w:rsidR="007F4AD6">
        <w:lastRenderedPageBreak/>
        <w:t>2007, N 1, ст. 21; N 49, ст. 6042; 2008, N 18, ст. 1939; N 27, ст. 3123; 2012, N 24, ст. 3068; N 41, ст. 5531; 2013, N 19, ст. 2327; N 30, ст. 4056; N 40, ст. 5030; N 52, ст. 7011; 2014, N 19, ст. 2329; 2016, N 7, ст. 910; N 11, ст. 1487; N 14, ст. 1909; N 27, ст. 4160, 4266; 2017, N 14, ст. 1998);</w:t>
      </w:r>
    </w:p>
    <w:p w:rsidR="007F4AD6" w:rsidRDefault="00213C09">
      <w:pPr>
        <w:pStyle w:val="ConsPlusNormal"/>
        <w:spacing w:before="220"/>
        <w:ind w:firstLine="540"/>
        <w:jc w:val="both"/>
      </w:pPr>
      <w:hyperlink r:id="rId33" w:history="1">
        <w:r w:rsidR="007F4AD6">
          <w:rPr>
            <w:color w:val="0000FF"/>
          </w:rPr>
          <w:t>частью второй</w:t>
        </w:r>
      </w:hyperlink>
      <w:r w:rsidR="007F4AD6">
        <w:t xml:space="preserve"> Налогового кодекса Российской Федерации (Собрание законодательства Российской Федерации, 2000, N 32, ст. 3340, 3341; 2001, N 1, ст. 18; N 23, ст. 2289; N 33, ст. 3413, 3421, 3429; N 49, ст. 4554, 4564; N 53, ст. 5015, 5023; 2002, N 1, ст. 4; N 22, ст. 2026; N 30, ст. 3021, 3027, 3033; N 52, ст. 5132, 5138; 2003, N 1, ст. 2, 6, 8; N 19, ст. 1749; N 21, ст. 1958; N 23, ст. 2174; N 26, ст. 2567; N 27, ст. 2700; N 28, ст. 2874, 2879, 2886; N 46, ст. 4435, 4443, 4444; N 50, ст. 4849; N 52, ст. 5030, 5038; 2004, N 15, ст. 1342; N 27, ст. 2711, 2713, 2715; N 30, ст. 3083, 3084, 3088; N 31, ст. 3219, 3220, 3222, 3231; N 34, ст. 3517, 3518, 3520, 3522, 3523, 3524, 3525, 3527; N 35, ст. 3607; N 41, ст. 3994; N 45, ст. 4377; N 49, ст. 4840; 2005, N 1, ст. 9, 29, 30, 34, 38; N 21, ст. 1918; N 23, ст. 2201; N 24, ст. 2312; N 25, ст. 2427, 2428, 2429; N 27, ст. 2707, 2710, 2717; N 30, ст. 3101, 3104, 3112, 3117, 3118, 3128, 3129, 3130; N 43, ст. 4350; N 50, ст. 5246; N 52, ст. 5581; 2006, N 1, ст. 12, 16; N 3, ст. 280; N 10, ст. 1065; N 12, ст. 1233; N 23, ст. 2380, 2382; N 27, ст. 2881; N 30, ст. 3295; N 31, ст. 3433, 3436, 3443, 3450, 3452; N 43, ст. 4412; N 45, ст. 4627, 4628, 4629, 4630; N 47, ст. 4819; N 50, ст. 5279, 5286; N 52, ст. 5498; 2007, N 1, ст. 7, 20, 31, 39; N 13, ст. 1465; N 21, ст. 2461, 2462, 2463; N 22, ст. 2563, 2564; N 23, ст. 2691; N 31, ст. 3991, 3995, 4013; N 45, ст. 5416, 5417, 5432; N 46, ст. 5553, 5554, 5557; N 49, ст. 6045, 6046, 6071; N 50, ст. 6237, 6245, 6246; 2008, N 18, ст. 1942; N 26, ст. 3022; N 27, ст. 3126; N 30, ст. 3577, 3591, 3598, 3611, 3614, 3616; N 42, ст. 4697; N 48, ст. 5500, 5503, 5504, 5519; N 49, ст. 5723, 5749; N 52, ст. 6218, 6219, 6227, 6236, 6237; 2009, N 1, ст. 13, 19, 21, 22, 31; N 11, ст. 1265; N 18, ст. 2147; N 23, ст. 2772, 2775; N 26, ст. 3123; N 29, ст. 3582, 3598, 3602, 3625, 3639, 3641, 3642; N 30, ст. 3735, 3739; N 39, ст. 4534; N 44, ст. 5171; N 45, ст. 5271; N 48, ст. 5711, 5725, 5726, 5731, 5732, 5733, 5734, 5737; N 51, ст. 6153, 6155; N 52, ст. 6444, 6450, 6455; 2010, N 15, ст. 1737, 1746; N 18, ст. 2145; N 19, ст. 2291; N 21, ст. 2524; N 23, ст. 2797; N 25, ст. 3070; N 28, ст. 3553; N 31, ст. 4176, 4186, 4198; N 32, ст. 4298; N 40, ст. 4969; N 45, ст. 5750, 5756; N 46, ст. 5918; N 47, ст. 6034; N 48, ст. 6247, 6248, 6249, 6250, 6251; N 49, ст. 6409; 2011, N 1, ст. 7, 9, 21, 37; N 11, ст. 1492, 1494; N 17, ст. 2311, 2318; N 23, ст. 3262, 3265; N 24, ст. 3357; N 26, ст. 3652; N 27, ст. 3881; N 29, ст. 4291; N 30, ст. 4563, 4566, 4575, 4583, 4587, 4593, 4596, 4597, 4606; N 45, ст. 6335; N 47, ст. 6608, 6609, 6610, 6611; N 48, ст. 6729, 6731; N 49, ст. 7014, 7015, 7016, 7017, 7037, 7043, 7061, 7063; N 50, ст. 7347, 7359; 2012, N 10, ст. 1164; N 14, ст. 1545; N 18, ст. 2128; N 19, ст. 2281; N 24, ст. 3066; N 25, ст. 3268; N 26, ст. 3447; N 27, ст. 3587, 3588; N 29, ст. 3980; N 31, ст. 4319, 4322, 4334; N 41, ст. 5526, 5527; N 49, ст. 6747, 6748, 6749, 6750, 6751; N 50, ст. 6958, 6968; N 53, ст. 7578, 7584, 7596, 7603, 7604, 7607, 7619; 2013, N 9, ст. 874; N 14, ст. 1647; N 19, ст. 2321; N 23, ст. 2866, 2888, 2889; N 26, ст. 3207; N 27, ст. 3444; N 30, ст. 4031, 4045, 4046, 4047, 4048, 4049, 4081, 4084; N 40, ст. 5033, 5037, 5038, 5039; N 44, ст. 5640, 5645, 5646; N 48, ст. 6165; N 49, ст. 6335; N 51, ст. 6699; N 52, ст. 6981, 6985; 2014, N 8, ст. 737; N 14, ст. 1544; N 16, ст. 1835, 1838; N 19, ст. 2313, 2314, 2321; N 23, ст. 2930, 2936, 2938; N 26, ст. 3372, 3373, 3393, 3404; N 30, ст. 4220, 4222, 4239, 4240, 4245; N 40, ст. 5315, 5316; N 43, ст. 5796, 5799; N 45, ст. 6157, 6159; N 48, ст. 6647, 6648, 6649, 6657, 6660, 6661, 6662, 6663; 2015, N 1, ст. 5, 15, 16, 17, 18, 30, 33; N 10, ст. 1393, 1402; N 14, ст. 2023, 2024, 2025; N 18, ст. 2613, 2615, 2616; N 24, ст. 3373, 3377; N 27, ст. 3948, 3968, 3969; N 29, ст. 4340, 4358; N 41, ст. 5632; N 48, ст. 6683, 6684, 6685, 6686, 6687, 6688, 6689, 6691, 6692, 6693, 6694; 2016, N 1, ст. 6, 16, 17, 18; N 6, ст. 763; N 7, ст. 907, 920; N 9, ст. 1169; N 10, ст. 1322; N 11, ст. 1480, 1489; N 14, ст. 1902; N 15, ст. 2059, 2061, 2063, 2064; N 22, ст. 3092, 3098; N 27, ст. 4158, 4161, 4175, 4178, 4179, 4180, 4182, 4184; N 49, ст. 6841, 6842, 6843, 6844, 6845, 6846, 6847, 6848, 6849, 6850, 6851; N 52, ст. 7497; 2017, N 1, ст. 4, 5, 16; N 11, ст. 1534; N 15, ст. 2131, 2132, 2133);</w:t>
      </w:r>
    </w:p>
    <w:p w:rsidR="007F4AD6" w:rsidRDefault="007F4AD6">
      <w:pPr>
        <w:pStyle w:val="ConsPlusNormal"/>
        <w:spacing w:before="220"/>
        <w:ind w:firstLine="540"/>
        <w:jc w:val="both"/>
      </w:pPr>
      <w:r>
        <w:t xml:space="preserve">Градостроительным </w:t>
      </w:r>
      <w:hyperlink r:id="rId34" w:history="1">
        <w:r>
          <w:rPr>
            <w:color w:val="0000FF"/>
          </w:rPr>
          <w:t>кодексом</w:t>
        </w:r>
      </w:hyperlink>
      <w: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6419;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w:t>
      </w:r>
      <w:r>
        <w:lastRenderedPageBreak/>
        <w:t>2871, N 27, ст. 3477, 3480, N 30, ст. 4040, 4080; N 43, ст. 5452; N 52, ст. 6961, 6983; 2014, N 14, ст. 1557; N 16, ст. 1837; N 19, ст. 2336, N 26, ст. 3377, 3386, 3387, N 30, ст. 4218, 4225; N 42, ст. 5615; N 43, ст. 5799, 5804; N 48, ст. 6640; 2015, N 1, ст. 9, 38, 52, 72, 86; N 17, ст. 2477; N 27, ст. 3967; N 29, ст. 4339, 4342, 4350, 4378, 4389, N 48, ст. 6705; 2016, N 1, ст. 22, 79; N 26, ст. 3867; N 27, ст. 4248, 4294, 4301, 4302, 4303, 4304, 4305, 4306; N 52, ст. 7494; 2017, N 11, ст. 1540);</w:t>
      </w:r>
    </w:p>
    <w:p w:rsidR="007F4AD6" w:rsidRDefault="007F4AD6">
      <w:pPr>
        <w:pStyle w:val="ConsPlusNormal"/>
        <w:spacing w:before="220"/>
        <w:ind w:firstLine="540"/>
        <w:jc w:val="both"/>
      </w:pPr>
      <w:r>
        <w:t xml:space="preserve">Земельным </w:t>
      </w:r>
      <w:hyperlink r:id="rId35" w:history="1">
        <w:r>
          <w:rPr>
            <w:color w:val="0000FF"/>
          </w:rPr>
          <w:t>кодексом</w:t>
        </w:r>
      </w:hyperlink>
      <w:r>
        <w:t xml:space="preserve"> Российской Федерации (Собрание законодательства Российской Федерации, 2001, N 44, ст. 4147; 2003, N 27, ст. 2700; 2004, N 27, ст. 2711; N 41, ст. 3993; N 52, ст. 5276; 2005, N 1, ст. 15, 17; N 10, ст. 763; N 30, ст. 3122, 3128; 2006, N 1, ст. 17; N 17, ст. 1782; N 23, ст. 2380; N 27, ст. 2880, 2881; N 31, ст. 3453; N 43, ст. 4412; N 50, ст. 5279, 5282; N 52, ст. 5498; 2007, N 1, ст. 23, 24; N 10, ст. 1148; N 21, ст. 2455; N 26, ст. 3075; N 31, ст. 4009; N 45, ст. 5417; N 46, ст. 5553; 2008, N 20, ст. 2251, 2253; N 29, ст. 3418; N 30, ст. 3597, 3616; N 52, ст. 6236; 2009, N 1, ст. 19; N 11, ст. 1261; N 29, ст. 3582, 3601; N 30, ст. 3735; N 52, ст. 6416, 6419, 6441; 2010, N 30, ст. 3998; 2011, N 1, ст. 47, 54; N 13, ст. 1688; N 15, ст. 2029; N 25, ст. 3531; N 27, ст. 3880; N 29, ст. 4284; N 30, ст. 4562, 4563, 4567, 4590, 4594, 4605; N 48, ст. 6732; N 49, ст. 7027, 7043; N 50, ст. 7343, 7359, 7365, 7366; N 51, ст. 7446, 7448; 2012, N 26, ст. 3446; N 31, ст. 4322; N 53, ст. 7643; 2013, N 9, ст. 873; N 14, ст. 1663; N 23, ст. 2881; N 27, ст. 3440, 3477; N 30, ст. 4080; N 52, ст. 6961, 6971, 6976, 7011; 2014, N 26, ст. 3377; N 30, ст. 4218, 4225, 4235; N 43, ст. 5799; 2015, N 1, ст. 11, 38, 40, 52; N 10, ст. 1418; N 17, ст. 2477; N 27, ст. 3997; N 29, ст. 4339, 4350, 4359, 4378; N 41, ст. 5631; N 48, ст. 6723; 2016; N 1, ст. 80; N 18, ст. 2495; N 22, ст. 3097; N 26, ст. 3890; N 27, ст. 4267, 4268, 4269, 4287, 4298, 4306);</w:t>
      </w:r>
    </w:p>
    <w:p w:rsidR="007F4AD6" w:rsidRDefault="007F4AD6">
      <w:pPr>
        <w:pStyle w:val="ConsPlusNormal"/>
        <w:spacing w:before="220"/>
        <w:ind w:firstLine="540"/>
        <w:jc w:val="both"/>
      </w:pPr>
      <w:r>
        <w:t xml:space="preserve">Жилищным </w:t>
      </w:r>
      <w:hyperlink r:id="rId36" w:history="1">
        <w:r>
          <w:rPr>
            <w:color w:val="0000FF"/>
          </w:rPr>
          <w:t>кодексом</w:t>
        </w:r>
      </w:hyperlink>
      <w:r>
        <w:t xml:space="preserve">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N 49, ст. 6928; 2015, N 1, ст. 11, 38, 52; N 27, ст. 3967; N 29, ст. 4362; N 45, ст. 6208; N 48, ст. 6724; 2016, N 1, ст. 19, 24; N 5, ст. 559; N 23, ст. 3299; N 27, ст. 4200, 4288; N 28, ст. 4558; 2017, N 1, ст. 10, 39);</w:t>
      </w:r>
    </w:p>
    <w:p w:rsidR="007F4AD6" w:rsidRDefault="007F4AD6">
      <w:pPr>
        <w:pStyle w:val="ConsPlusNormal"/>
        <w:spacing w:before="220"/>
        <w:ind w:firstLine="540"/>
        <w:jc w:val="both"/>
      </w:pPr>
      <w:r>
        <w:t xml:space="preserve">Лесным </w:t>
      </w:r>
      <w:hyperlink r:id="rId37" w:history="1">
        <w:r>
          <w:rPr>
            <w:color w:val="0000FF"/>
          </w:rPr>
          <w:t>кодексом</w:t>
        </w:r>
      </w:hyperlink>
      <w:r>
        <w:t xml:space="preserve"> Российской Федерации (Собрание законодательства Российской Федерации, 2006, N 50, ст. 5278; 2008, N 20, ст. 2251; N 30, ст. 3597, 3599; N 30, ст. 3616; N 52, ст. 6236, 6441; 2009, N 11, ст. 1261; N 19, ст. 2283; N 29, ст. 3601; N 30, ст. 3735; N 52, ст. 6441; 2010, N 30, ст. 3998; 2011, N 1, ст. 54; N 25, ст. 3530; N 27, ст. 3880; N 29, ст. 4291; N 30, ст. 4590; N 48, ст. 6732; N 50, ст. 7343; 2012, N 26, ст. 3446; N 31, ст. 4322; 2013, N 51, ст. 6680; N 52, ст. 6961, 6971, 6980; 2014, N 11, ст. 1092; N 26, ст. 3377, 3386; 2014, N 30, ст. 4251; 2015, N 27, ст. 3997; N 29, ст. 4350, 4359; 2016, N 1, ст. 75; N 18, ст. 2495; N 26, ст. 3875, 3887; N 27, ст. 4198, 4294);</w:t>
      </w:r>
    </w:p>
    <w:p w:rsidR="007F4AD6" w:rsidRDefault="007F4AD6">
      <w:pPr>
        <w:pStyle w:val="ConsPlusNormal"/>
        <w:spacing w:before="220"/>
        <w:ind w:firstLine="540"/>
        <w:jc w:val="both"/>
      </w:pPr>
      <w:r>
        <w:t xml:space="preserve">Водным </w:t>
      </w:r>
      <w:hyperlink r:id="rId38" w:history="1">
        <w:r>
          <w:rPr>
            <w:color w:val="0000FF"/>
          </w:rPr>
          <w:t>кодексом</w:t>
        </w:r>
      </w:hyperlink>
      <w:r>
        <w:t xml:space="preserve"> Российской Федерации (Собрание законодательства Российской Федерации, 2006, N 23, ст. 2381; N 50, ст. 5279; 2007, N 26, ст. 3075; 2008, N 29, ст. 3418; N 30, ст. 3616; 2009, N 30, ст. 3735; N 52, ст. 6441; 2011, N 1, ст. 32; N 29, ст. 4281; N 30, ст. 4590, 4594, 4596, 4605; N 48, ст. 6732; N 50, ст. 7343, 7359; 2012, N 26, ст. 3446; N 31, ст. 4322; 2013, N 19, ст. 2314; N 27, ст. 3440; N 43, ст. 5452; N 52, ст. 6961; 2014, N 26, ст. 3387; N 42, ст. 5615; N 43, ст. 5799; 2015, N 1, ст. 11, 12, 52; N 29, ст. 4347, 4350, 4359, 4370; N 48, ст. 6723; 2016, N 45, ст. 6203);</w:t>
      </w:r>
    </w:p>
    <w:p w:rsidR="007F4AD6" w:rsidRDefault="007F4AD6">
      <w:pPr>
        <w:pStyle w:val="ConsPlusNormal"/>
        <w:spacing w:before="220"/>
        <w:ind w:firstLine="540"/>
        <w:jc w:val="both"/>
      </w:pPr>
      <w:r>
        <w:t xml:space="preserve">Семейным </w:t>
      </w:r>
      <w:hyperlink r:id="rId39" w:history="1">
        <w:r>
          <w:rPr>
            <w:color w:val="0000FF"/>
          </w:rPr>
          <w:t>кодексом</w:t>
        </w:r>
      </w:hyperlink>
      <w:r>
        <w:t xml:space="preserve"> Российской Федерации (Собрание законодательства Российской Федерации, 1996, N 1, ст. 16; 1997, N 46, ст. 5243; 1998, N 26, ст. 3014; 2000, N 2, ст. 153; 2004, N 35, ст. 3607; 2005, N 1, ст. 11; 2006, N 23, ст. 2378; N 52, ст. 5497; 2007, N 1, ст. 21; N 30, ст. 3808; 2008, N 17, ст. 1756; N 27, ст. 3124; 2010, N 52, ст. 7001; 2011, N 19, ст. 2715; N 49, ст. 7029, 7041; 2012, N 47, ст. 6394; 2013, N 27, ст. 3459, 3477; N 48, ст. 6165; 2014, N 19, ст. 2331; N 45, ст. 6143; 2015, N 17, ст. 2476; N 29, ст. 4363; N 29, ст. 4366; N 48, ст. 6724; 2016, N 1, ст. 11, 77; 2017, N 14, ст. 1998; N 18, ст. 2671);</w:t>
      </w:r>
    </w:p>
    <w:p w:rsidR="007F4AD6" w:rsidRDefault="00213C09">
      <w:pPr>
        <w:pStyle w:val="ConsPlusNormal"/>
        <w:spacing w:before="220"/>
        <w:ind w:firstLine="540"/>
        <w:jc w:val="both"/>
      </w:pPr>
      <w:hyperlink r:id="rId40" w:history="1">
        <w:r w:rsidR="007F4AD6">
          <w:rPr>
            <w:color w:val="0000FF"/>
          </w:rPr>
          <w:t>Законом</w:t>
        </w:r>
      </w:hyperlink>
      <w:r w:rsidR="007F4AD6">
        <w:t xml:space="preserve"> о регистрации;</w:t>
      </w:r>
    </w:p>
    <w:p w:rsidR="007F4AD6" w:rsidRDefault="007F4AD6">
      <w:pPr>
        <w:pStyle w:val="ConsPlusNormal"/>
        <w:spacing w:before="220"/>
        <w:ind w:firstLine="540"/>
        <w:jc w:val="both"/>
      </w:pPr>
      <w:r>
        <w:lastRenderedPageBreak/>
        <w:t xml:space="preserve">Федеральным </w:t>
      </w:r>
      <w:hyperlink r:id="rId41" w:history="1">
        <w:r>
          <w:rPr>
            <w:color w:val="0000FF"/>
          </w:rPr>
          <w:t>законом</w:t>
        </w:r>
      </w:hyperlink>
      <w:r>
        <w:t xml:space="preserve"> от 16 июля 1998 г. N 102-ФЗ "Об ипотеке (залоге недвижимости)" (Собрание законодательства Российской Федерации, 1998, N 29, ст. 3400; 2001, N 46, ст. 4308; 2002, N 7, ст. 629; N 52, ст. 5135; 2004, N 6, ст. 406; N 27, ст. 2711; N 45, ст. 4377; 2005, N 1, ст. 40, 42; 2006, N 50, ст. 5279; N 52, ст. 5498; 2007, N 27, ст. 3213; N 50, ст. 6237; 2008, N 20, ст. 2251; N 52, ст. 6219; 2009, N 1, ст. 14; N 29, ст. 3603; 2010, N 25, ст. 3070; 2011, N 27, ст. 3879, 3880; N 50, ст. 7347; 2013, N 19, ст. 2328; N 51, ст. 6683; 2014, N 26, ст. 3375, 3377; N 30, ст. 4218; 2015, N 1, ст. 29, 52; 2015, N 14, ст. 2022; N 41, ст. 5640; 2016, N 26, ст. 3886; N 27, ст. 4248, 4294) (далее - Закон об ипотеке);</w:t>
      </w:r>
    </w:p>
    <w:p w:rsidR="007F4AD6" w:rsidRDefault="00213C09">
      <w:pPr>
        <w:pStyle w:val="ConsPlusNormal"/>
        <w:spacing w:before="220"/>
        <w:ind w:firstLine="540"/>
        <w:jc w:val="both"/>
      </w:pPr>
      <w:hyperlink r:id="rId42" w:history="1">
        <w:r w:rsidR="007F4AD6">
          <w:rPr>
            <w:color w:val="0000FF"/>
          </w:rPr>
          <w:t>Законом</w:t>
        </w:r>
      </w:hyperlink>
      <w:r w:rsidR="007F4AD6">
        <w:t xml:space="preserve"> N 161-ФЗ;</w:t>
      </w:r>
    </w:p>
    <w:p w:rsidR="007F4AD6" w:rsidRDefault="007F4AD6">
      <w:pPr>
        <w:pStyle w:val="ConsPlusNormal"/>
        <w:spacing w:before="220"/>
        <w:ind w:firstLine="540"/>
        <w:jc w:val="both"/>
      </w:pPr>
      <w:r>
        <w:t xml:space="preserve">Федеральным </w:t>
      </w:r>
      <w:hyperlink r:id="rId43"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2015, N 10, ст. 1393; N 29, ст. 4342, 4376; 2016, N 7, ст. 916; N 27, ст. 4293, 4294; 2017, N 1, ст. 12) (далее - Закон N 210-ФЗ);</w:t>
      </w:r>
    </w:p>
    <w:p w:rsidR="007F4AD6" w:rsidRDefault="007F4AD6">
      <w:pPr>
        <w:pStyle w:val="ConsPlusNormal"/>
        <w:spacing w:before="220"/>
        <w:ind w:firstLine="540"/>
        <w:jc w:val="both"/>
      </w:pPr>
      <w:r>
        <w:t xml:space="preserve">Федеральным </w:t>
      </w:r>
      <w:hyperlink r:id="rId44" w:history="1">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N 52, ст. 6979; 2014, N 26, ст. 3377; N 30, ст. 4225; 2015, N 29, ст. 4362; 2016, N 18, ст. 2515; N 27, ст. 4237, 4294) (далее - Закон N 214-ФЗ);</w:t>
      </w:r>
    </w:p>
    <w:p w:rsidR="007F4AD6" w:rsidRDefault="007F4AD6">
      <w:pPr>
        <w:pStyle w:val="ConsPlusNormal"/>
        <w:spacing w:before="220"/>
        <w:ind w:firstLine="540"/>
        <w:jc w:val="both"/>
      </w:pPr>
      <w:r>
        <w:t xml:space="preserve">Федеральным </w:t>
      </w:r>
      <w:hyperlink r:id="rId45" w:history="1">
        <w:r>
          <w:rPr>
            <w:color w:val="0000FF"/>
          </w:rPr>
          <w:t>законом</w:t>
        </w:r>
      </w:hyperlink>
      <w:r>
        <w:t xml:space="preserve"> от 24 июля 2002 г. N 101-ФЗ "Об обороте земель сельскохозяйственного назначения" (Собрание законодательства Российской Федерации, 2002, N 30, ст. 3018; 2003, N 28, ст. 2882; 2004, N 27, ст. 2711; N 41, ст. 3993; N 52, ст. 5276; 2005, N 10, ст. 758; N 30, ст. 3098; 2007, N 7, ст. 832; 2008, N 20, ст. 2251; N 49, ст. 5748; 2009, N 1, ст. 5; N 19, ст. 2283; 2011, N 1, ст. 32, 47; 2012, N 26, ст. 3446; N 27, ст. 3587; 2013, N 23, ст. 2866; N 49, ст. 6328; N 52, ст. 7011; 2014, N 26, ст. 3377; 2015, N 1, ст. 52; N 29, ст. 4371; 2016, N 27, ст. 4269, 4285, 4294) (далее - Закон N 101-ФЗ);</w:t>
      </w:r>
    </w:p>
    <w:p w:rsidR="007F4AD6" w:rsidRDefault="007F4AD6">
      <w:pPr>
        <w:pStyle w:val="ConsPlusNormal"/>
        <w:spacing w:before="220"/>
        <w:ind w:firstLine="540"/>
        <w:jc w:val="both"/>
      </w:pPr>
      <w:r>
        <w:t xml:space="preserve">Федеральным </w:t>
      </w:r>
      <w:hyperlink r:id="rId46" w:history="1">
        <w:r>
          <w:rPr>
            <w:color w:val="0000FF"/>
          </w:rPr>
          <w:t>законом</w:t>
        </w:r>
      </w:hyperlink>
      <w:r>
        <w:t xml:space="preserve"> от 29 ноября 2001 г. N 156-ФЗ "Об инвестиционных фондах" (Собрание законодательства Российской Федерации, 2001, N 49, ст. 4562; 2004, N 27, ст. 2711; 2006, N 17, ст. 1786; 2007, N 50, ст. 6247; 2008, N 30, ст. 3616; 2009, N 48, ст. 5731; 2010, N 17, ст. 1988; N 31, ст. 4193; N 41, ст. 5193; 2011, N 48, ст. 6728; N 49, ст. 7040, 7061; 2012, N 31, ст. 4334; 2013, N 26, ст. 3207; N 27, ст. 3477; N 30, ст. 4084; N 51, ст. 6695, 6699; 2014, N 11, ст. 1098; 2015, N 27, ст. 4001; N 29, ст. 4357; 2016, N 1, ст. 47; N 23, ст. 3301; N 27, ст. 4225, 4294);</w:t>
      </w:r>
    </w:p>
    <w:p w:rsidR="007F4AD6" w:rsidRDefault="007F4AD6">
      <w:pPr>
        <w:pStyle w:val="ConsPlusNormal"/>
        <w:spacing w:before="220"/>
        <w:ind w:firstLine="540"/>
        <w:jc w:val="both"/>
      </w:pPr>
      <w:r>
        <w:t xml:space="preserve">Федеральным </w:t>
      </w:r>
      <w:hyperlink r:id="rId47" w:history="1">
        <w:r>
          <w:rPr>
            <w:color w:val="0000FF"/>
          </w:rPr>
          <w:t>законом</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N 49, ст. 6928; 2015, N 14, ст. 2008; 2015, N 27, ст. 3967; N 48, ст. 6724; 2016, N 1, ст. 19; N 52, ст. 7510; 2017, N 11, ст. 1539);</w:t>
      </w:r>
    </w:p>
    <w:p w:rsidR="007F4AD6" w:rsidRDefault="007F4AD6">
      <w:pPr>
        <w:pStyle w:val="ConsPlusNormal"/>
        <w:spacing w:before="220"/>
        <w:ind w:firstLine="540"/>
        <w:jc w:val="both"/>
      </w:pPr>
      <w:r>
        <w:t xml:space="preserve">Федеральным </w:t>
      </w:r>
      <w:hyperlink r:id="rId48" w:history="1">
        <w:r>
          <w:rPr>
            <w:color w:val="0000FF"/>
          </w:rPr>
          <w:t>законом</w:t>
        </w:r>
      </w:hyperlink>
      <w:r>
        <w:t xml:space="preserve"> от 24 июля 2007 г. N 221-ФЗ "О кадастровой деятельности" (Собрание законодательства Российской Федерации, 2007, N 31, ст. 4017; 2008, N 30, ст. 3597, 3616; 2009, N 1, ст. 19; N 19, ст. 2283; N 29, ст. 3582; N 52, ст. 6410, 6419; 2011, N 1, ст. 47; N 27, ст. 3880; N 30, ст. 4563, </w:t>
      </w:r>
      <w:r>
        <w:lastRenderedPageBreak/>
        <w:t>4594, 4605; N 49, ст. 7024, 7061; N 50, ст. 7365; 2012, N 31, ст. 4322; 2013, N 14, ст. 1651; N 23, ст. 2866; N 27, ст. 3477; N 30, ст. 4083; 2014, N 26, ст. 3377; N 30, ст. 4211, 4218; N 43, ст. 5799, 5802; N 45, ст. 6145; N 52, ст. 7558; 2015, N 1, ст. 52; N 9, ст. 1193; N 27, ст. 3975, 3997; N 29, ст. 4339, 4359, 4370, 4378, 4385; 2016, N 1, ст. 11, 51, 72; N 15, ст. 2057; N 18, ст. 2484, 2495; N 26, ст. 3890, N 27, ст. 4198, 4294) (далее - Закон N 221-ФЗ);</w:t>
      </w:r>
    </w:p>
    <w:p w:rsidR="007F4AD6" w:rsidRDefault="007F4AD6">
      <w:pPr>
        <w:pStyle w:val="ConsPlusNormal"/>
        <w:spacing w:before="220"/>
        <w:ind w:firstLine="540"/>
        <w:jc w:val="both"/>
      </w:pPr>
      <w:r>
        <w:t xml:space="preserve">Федеральным </w:t>
      </w:r>
      <w:hyperlink r:id="rId49" w:history="1">
        <w:r>
          <w:rPr>
            <w:color w:val="0000FF"/>
          </w:rPr>
          <w:t>законом</w:t>
        </w:r>
      </w:hyperlink>
      <w:r>
        <w:t xml:space="preserve"> от 5 апреля 2013 г.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N 49, ст. 6328; 2014, N 26, ст. 3377; 2016, N 27, ст. 4294, 4306);</w:t>
      </w:r>
    </w:p>
    <w:p w:rsidR="007F4AD6" w:rsidRDefault="007F4AD6">
      <w:pPr>
        <w:pStyle w:val="ConsPlusNormal"/>
        <w:spacing w:before="220"/>
        <w:ind w:firstLine="540"/>
        <w:jc w:val="both"/>
      </w:pPr>
      <w:r>
        <w:t xml:space="preserve">Федеральным </w:t>
      </w:r>
      <w:hyperlink r:id="rId50" w:history="1">
        <w:r>
          <w:rPr>
            <w:color w:val="0000FF"/>
          </w:rPr>
          <w:t>законом</w:t>
        </w:r>
      </w:hyperlink>
      <w:r>
        <w:t xml:space="preserve"> от 25 октября 2001 г.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49, ст. 6071; 2008, N 30, ст. 3597; 2009, N 1, ст. 19; N 19, ст. 2281, 2283; N 29, ст. 3582; N 52, ст. 6418, 6427; N 30, ст. 3999; 2011, N 1, ст. 47; N 13, ст. 1688; N 29, ст. 4300; N 30, ст. 4562; N 49, ст. 7027; N 51, ст. 7448; 2012, N 27, ст. 3587; N 53, ст. 7614, 7615; 2013, N 14, ст. 1651; N 23, ст. 2866, 2881; N 27, ст. 3477; N 30, ст. 4072; 2014, N 26, ст. 3377; 2015, N 1, ст. 9, 38, 72; N 10, ст. 1418; N 24, ст. 3369; 2016, N 22, ст. 3097; N 26, ст. 3890; N 27, ст. 4267, 4287, 4294, 4306);</w:t>
      </w:r>
    </w:p>
    <w:p w:rsidR="007F4AD6" w:rsidRDefault="007F4AD6">
      <w:pPr>
        <w:pStyle w:val="ConsPlusNormal"/>
        <w:spacing w:before="220"/>
        <w:ind w:firstLine="540"/>
        <w:jc w:val="both"/>
      </w:pPr>
      <w:r>
        <w:t xml:space="preserve">Федеральным </w:t>
      </w:r>
      <w:hyperlink r:id="rId51" w:history="1">
        <w:r>
          <w:rPr>
            <w:color w:val="0000FF"/>
          </w:rPr>
          <w:t>законом</w:t>
        </w:r>
      </w:hyperlink>
      <w:r>
        <w:t xml:space="preserve"> от 4 декабря 2006 г. N 201-ФЗ "О введении в действие Лесного кодекса Российской Федерации" (Собрание законодательства Российской Федерации, 2006, N 50, ст. 5279; 2007, N 31, ст. 4014; 2008, N 20, ст. 2251; N 30, ст. 3597, 3599; 2009, N 11, ст. 1261; N 19, ст. 2283; N 52, ст. 6441, 6455; 2011, N 1, ст. 54; N 19, ст. 2716; N 30, ст. 4570, 4590; N 49, ст. 7043; N 51, ст. 7448; 2012, N 27, ст. 3587; 2013, N 23, ст. 2866; N 49, ст. 6343; 2014, N 26, ст. 3377; 2015, N 1, ст. 12, 72; N 27, ст. 3997; 2016, N 27, ст. 4294);</w:t>
      </w:r>
    </w:p>
    <w:p w:rsidR="007F4AD6" w:rsidRDefault="007F4AD6">
      <w:pPr>
        <w:pStyle w:val="ConsPlusNormal"/>
        <w:spacing w:before="220"/>
        <w:ind w:firstLine="540"/>
        <w:jc w:val="both"/>
      </w:pPr>
      <w:r>
        <w:t xml:space="preserve">Федеральным </w:t>
      </w:r>
      <w:hyperlink r:id="rId52" w:history="1">
        <w:r>
          <w:rPr>
            <w:color w:val="0000FF"/>
          </w:rPr>
          <w:t>законом</w:t>
        </w:r>
      </w:hyperlink>
      <w:r>
        <w:t xml:space="preserve"> от 29 декабря 2004 г.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 N 50, ст. 6237; 2008, N 20, ст. 2251; N 30, ст. 3604; 2009, N 1, ст. 19; N 11, ст. 1261; N 19, ст. 2283; N 29, ст. 3611; N 48, ст. 5723; N 52, ст. 6419, 6427; 2010, N 31, ст. 4209; N 40, ст. 4969; N 52, ст. 6993; 2011, N 13, ст. 1688; N 30, ст. 4563, 4594; 2012, N 26, ст. 3446; N 27, ст. 3587; N 53, ст. 7614, 7615; 2013, N 14, ст. 1651; N 23, ст. 2866; N 30, ст. 4072; N 52, ст. 6976; 2014, N 26, ст. 3377; 2015, N 1, ст. 9, 38, 52, 72; N 9, ст. 1195; N 10, ст. 1418; N 17, ст. 2477; N 27, ст. 3951; N 29, ст. 4347, 4376; 2016, N 1, ст. 22; N 26, ст. 3890; N 27, ст. 4305, 4306; 2017, N 1, ст. 35);</w:t>
      </w:r>
    </w:p>
    <w:p w:rsidR="007F4AD6" w:rsidRDefault="007F4AD6">
      <w:pPr>
        <w:pStyle w:val="ConsPlusNormal"/>
        <w:spacing w:before="220"/>
        <w:ind w:firstLine="540"/>
        <w:jc w:val="both"/>
      </w:pPr>
      <w:r>
        <w:t xml:space="preserve">Федеральным </w:t>
      </w:r>
      <w:hyperlink r:id="rId53" w:history="1">
        <w:r>
          <w:rPr>
            <w:color w:val="0000FF"/>
          </w:rPr>
          <w:t>законом</w:t>
        </w:r>
      </w:hyperlink>
      <w:r>
        <w:t xml:space="preserve"> от 1 мая 2016 г.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N 27, ст. 4294; 2017, N 1, ст. 43) (далее - Закон N 119-ФЗ);</w:t>
      </w:r>
    </w:p>
    <w:p w:rsidR="007F4AD6" w:rsidRDefault="007F4AD6">
      <w:pPr>
        <w:pStyle w:val="ConsPlusNormal"/>
        <w:spacing w:before="220"/>
        <w:ind w:firstLine="540"/>
        <w:jc w:val="both"/>
      </w:pPr>
      <w:r>
        <w:t xml:space="preserve">Федеральным </w:t>
      </w:r>
      <w:hyperlink r:id="rId54"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2004, N 35, ст. 3607; 2005, N 23, ст. 2203; 2006, N 1, ст. 10; N 52, ст. 5498; 2007, N 1, ст. 21; N 27, ст. 3213; N 43, ст. 5084; N 46, ст. 5554; 2008, N 20, ст. 2251; N 29, ст. 3418; N 30, ст. 3616; 2009, N 51, ст. 6150; 2010, N 43, ст. 5450; N 49, ст. 6424; N 51, ст. 6810; 2011, N 30, ст. 4563; N 45, ст. 6331; N 47, ст. 6606; N 49, ст. 7015, 7026; 2012, N 31, ст. 4322; N 47, ст. 6390; N 50, ст. 6960; 2013, N 17, ст. 2030; N 19, ст. 2331; N 30, ст. 4078; 2014, N 43, ст. 5799; N 49, ст. 6928; 2015, N 10, ст. 1420; N 29, ст. 4359; N 51, ст. 7237; 2016, N 1, ст. 28, 79; N 11, ст. 1494; N 15, ст. 2057; N 27, ст. 4294; N 52, ст. 7480; 2017, N 11, ст. 1538);</w:t>
      </w:r>
    </w:p>
    <w:p w:rsidR="007F4AD6" w:rsidRDefault="00213C09">
      <w:pPr>
        <w:pStyle w:val="ConsPlusNormal"/>
        <w:spacing w:before="220"/>
        <w:ind w:firstLine="540"/>
        <w:jc w:val="both"/>
      </w:pPr>
      <w:hyperlink r:id="rId55" w:history="1">
        <w:r w:rsidR="007F4AD6">
          <w:rPr>
            <w:color w:val="0000FF"/>
          </w:rPr>
          <w:t>постановлением</w:t>
        </w:r>
      </w:hyperlink>
      <w:r w:rsidR="007F4AD6">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7F4AD6" w:rsidRDefault="00213C09">
      <w:pPr>
        <w:pStyle w:val="ConsPlusNormal"/>
        <w:spacing w:before="220"/>
        <w:ind w:firstLine="540"/>
        <w:jc w:val="both"/>
      </w:pPr>
      <w:hyperlink r:id="rId56" w:history="1">
        <w:r w:rsidR="007F4AD6">
          <w:rPr>
            <w:color w:val="0000FF"/>
          </w:rPr>
          <w:t>постановлением</w:t>
        </w:r>
      </w:hyperlink>
      <w:r w:rsidR="007F4AD6">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(Собрание законодательства Российской Федерации, 2012, N 35, ст. 4829; 2014, N 50, ст. 7113; 2015, N 47, ст. 6596; 2016, N 51, ст. 7370; 2017, N 44, ст. 6523) (далее - постановление N 840);</w:t>
      </w:r>
    </w:p>
    <w:p w:rsidR="007F4AD6" w:rsidRDefault="007F4AD6">
      <w:pPr>
        <w:pStyle w:val="ConsPlusNormal"/>
        <w:spacing w:before="220"/>
        <w:ind w:firstLine="540"/>
        <w:jc w:val="both"/>
      </w:pPr>
      <w:r>
        <w:t>постановлением Правительства Российской Федерации от 1 июня 2009 г. N 457 "О Федеральной службе государственной регистрации, кадастра и картографии" (Собрание законодательства Российской Федерации, 2009, N 25, ст. 3052; 2010, N 26, ст. 3350; N 45, ст. 5860; 2011, N 14, ст. 1935; N 15, ст. 2125; N 23, ст. 3320; N 46, ст. 6527; 2012, N 39, ст. 5266; N 42, ст. 5715; N 51, ст. 7236; 2013, N 45, ст. 5822; 2014, N 50, ст. 7123; 2015, N 2, ст. 491, 325, 356; 2016, N 17, ст. 2409; N 28, ст. 4741; N 42, ст. 5943; N 45, ст. 6264; 2017, N 8, ст. 1258);</w:t>
      </w:r>
    </w:p>
    <w:p w:rsidR="007F4AD6" w:rsidRDefault="00213C09">
      <w:pPr>
        <w:pStyle w:val="ConsPlusNormal"/>
        <w:spacing w:before="220"/>
        <w:ind w:firstLine="540"/>
        <w:jc w:val="both"/>
      </w:pPr>
      <w:hyperlink r:id="rId57" w:history="1">
        <w:r w:rsidR="007F4AD6">
          <w:rPr>
            <w:color w:val="0000FF"/>
          </w:rPr>
          <w:t>постановлением</w:t>
        </w:r>
      </w:hyperlink>
      <w:r w:rsidR="007F4AD6">
        <w:t xml:space="preserve"> Правительства Российской Федерации от 31 декабря 2015 г.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2016, N 2, ст. 405; N 50, ст. 7104; N 52, ст. 7661);</w:t>
      </w:r>
    </w:p>
    <w:p w:rsidR="007F4AD6" w:rsidRDefault="00213C09">
      <w:pPr>
        <w:pStyle w:val="ConsPlusNormal"/>
        <w:spacing w:before="220"/>
        <w:ind w:firstLine="540"/>
        <w:jc w:val="both"/>
      </w:pPr>
      <w:hyperlink r:id="rId58" w:history="1">
        <w:r w:rsidR="007F4AD6">
          <w:rPr>
            <w:color w:val="0000FF"/>
          </w:rPr>
          <w:t>постановлением</w:t>
        </w:r>
      </w:hyperlink>
      <w:r w:rsidR="007F4AD6">
        <w:t xml:space="preserve">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2015, N 11, ст. 1603; N 40, ст. 5555; 2016, N 48, ст. 6765; 2017, N 15, ст. 2235) (далее - постановление N 1284);</w:t>
      </w:r>
    </w:p>
    <w:p w:rsidR="007F4AD6" w:rsidRDefault="00213C09">
      <w:pPr>
        <w:pStyle w:val="ConsPlusNormal"/>
        <w:spacing w:before="220"/>
        <w:ind w:firstLine="540"/>
        <w:jc w:val="both"/>
      </w:pPr>
      <w:hyperlink r:id="rId59" w:history="1">
        <w:r w:rsidR="007F4AD6">
          <w:rPr>
            <w:color w:val="0000FF"/>
          </w:rPr>
          <w:t>постановлением</w:t>
        </w:r>
      </w:hyperlink>
      <w:r w:rsidR="007F4AD6">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7F4AD6" w:rsidRDefault="00213C09">
      <w:pPr>
        <w:pStyle w:val="ConsPlusNormal"/>
        <w:spacing w:before="220"/>
        <w:ind w:firstLine="540"/>
        <w:jc w:val="both"/>
      </w:pPr>
      <w:hyperlink r:id="rId60" w:history="1">
        <w:r w:rsidR="007F4AD6">
          <w:rPr>
            <w:color w:val="0000FF"/>
          </w:rPr>
          <w:t>приказом</w:t>
        </w:r>
      </w:hyperlink>
      <w:r w:rsidR="007F4AD6">
        <w:t xml:space="preserve"> Минэкономразвития России от 13 августа 2015 г. N 565 "Об утверждении Порядка обеспечения условий доступности для инвалидов объектов (административные здания, строения, сооружения и помещения) Минэкономразвития России, подведомственных ему федеральных служб и агентств, их территориальных органов и находящихся в их ведении организаций (за исключением осуществляющих деятельность в сфере образования и здравоохранения) и предоставляемых ими услуг, а также оказания инвалидам при этом необходимой помощи" (зарегистрирован в Минюсте России 7 октября 2015 г., регистрационный N 39187);</w:t>
      </w:r>
    </w:p>
    <w:p w:rsidR="007F4AD6" w:rsidRDefault="00213C09">
      <w:pPr>
        <w:pStyle w:val="ConsPlusNormal"/>
        <w:spacing w:before="220"/>
        <w:ind w:firstLine="540"/>
        <w:jc w:val="both"/>
      </w:pPr>
      <w:hyperlink r:id="rId61" w:history="1">
        <w:r w:rsidR="007F4AD6">
          <w:rPr>
            <w:color w:val="0000FF"/>
          </w:rPr>
          <w:t>приказом</w:t>
        </w:r>
      </w:hyperlink>
      <w:r w:rsidR="007F4AD6">
        <w:t xml:space="preserve"> Минэкономразвития России от 16 декабря 2015 г. N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 (зарегистрирован в Минюсте России 25 марта 2016 г., регистрационный N 41548, с изменениями, внесенными приказами Минэкономразвития России от 27 октября 2016 г. N 679 (зарегистрирован в Минюсте России 23 декабря 2016 г., регистрационный N 44907), от 11 августа 2017 г. N 408 (зарегистрирован в Минюсте России 29 сентября 2017 г., регистрационный N 48368) (далее - приказ N 943);</w:t>
      </w:r>
    </w:p>
    <w:p w:rsidR="007F4AD6" w:rsidRDefault="00213C09">
      <w:pPr>
        <w:pStyle w:val="ConsPlusNormal"/>
        <w:spacing w:before="220"/>
        <w:ind w:firstLine="540"/>
        <w:jc w:val="both"/>
      </w:pPr>
      <w:hyperlink r:id="rId62" w:history="1">
        <w:r w:rsidR="007F4AD6">
          <w:rPr>
            <w:color w:val="0000FF"/>
          </w:rPr>
          <w:t>приказом</w:t>
        </w:r>
      </w:hyperlink>
      <w:r w:rsidR="007F4AD6">
        <w:t xml:space="preserve"> Минэкономразвития России от 8 декабря 2015 г. N 920 "Об утверждении форм заявления о государственном кадастровом учете недвижимого имущества и (или) государственной регистрации прав на недвижимое имущество, заявления об исправлении технической ошибки в записях Единого государственного реестра недвижимости, о внесении сведений в Единый государственный реестр недвижимости заинтересованным лицом, о внесении в Единый государственный реестр недвижимости записей о наличии возражения в отношении зарегистрированного права на объект недвижимости, записей о невозможности государственной регистрации права без личного участия правообладателя, записей о наличии прав требований в отношении зарегистрированного права, отдельных записей о правообладателе, отдельных дополнительных сведений об объекте недвижимости, требований к их заполнению, требований к формату таких заявлений и представляемых с ними документов в электронной форме, а также формы заявления о внесении в Единый государственный реестр недвижимости сведений о земельных участках и о местоположении на них зданий, сооружений, объектов незавершенного строительства, полученных в результате выполнения комплексных кадастровых работ" (зарегистрирован в Минюсте России 9 марта 2016 г., регистрационный N 41343, с изменениями, внесенными приказом Минэкономразвития России от 27 октября 2016 г. N 679 (зарегистрирован в Минюсте России 23 декабря 2016 г., регистрационный N 44907) (далее - приказ N 920);</w:t>
      </w:r>
    </w:p>
    <w:p w:rsidR="007F4AD6" w:rsidRDefault="00213C09">
      <w:pPr>
        <w:pStyle w:val="ConsPlusNormal"/>
        <w:spacing w:before="220"/>
        <w:ind w:firstLine="540"/>
        <w:jc w:val="both"/>
      </w:pPr>
      <w:hyperlink r:id="rId63" w:history="1">
        <w:r w:rsidR="007F4AD6">
          <w:rPr>
            <w:color w:val="0000FF"/>
          </w:rPr>
          <w:t>приказом</w:t>
        </w:r>
      </w:hyperlink>
      <w:r w:rsidR="007F4AD6">
        <w:t xml:space="preserve"> N 883;</w:t>
      </w:r>
    </w:p>
    <w:p w:rsidR="007F4AD6" w:rsidRDefault="00213C09">
      <w:pPr>
        <w:pStyle w:val="ConsPlusNormal"/>
        <w:spacing w:before="220"/>
        <w:ind w:firstLine="540"/>
        <w:jc w:val="both"/>
      </w:pPr>
      <w:hyperlink r:id="rId64" w:history="1">
        <w:r w:rsidR="007F4AD6">
          <w:rPr>
            <w:color w:val="0000FF"/>
          </w:rPr>
          <w:t>приказом</w:t>
        </w:r>
      </w:hyperlink>
      <w:r w:rsidR="007F4AD6">
        <w:t xml:space="preserve"> Минэкономразвития России от 8 декабря 2015 г. N 921 "Об утверждении формы и состава сведений межевого плана, требований к его подготовке" (зарегистрирован в Минюсте России 20 января 2016 г., регистрационный N 40651, с изменениями, внесенными приказом Минэкономразвития России от 23 ноября 2016 г. N 742 (зарегистрирован в Минюсте России 16 декабря 2016 г., регистрационный N 44772);</w:t>
      </w:r>
    </w:p>
    <w:p w:rsidR="007F4AD6" w:rsidRDefault="00213C09">
      <w:pPr>
        <w:pStyle w:val="ConsPlusNormal"/>
        <w:spacing w:before="220"/>
        <w:ind w:firstLine="540"/>
        <w:jc w:val="both"/>
      </w:pPr>
      <w:hyperlink r:id="rId65" w:history="1">
        <w:r w:rsidR="007F4AD6">
          <w:rPr>
            <w:color w:val="0000FF"/>
          </w:rPr>
          <w:t>приказом</w:t>
        </w:r>
      </w:hyperlink>
      <w:r w:rsidR="007F4AD6">
        <w:t xml:space="preserve"> Минэкономразвития России от 20 ноября 2015 г. N 861 "Об утверждении формы и состава сведений акта обследования, а также требований к его подготовке" (зарегистрирован в Минюсте России 25 декабря 2015 г., регистрационный N 40274, с изменениями, внесенными приказом Минэкономразвития России от 23 ноября 2016 г. N 742 (зарегистрирован в Минюсте России 16 декабря 2016 г., регистрационный N 44772);</w:t>
      </w:r>
    </w:p>
    <w:p w:rsidR="007F4AD6" w:rsidRDefault="00213C09">
      <w:pPr>
        <w:pStyle w:val="ConsPlusNormal"/>
        <w:spacing w:before="220"/>
        <w:ind w:firstLine="540"/>
        <w:jc w:val="both"/>
      </w:pPr>
      <w:hyperlink r:id="rId66" w:history="1">
        <w:r w:rsidR="007F4AD6">
          <w:rPr>
            <w:color w:val="0000FF"/>
          </w:rPr>
          <w:t>приказом</w:t>
        </w:r>
      </w:hyperlink>
      <w:r w:rsidR="007F4AD6">
        <w:t xml:space="preserve"> Минэкономразвития России от 18 декабря 2015 г. N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 (зарегистрирован в Минюсте России 2 марта 2016 г., регистрационный N 41304, с изменениями, внесенными приказом Минэкономразвития России от 1 ноября 2016 г. N 689 (зарегистрирован в Минюсте России 12 декабря 2016 г., регистрационный N 44677);</w:t>
      </w:r>
    </w:p>
    <w:p w:rsidR="007F4AD6" w:rsidRDefault="00213C09">
      <w:pPr>
        <w:pStyle w:val="ConsPlusNormal"/>
        <w:spacing w:before="220"/>
        <w:ind w:firstLine="540"/>
        <w:jc w:val="both"/>
      </w:pPr>
      <w:hyperlink r:id="rId67" w:history="1">
        <w:r w:rsidR="007F4AD6">
          <w:rPr>
            <w:color w:val="0000FF"/>
          </w:rPr>
          <w:t>приказом</w:t>
        </w:r>
      </w:hyperlink>
      <w:r w:rsidR="007F4AD6">
        <w:t xml:space="preserve"> Минэкономразвития России от 16 марта 2016 г. N 137 "Об утверждении порядка и способов уведомления заявителей о ходе оказания услуги по осуществлению государственного кадастрового учета и (или) государственной регистрации прав" (зарегистрирован в Минюсте России </w:t>
      </w:r>
      <w:r w:rsidR="007F4AD6">
        <w:lastRenderedPageBreak/>
        <w:t>25 апреля 2016 г., регистрационный N 41922);</w:t>
      </w:r>
    </w:p>
    <w:p w:rsidR="007F4AD6" w:rsidRDefault="00213C09">
      <w:pPr>
        <w:pStyle w:val="ConsPlusNormal"/>
        <w:spacing w:before="220"/>
        <w:ind w:firstLine="540"/>
        <w:jc w:val="both"/>
      </w:pPr>
      <w:hyperlink r:id="rId68" w:history="1">
        <w:r w:rsidR="007F4AD6">
          <w:rPr>
            <w:color w:val="0000FF"/>
          </w:rPr>
          <w:t>приказом</w:t>
        </w:r>
      </w:hyperlink>
      <w:r w:rsidR="007F4AD6">
        <w:t xml:space="preserve"> Минэкономразвития России от 15 марта 2016 г. N 127 "Об установлении порядка и способов уведомления органом регистрации прав заявителя о приеме заявления о государственном кадастровом учете и (или) государственной регистрации прав и прилагаемых к нему документов при личном обращении в многофункциональный центр, а также посредством почтового отправления или в форме электронных документов и (или) электронных образов документов, порядка уведомления органом регистрации прав правообладателя о поступлении заявления о государственной регистрации прав на объект недвижимости, сведения о котором содержатся в Едином государственном реестре недвижимости" (зарегистрирован в Минюсте России 11 мая 2016 г., регистрационный N 42071) (далее - приказ N 127);</w:t>
      </w:r>
    </w:p>
    <w:p w:rsidR="007F4AD6" w:rsidRDefault="00213C09">
      <w:pPr>
        <w:pStyle w:val="ConsPlusNormal"/>
        <w:spacing w:before="220"/>
        <w:ind w:firstLine="540"/>
        <w:jc w:val="both"/>
      </w:pPr>
      <w:hyperlink r:id="rId69" w:history="1">
        <w:r w:rsidR="007F4AD6">
          <w:rPr>
            <w:color w:val="0000FF"/>
          </w:rPr>
          <w:t>приказом</w:t>
        </w:r>
      </w:hyperlink>
      <w:r w:rsidR="007F4AD6">
        <w:t xml:space="preserve"> Минэкономразвития России от 25 марта 2016 г. N 173 "Об утверждении порядков и способов направления органом регистрации прав уведомлений, а также подлежащих выдаче после осуществления государственного кадастрового учета и (или) государственной регистрации прав представленных заявителем документов" (зарегистрирован в Минюсте России 23 ноября 2016 г., регистрационный N 44412) (далее - приказ N 173);</w:t>
      </w:r>
    </w:p>
    <w:p w:rsidR="007F4AD6" w:rsidRDefault="00213C09">
      <w:pPr>
        <w:pStyle w:val="ConsPlusNormal"/>
        <w:spacing w:before="220"/>
        <w:ind w:firstLine="540"/>
        <w:jc w:val="both"/>
      </w:pPr>
      <w:hyperlink r:id="rId70" w:history="1">
        <w:r w:rsidR="007F4AD6">
          <w:rPr>
            <w:color w:val="0000FF"/>
          </w:rPr>
          <w:t>приказом</w:t>
        </w:r>
      </w:hyperlink>
      <w:r w:rsidR="007F4AD6">
        <w:t xml:space="preserve"> </w:t>
      </w:r>
      <w:proofErr w:type="spellStart"/>
      <w:r w:rsidR="007F4AD6">
        <w:t>Росреестра</w:t>
      </w:r>
      <w:proofErr w:type="spellEnd"/>
      <w:r w:rsidR="007F4AD6">
        <w:t xml:space="preserve"> от 18 октября 2016 г. N П/0515 "О наделении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отдельными полномочиями органа регистрации прав" (зарегистрирован в Минюсте России 3 ноября 2016 г., регистрационный N 44241).</w:t>
      </w:r>
    </w:p>
    <w:p w:rsidR="007F4AD6" w:rsidRDefault="007F4AD6">
      <w:pPr>
        <w:pStyle w:val="ConsPlusNormal"/>
        <w:jc w:val="both"/>
      </w:pPr>
    </w:p>
    <w:p w:rsidR="007F4AD6" w:rsidRDefault="007F4AD6">
      <w:pPr>
        <w:pStyle w:val="ConsPlusTitle"/>
        <w:jc w:val="center"/>
        <w:outlineLvl w:val="2"/>
      </w:pPr>
      <w:r>
        <w:t>Исчерпывающий перечень документов, необходимых</w:t>
      </w:r>
    </w:p>
    <w:p w:rsidR="007F4AD6" w:rsidRDefault="007F4AD6">
      <w:pPr>
        <w:pStyle w:val="ConsPlusTitle"/>
        <w:jc w:val="center"/>
      </w:pPr>
      <w:r>
        <w:t>в соответствии с нормативными правовыми актами</w:t>
      </w:r>
    </w:p>
    <w:p w:rsidR="007F4AD6" w:rsidRDefault="007F4AD6">
      <w:pPr>
        <w:pStyle w:val="ConsPlusTitle"/>
        <w:jc w:val="center"/>
      </w:pPr>
      <w:r>
        <w:t>для предоставления государственной услуги и услуг, которые</w:t>
      </w:r>
    </w:p>
    <w:p w:rsidR="007F4AD6" w:rsidRDefault="007F4AD6">
      <w:pPr>
        <w:pStyle w:val="ConsPlusTitle"/>
        <w:jc w:val="center"/>
      </w:pPr>
      <w:r>
        <w:t>являются необходимыми и обязательными для предоставления</w:t>
      </w:r>
    </w:p>
    <w:p w:rsidR="007F4AD6" w:rsidRDefault="007F4AD6">
      <w:pPr>
        <w:pStyle w:val="ConsPlusTitle"/>
        <w:jc w:val="center"/>
      </w:pPr>
      <w:r>
        <w:t>государственной услуги, подлежащих представлению</w:t>
      </w:r>
    </w:p>
    <w:p w:rsidR="007F4AD6" w:rsidRDefault="007F4AD6">
      <w:pPr>
        <w:pStyle w:val="ConsPlusTitle"/>
        <w:jc w:val="center"/>
      </w:pPr>
      <w:r>
        <w:t>заявителем, способы их получения заявителем,</w:t>
      </w:r>
    </w:p>
    <w:p w:rsidR="007F4AD6" w:rsidRDefault="007F4AD6">
      <w:pPr>
        <w:pStyle w:val="ConsPlusTitle"/>
        <w:jc w:val="center"/>
      </w:pPr>
      <w:r>
        <w:t>в том числе в электронной форме,</w:t>
      </w:r>
    </w:p>
    <w:p w:rsidR="007F4AD6" w:rsidRDefault="007F4AD6">
      <w:pPr>
        <w:pStyle w:val="ConsPlusTitle"/>
        <w:jc w:val="center"/>
      </w:pPr>
      <w:r>
        <w:t>порядок их представления</w:t>
      </w:r>
    </w:p>
    <w:p w:rsidR="007F4AD6" w:rsidRDefault="007F4AD6">
      <w:pPr>
        <w:pStyle w:val="ConsPlusNormal"/>
        <w:jc w:val="both"/>
      </w:pPr>
    </w:p>
    <w:p w:rsidR="007F4AD6" w:rsidRDefault="007F4AD6">
      <w:pPr>
        <w:pStyle w:val="ConsPlusNormal"/>
        <w:ind w:firstLine="540"/>
        <w:jc w:val="both"/>
      </w:pPr>
      <w:r>
        <w:t xml:space="preserve">55.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w:t>
      </w:r>
      <w:hyperlink r:id="rId71" w:history="1">
        <w:r>
          <w:rPr>
            <w:color w:val="0000FF"/>
          </w:rPr>
          <w:t>приказом</w:t>
        </w:r>
      </w:hyperlink>
      <w:r>
        <w:t xml:space="preserve"> N 883:</w:t>
      </w:r>
    </w:p>
    <w:p w:rsidR="007F4AD6" w:rsidRDefault="007F4AD6">
      <w:pPr>
        <w:pStyle w:val="ConsPlusNormal"/>
        <w:spacing w:before="220"/>
        <w:ind w:firstLine="540"/>
        <w:jc w:val="both"/>
      </w:pPr>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7F4AD6" w:rsidRDefault="007F4AD6">
      <w:pPr>
        <w:pStyle w:val="ConsPlusNormal"/>
        <w:spacing w:before="220"/>
        <w:ind w:firstLine="540"/>
        <w:jc w:val="both"/>
      </w:pPr>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 с использованием информационно-телекоммуникационных сетей общего пользования, в том числе сети Интернет, единого портала или официального сайта с использованием единой системы идентификации и аутентификации (далее также - отправление в электронной форме), а также с использованием веб-сервисов.</w:t>
      </w:r>
    </w:p>
    <w:p w:rsidR="007F4AD6" w:rsidRDefault="007F4AD6">
      <w:pPr>
        <w:pStyle w:val="ConsPlusNormal"/>
        <w:spacing w:before="220"/>
        <w:ind w:firstLine="540"/>
        <w:jc w:val="both"/>
      </w:pPr>
      <w:r>
        <w:t xml:space="preserve">56.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w:t>
      </w:r>
      <w:r>
        <w:lastRenderedPageBreak/>
        <w:t>на официальном сайте (</w:t>
      </w:r>
      <w:hyperlink r:id="rId72" w:history="1">
        <w:r>
          <w:rPr>
            <w:color w:val="0000FF"/>
          </w:rPr>
          <w:t>часть 2 статьи 18</w:t>
        </w:r>
      </w:hyperlink>
      <w:r>
        <w:t xml:space="preserve"> Закона о регистрации). При этом заявление о государственном кадастровом учете и (или) государственной регистрации прав и прилагаемые к нему документы в случае их представления по выбору заявителя в орган регистрации прав (многофункциональный центр), расположенный на территории кадастрового округа, отличного от местонахождения объекта недвижимости, представляются в уполномоченные на прием таких документов подразделения территориального органа </w:t>
      </w:r>
      <w:proofErr w:type="spellStart"/>
      <w:r>
        <w:t>Росреестра</w:t>
      </w:r>
      <w:proofErr w:type="spellEnd"/>
      <w:r>
        <w:t xml:space="preserve">, филиала федерального государственного бюджетного учреждения, территориальные отделы филиалов, многофункциональные центры, перечень которых опубликован на официальном сайте, и документы, подлежащие выдаче по результатам оказания государственной услуги, в этом случае при личном обращении выдаются в подразделении территориального органа </w:t>
      </w:r>
      <w:proofErr w:type="spellStart"/>
      <w:r>
        <w:t>Росреестра</w:t>
      </w:r>
      <w:proofErr w:type="spellEnd"/>
      <w:r>
        <w:t>, филиала федерального государственного бюджетного учреждения, территориальном отделе филиала, многофункциональном центре, в которое было представлено заявление о государственном кадастровом учете и (или) государственной регистрации прав и прилагаемые к нему документы.</w:t>
      </w:r>
    </w:p>
    <w:p w:rsidR="007F4AD6" w:rsidRDefault="007F4AD6">
      <w:pPr>
        <w:pStyle w:val="ConsPlusNormal"/>
        <w:spacing w:before="220"/>
        <w:ind w:firstLine="540"/>
        <w:jc w:val="both"/>
      </w:pPr>
      <w:bookmarkStart w:id="5" w:name="P400"/>
      <w:bookmarkEnd w:id="5"/>
      <w:r>
        <w:t>57.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 (</w:t>
      </w:r>
      <w:hyperlink r:id="rId73" w:history="1">
        <w:r>
          <w:rPr>
            <w:color w:val="0000FF"/>
          </w:rPr>
          <w:t>часть 3 статьи 18</w:t>
        </w:r>
      </w:hyperlink>
      <w:r>
        <w:t xml:space="preserve"> Закона о регистрации).</w:t>
      </w:r>
    </w:p>
    <w:p w:rsidR="007F4AD6" w:rsidRDefault="007F4AD6">
      <w:pPr>
        <w:pStyle w:val="ConsPlusNormal"/>
        <w:spacing w:before="220"/>
        <w:ind w:firstLine="540"/>
        <w:jc w:val="both"/>
      </w:pPr>
      <w:r>
        <w:t>Заявления о государственном кадастровом учете и (или) государственной регистрации прав и прилагаемые к нему документы в электронной форме представляются путем заполнения формы заявления, размещенной на едином портале, официальном сайте, с прикреплением соответствующих документов (</w:t>
      </w:r>
      <w:hyperlink r:id="rId74" w:history="1">
        <w:r>
          <w:rPr>
            <w:color w:val="0000FF"/>
          </w:rPr>
          <w:t>часть 11 статьи 18</w:t>
        </w:r>
      </w:hyperlink>
      <w:r>
        <w:t xml:space="preserve"> Закона о регистрации).</w:t>
      </w:r>
    </w:p>
    <w:p w:rsidR="007F4AD6" w:rsidRDefault="007F4AD6">
      <w:pPr>
        <w:pStyle w:val="ConsPlusNormal"/>
        <w:spacing w:before="220"/>
        <w:ind w:firstLine="540"/>
        <w:jc w:val="both"/>
      </w:pPr>
      <w:r>
        <w:t>58.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7F4AD6" w:rsidRDefault="007F4AD6">
      <w:pPr>
        <w:pStyle w:val="ConsPlusNormal"/>
        <w:spacing w:before="220"/>
        <w:ind w:firstLine="540"/>
        <w:jc w:val="both"/>
      </w:pPr>
      <w:r>
        <w:t>1) документ, подтверждающий полномочия представителя заявителя (если с заявлением обращается его представитель);</w:t>
      </w:r>
    </w:p>
    <w:p w:rsidR="007F4AD6" w:rsidRDefault="007F4AD6">
      <w:pPr>
        <w:pStyle w:val="ConsPlusNormal"/>
        <w:spacing w:before="220"/>
        <w:ind w:firstLine="540"/>
        <w:jc w:val="both"/>
      </w:pPr>
      <w:r>
        <w:t xml:space="preserve">2) документы, указанные в </w:t>
      </w:r>
      <w:hyperlink r:id="rId75" w:history="1">
        <w:r>
          <w:rPr>
            <w:color w:val="0000FF"/>
          </w:rPr>
          <w:t>части 2 статьи 14</w:t>
        </w:r>
      </w:hyperlink>
      <w:r>
        <w:t xml:space="preserve"> Закона о регистрации и являющиеся основанием для осуществления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 xml:space="preserve">3) иные документы, предусмотренные </w:t>
      </w:r>
      <w:hyperlink r:id="rId76" w:history="1">
        <w:r>
          <w:rPr>
            <w:color w:val="0000FF"/>
          </w:rPr>
          <w:t>Законом</w:t>
        </w:r>
      </w:hyperlink>
      <w:r>
        <w:t xml:space="preserve"> о регистрации и принятыми в соответствии с ним иными нормативными правовыми актами.</w:t>
      </w:r>
    </w:p>
    <w:p w:rsidR="007F4AD6" w:rsidRDefault="007F4AD6">
      <w:pPr>
        <w:pStyle w:val="ConsPlusNormal"/>
        <w:spacing w:before="220"/>
        <w:ind w:firstLine="540"/>
        <w:jc w:val="both"/>
      </w:pPr>
      <w:r>
        <w:t xml:space="preserve">Не допускается истребование у заявителя дополнительных документов, если представленные им документы отвечают требованиям </w:t>
      </w:r>
      <w:hyperlink r:id="rId77" w:history="1">
        <w:r>
          <w:rPr>
            <w:color w:val="0000FF"/>
          </w:rPr>
          <w:t>статьи 21</w:t>
        </w:r>
      </w:hyperlink>
      <w:r>
        <w:t xml:space="preserve"> Закона о регистрации и принятых в соответствии с </w:t>
      </w:r>
      <w:hyperlink r:id="rId78" w:history="1">
        <w:r>
          <w:rPr>
            <w:color w:val="0000FF"/>
          </w:rPr>
          <w:t>Законом</w:t>
        </w:r>
      </w:hyperlink>
      <w:r>
        <w:t xml:space="preserve"> о регистрации других нормативных правовых актов, если иное не установлено </w:t>
      </w:r>
      <w:hyperlink r:id="rId79" w:history="1">
        <w:r>
          <w:rPr>
            <w:color w:val="0000FF"/>
          </w:rPr>
          <w:t>Законом</w:t>
        </w:r>
      </w:hyperlink>
      <w:r>
        <w:t xml:space="preserve"> о регистрации или иными федеральными законами.</w:t>
      </w:r>
    </w:p>
    <w:p w:rsidR="007F4AD6" w:rsidRDefault="007F4AD6">
      <w:pPr>
        <w:pStyle w:val="ConsPlusNormal"/>
        <w:spacing w:before="220"/>
        <w:ind w:firstLine="540"/>
        <w:jc w:val="both"/>
      </w:pPr>
      <w:r>
        <w:t>59. Документами-основаниями для осуществления государственного кадастрового учета и (или) государственной регистрации прав являются:</w:t>
      </w:r>
    </w:p>
    <w:p w:rsidR="007F4AD6" w:rsidRDefault="007F4AD6">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7F4AD6" w:rsidRDefault="007F4AD6">
      <w:pPr>
        <w:pStyle w:val="ConsPlusNormal"/>
        <w:spacing w:before="220"/>
        <w:ind w:firstLine="540"/>
        <w:jc w:val="both"/>
      </w:pPr>
      <w:r>
        <w:t xml:space="preserve">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w:t>
      </w:r>
      <w:r>
        <w:lastRenderedPageBreak/>
        <w:t>имущества на момент совершения сделки;</w:t>
      </w:r>
    </w:p>
    <w:p w:rsidR="007F4AD6" w:rsidRDefault="007F4AD6">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7F4AD6" w:rsidRDefault="007F4AD6">
      <w:pPr>
        <w:pStyle w:val="ConsPlusNormal"/>
        <w:spacing w:before="220"/>
        <w:ind w:firstLine="540"/>
        <w:jc w:val="both"/>
      </w:pPr>
      <w:r>
        <w:t>4) свидетельства о праве на наследство;</w:t>
      </w:r>
    </w:p>
    <w:p w:rsidR="007F4AD6" w:rsidRDefault="007F4AD6">
      <w:pPr>
        <w:pStyle w:val="ConsPlusNormal"/>
        <w:spacing w:before="220"/>
        <w:ind w:firstLine="540"/>
        <w:jc w:val="both"/>
      </w:pPr>
      <w:r>
        <w:t>5) вступившие в законную силу судебные акты;</w:t>
      </w:r>
    </w:p>
    <w:p w:rsidR="007F4AD6" w:rsidRDefault="007F4AD6">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7F4AD6" w:rsidRDefault="007F4AD6">
      <w:pPr>
        <w:pStyle w:val="ConsPlusNormal"/>
        <w:spacing w:before="220"/>
        <w:ind w:firstLine="540"/>
        <w:jc w:val="both"/>
      </w:pPr>
      <w:r>
        <w:t>7) межевой план, технический план или акт обследования, карта-план территории, подготовленная в результате выполнения комплексных кадастровых работ;</w:t>
      </w:r>
    </w:p>
    <w:p w:rsidR="007F4AD6" w:rsidRDefault="007F4AD6">
      <w:pPr>
        <w:pStyle w:val="ConsPlusNormal"/>
        <w:spacing w:before="220"/>
        <w:ind w:firstLine="540"/>
        <w:jc w:val="both"/>
      </w:pPr>
      <w:r>
        <w:t xml:space="preserve">8)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w:t>
      </w:r>
      <w:hyperlink r:id="rId80" w:history="1">
        <w:r>
          <w:rPr>
            <w:color w:val="0000FF"/>
          </w:rPr>
          <w:t>Законом</w:t>
        </w:r>
      </w:hyperlink>
      <w:r>
        <w:t xml:space="preserve"> N 119-ФЗ;</w:t>
      </w:r>
    </w:p>
    <w:p w:rsidR="007F4AD6" w:rsidRDefault="007F4AD6">
      <w:pPr>
        <w:pStyle w:val="ConsPlusNormal"/>
        <w:spacing w:before="220"/>
        <w:ind w:firstLine="540"/>
        <w:jc w:val="both"/>
      </w:pPr>
      <w:r>
        <w:t>9)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7F4AD6" w:rsidRDefault="007F4AD6">
      <w:pPr>
        <w:pStyle w:val="ConsPlusNormal"/>
        <w:spacing w:before="220"/>
        <w:ind w:firstLine="540"/>
        <w:jc w:val="both"/>
      </w:pPr>
      <w:r>
        <w:t>60.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7F4AD6" w:rsidRDefault="007F4AD6">
      <w:pPr>
        <w:pStyle w:val="ConsPlusNormal"/>
        <w:spacing w:before="220"/>
        <w:ind w:firstLine="540"/>
        <w:jc w:val="both"/>
      </w:pPr>
      <w:r>
        <w:t>61.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w:t>
      </w:r>
    </w:p>
    <w:p w:rsidR="007F4AD6" w:rsidRDefault="007F4AD6">
      <w:pPr>
        <w:pStyle w:val="ConsPlusNormal"/>
        <w:spacing w:before="220"/>
        <w:ind w:firstLine="540"/>
        <w:jc w:val="both"/>
      </w:pPr>
      <w:r>
        <w:t>62. Если в случаях, предусмотренных федеральным законом, на совершение сделки, подлежащей государственной регистрации или являющейся основанием для государственной регистрации права, ограничения права или обременения объекта недвижимости, требуется получение согласия третьего лица, органа юридического лица, государственного органа или органа местного самоуправления, к заявлению о государственной регистрации сделки или права, ограничения права, обременения объекта недвижимости прилагается такое согласие.</w:t>
      </w:r>
    </w:p>
    <w:p w:rsidR="007F4AD6" w:rsidRDefault="007F4AD6">
      <w:pPr>
        <w:pStyle w:val="ConsPlusNormal"/>
        <w:spacing w:before="220"/>
        <w:ind w:firstLine="540"/>
        <w:jc w:val="both"/>
      </w:pPr>
      <w:r>
        <w:t>Орган регистрации прав не вправе истребовать указанное согласие у заявителя, если в силу федерального закона сделка, совершенная без такого согласия, не является ничтожной и при непредставлении в таком случае указанного согласия сведения о непредставлении согласия на государственную регистрацию вносятся в ЕГРН и отражаются в выдаваемых органом регистрации прав выписках из ЕГРН.</w:t>
      </w:r>
    </w:p>
    <w:p w:rsidR="007F4AD6" w:rsidRDefault="007F4AD6">
      <w:pPr>
        <w:pStyle w:val="ConsPlusNormal"/>
        <w:jc w:val="both"/>
      </w:pPr>
    </w:p>
    <w:p w:rsidR="007F4AD6" w:rsidRDefault="007F4AD6">
      <w:pPr>
        <w:pStyle w:val="ConsPlusTitle"/>
        <w:jc w:val="center"/>
        <w:outlineLvl w:val="2"/>
      </w:pPr>
      <w:r>
        <w:t>Исчерпывающий перечень документов,</w:t>
      </w:r>
    </w:p>
    <w:p w:rsidR="007F4AD6" w:rsidRDefault="007F4AD6">
      <w:pPr>
        <w:pStyle w:val="ConsPlusTitle"/>
        <w:jc w:val="center"/>
      </w:pPr>
      <w:r>
        <w:t>необходимых в соответствии с нормативными правовыми</w:t>
      </w:r>
    </w:p>
    <w:p w:rsidR="007F4AD6" w:rsidRDefault="007F4AD6">
      <w:pPr>
        <w:pStyle w:val="ConsPlusTitle"/>
        <w:jc w:val="center"/>
      </w:pPr>
      <w:r>
        <w:t>актами для предоставления государственной услуги, которые</w:t>
      </w:r>
    </w:p>
    <w:p w:rsidR="007F4AD6" w:rsidRDefault="007F4AD6">
      <w:pPr>
        <w:pStyle w:val="ConsPlusTitle"/>
        <w:jc w:val="center"/>
      </w:pPr>
      <w:r>
        <w:t>находятся в распоряжении государственных органов, органов</w:t>
      </w:r>
    </w:p>
    <w:p w:rsidR="007F4AD6" w:rsidRDefault="007F4AD6">
      <w:pPr>
        <w:pStyle w:val="ConsPlusTitle"/>
        <w:jc w:val="center"/>
      </w:pPr>
      <w:r>
        <w:t>местного самоуправления и иных органов, участвующих</w:t>
      </w:r>
    </w:p>
    <w:p w:rsidR="007F4AD6" w:rsidRDefault="007F4AD6">
      <w:pPr>
        <w:pStyle w:val="ConsPlusTitle"/>
        <w:jc w:val="center"/>
      </w:pPr>
      <w:r>
        <w:lastRenderedPageBreak/>
        <w:t>в предоставлении государственных или муниципальных услуг,</w:t>
      </w:r>
    </w:p>
    <w:p w:rsidR="007F4AD6" w:rsidRDefault="007F4AD6">
      <w:pPr>
        <w:pStyle w:val="ConsPlusTitle"/>
        <w:jc w:val="center"/>
      </w:pPr>
      <w:r>
        <w:t>и которые заявитель вправе представить, а также способы</w:t>
      </w:r>
    </w:p>
    <w:p w:rsidR="007F4AD6" w:rsidRDefault="007F4AD6">
      <w:pPr>
        <w:pStyle w:val="ConsPlusTitle"/>
        <w:jc w:val="center"/>
      </w:pPr>
      <w:r>
        <w:t>их получения заявителями, в том числе в электронной</w:t>
      </w:r>
    </w:p>
    <w:p w:rsidR="007F4AD6" w:rsidRDefault="007F4AD6">
      <w:pPr>
        <w:pStyle w:val="ConsPlusTitle"/>
        <w:jc w:val="center"/>
      </w:pPr>
      <w:r>
        <w:t>форме, порядок их представления</w:t>
      </w:r>
    </w:p>
    <w:p w:rsidR="007F4AD6" w:rsidRDefault="007F4AD6">
      <w:pPr>
        <w:pStyle w:val="ConsPlusNormal"/>
        <w:jc w:val="both"/>
      </w:pPr>
    </w:p>
    <w:p w:rsidR="007F4AD6" w:rsidRDefault="007F4AD6">
      <w:pPr>
        <w:pStyle w:val="ConsPlusNormal"/>
        <w:ind w:firstLine="540"/>
        <w:jc w:val="both"/>
      </w:pPr>
      <w:r>
        <w:t xml:space="preserve">63.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w:t>
      </w:r>
      <w:hyperlink r:id="rId81" w:history="1">
        <w:r>
          <w:rPr>
            <w:color w:val="0000FF"/>
          </w:rPr>
          <w:t>Законом</w:t>
        </w:r>
      </w:hyperlink>
      <w:r>
        <w:t xml:space="preserve"> N 210-ФЗ представляются в порядке межведомственного информационного взаимодействия.</w:t>
      </w:r>
    </w:p>
    <w:p w:rsidR="007F4AD6" w:rsidRDefault="007F4AD6">
      <w:pPr>
        <w:pStyle w:val="ConsPlusNormal"/>
        <w:spacing w:before="220"/>
        <w:ind w:firstLine="540"/>
        <w:jc w:val="both"/>
      </w:pPr>
      <w:r>
        <w:t>64. Заявитель вправе по собственной инициативе представить следующие документы:</w:t>
      </w:r>
    </w:p>
    <w:p w:rsidR="007F4AD6" w:rsidRDefault="007F4AD6">
      <w:pPr>
        <w:pStyle w:val="ConsPlusNormal"/>
        <w:spacing w:before="220"/>
        <w:ind w:firstLine="540"/>
        <w:jc w:val="both"/>
      </w:pPr>
      <w:r>
        <w:t>1) документ об уплате государственной пошлины;</w:t>
      </w:r>
    </w:p>
    <w:p w:rsidR="007F4AD6" w:rsidRDefault="007F4AD6">
      <w:pPr>
        <w:pStyle w:val="ConsPlusNormal"/>
        <w:spacing w:before="220"/>
        <w:ind w:firstLine="540"/>
        <w:jc w:val="both"/>
      </w:pPr>
      <w:r>
        <w:t>2) выписку из Единого государственного реестра юридических лиц в случае, если правообладателем, стороной или сторонами сделки является юридическое лицо (оригинал и копия);</w:t>
      </w:r>
    </w:p>
    <w:p w:rsidR="007F4AD6" w:rsidRDefault="007F4AD6">
      <w:pPr>
        <w:pStyle w:val="ConsPlusNormal"/>
        <w:spacing w:before="220"/>
        <w:ind w:firstLine="540"/>
        <w:jc w:val="both"/>
      </w:pPr>
      <w:r>
        <w:t xml:space="preserve">3) </w:t>
      </w:r>
      <w:proofErr w:type="gramStart"/>
      <w:r>
        <w:t>учредительные документы юридического лица</w:t>
      </w:r>
      <w:proofErr w:type="gramEnd"/>
      <w:r>
        <w:t xml:space="preserve"> либо удостоверенные в порядке, установленном законодательством Российской Федерации,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копии этих учредительных документов (при наличии такой печати);</w:t>
      </w:r>
    </w:p>
    <w:p w:rsidR="007F4AD6" w:rsidRDefault="007F4AD6">
      <w:pPr>
        <w:pStyle w:val="ConsPlusNormal"/>
        <w:spacing w:before="220"/>
        <w:ind w:firstLine="540"/>
        <w:jc w:val="both"/>
      </w:pPr>
      <w:r>
        <w:t>4) справку о лицах, имевших право пользования жилым помещением, с указанием этого права, заверенную должностным лицом органа, ответственного за регистрацию граждан по месту жительства, на момент приватизации жилого помещения;</w:t>
      </w:r>
    </w:p>
    <w:p w:rsidR="007F4AD6" w:rsidRDefault="007F4AD6">
      <w:pPr>
        <w:pStyle w:val="ConsPlusNormal"/>
        <w:spacing w:before="220"/>
        <w:ind w:firstLine="540"/>
        <w:jc w:val="both"/>
      </w:pPr>
      <w:r>
        <w:t>5) выписку из домовой книги (справку о лицах, имеющих право пользования жилым помещением);</w:t>
      </w:r>
    </w:p>
    <w:p w:rsidR="007F4AD6" w:rsidRDefault="007F4AD6">
      <w:pPr>
        <w:pStyle w:val="ConsPlusNormal"/>
        <w:spacing w:before="220"/>
        <w:ind w:firstLine="540"/>
        <w:jc w:val="both"/>
      </w:pPr>
      <w:r>
        <w:t>6) справку о лицах, имевших право пользования жилым помещением, с указанием этого права, заверенную должностным лицом органа местного самоуправления, ответственным за регистрацию граждан по месту жительства, на момент приватизации жилого помещения;</w:t>
      </w:r>
    </w:p>
    <w:p w:rsidR="007F4AD6" w:rsidRDefault="007F4AD6">
      <w:pPr>
        <w:pStyle w:val="ConsPlusNormal"/>
        <w:spacing w:before="220"/>
        <w:ind w:firstLine="540"/>
        <w:jc w:val="both"/>
      </w:pPr>
      <w:r>
        <w:t>7) документ, подтверждающий публикацию сообщения о проведении торгов федеральным органом исполнительной власти, органом государственной власти субъекта Российской Федерации или органом местного самоуправления;</w:t>
      </w:r>
    </w:p>
    <w:p w:rsidR="007F4AD6" w:rsidRDefault="007F4AD6">
      <w:pPr>
        <w:pStyle w:val="ConsPlusNormal"/>
        <w:spacing w:before="220"/>
        <w:ind w:firstLine="540"/>
        <w:jc w:val="both"/>
      </w:pPr>
      <w:r>
        <w:t>8) решение федерального органа исполнительной власти, органа государственной власти субъекта Российской Федерации или органа местного самоуправления о проведении торгов;</w:t>
      </w:r>
    </w:p>
    <w:p w:rsidR="007F4AD6" w:rsidRDefault="007F4AD6">
      <w:pPr>
        <w:pStyle w:val="ConsPlusNormal"/>
        <w:spacing w:before="220"/>
        <w:ind w:firstLine="540"/>
        <w:jc w:val="both"/>
      </w:pPr>
      <w:r>
        <w:t>9) протокол о результатах торгов по продаже права на заключение договора аренды земельного участка, проведенных по решению федерального органа исполнительной власти, органа государственной власти субъекта Российской Федерации или органа местного самоуправления;</w:t>
      </w:r>
    </w:p>
    <w:p w:rsidR="007F4AD6" w:rsidRDefault="007F4AD6">
      <w:pPr>
        <w:pStyle w:val="ConsPlusNormal"/>
        <w:spacing w:before="220"/>
        <w:ind w:firstLine="540"/>
        <w:jc w:val="both"/>
      </w:pPr>
      <w:r>
        <w:t>10) разрешение на строительство, выданное федеральным органом исполнительной власти, органом государственной власти субъекта Российской Федерации либо органом местного самоуправления;</w:t>
      </w:r>
    </w:p>
    <w:p w:rsidR="007F4AD6" w:rsidRDefault="007F4AD6">
      <w:pPr>
        <w:pStyle w:val="ConsPlusNormal"/>
        <w:spacing w:before="220"/>
        <w:ind w:firstLine="540"/>
        <w:jc w:val="both"/>
      </w:pPr>
      <w:r>
        <w:t>11) решение органа государственной власти субъекта Российской Федерации или органа местного самоуправления об утверждении акта государственной приемочной комиссии о приемке в эксплуатацию законченного строительством объекта с приложением вышеуказанного акта, - если объект недвижимости введен в эксплуатацию до 30 декабря 2004 г.;</w:t>
      </w:r>
    </w:p>
    <w:p w:rsidR="007F4AD6" w:rsidRDefault="007F4AD6">
      <w:pPr>
        <w:pStyle w:val="ConsPlusNormal"/>
        <w:spacing w:before="220"/>
        <w:ind w:firstLine="540"/>
        <w:jc w:val="both"/>
      </w:pPr>
      <w:r>
        <w:lastRenderedPageBreak/>
        <w:t>12) разрешение на ввод объекта в эксплуатацию, в том числе на ввод в эксплуатацию многоквартирного дома или иного объекта недвижимости, в состав которого входит объект долевого строительства, выданное федеральным органом исполнительной власти, органом государственной власти субъекта Российской Федерации, органом местного самоуправления, выдавшим разрешение на строительство;</w:t>
      </w:r>
    </w:p>
    <w:p w:rsidR="007F4AD6" w:rsidRDefault="007F4AD6">
      <w:pPr>
        <w:pStyle w:val="ConsPlusNormal"/>
        <w:spacing w:before="220"/>
        <w:ind w:firstLine="540"/>
        <w:jc w:val="both"/>
      </w:pPr>
      <w:r>
        <w:t>13) выписку из реестра паевых инвестиционных фондов, выданную в установленном законодательством Российской Федерации об инвестиционных фондах порядке не ранее чем за десять дней до даты представления документов на государственную регистрацию;</w:t>
      </w:r>
    </w:p>
    <w:p w:rsidR="007F4AD6" w:rsidRDefault="007F4AD6">
      <w:pPr>
        <w:pStyle w:val="ConsPlusNormal"/>
        <w:spacing w:before="220"/>
        <w:ind w:firstLine="540"/>
        <w:jc w:val="both"/>
      </w:pPr>
      <w:r>
        <w:t>14) лицензию на осуществление деятельности по управлению инвестиционным фондом, паевым инвестиционным фондом и негосударственным пенсионным фондом (при государственной регистрации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а также залога недвижимого имущества, обеспечивающего требования, составляющие ипотечное покрытие, доля в праве общей собственности на которое удостоверяется ипотечным сертификатом участия);</w:t>
      </w:r>
    </w:p>
    <w:p w:rsidR="007F4AD6" w:rsidRDefault="007F4AD6">
      <w:pPr>
        <w:pStyle w:val="ConsPlusNormal"/>
        <w:spacing w:before="220"/>
        <w:ind w:firstLine="540"/>
        <w:jc w:val="both"/>
      </w:pPr>
      <w:r>
        <w:t xml:space="preserve">15) списки граждан, имеющих право на приобретение жилья экономического класса,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либо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w:t>
      </w:r>
      <w:hyperlink r:id="rId82" w:history="1">
        <w:r>
          <w:rPr>
            <w:color w:val="0000FF"/>
          </w:rPr>
          <w:t>Законом</w:t>
        </w:r>
      </w:hyperlink>
      <w:r>
        <w:t xml:space="preserve"> N 161-ФЗ;</w:t>
      </w:r>
    </w:p>
    <w:p w:rsidR="007F4AD6" w:rsidRDefault="007F4AD6">
      <w:pPr>
        <w:pStyle w:val="ConsPlusNormal"/>
        <w:spacing w:before="220"/>
        <w:ind w:firstLine="540"/>
        <w:jc w:val="both"/>
      </w:pPr>
      <w:r>
        <w:t xml:space="preserve">16) заключение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многоквартирного дома и (или) иного объекта недвижимости, о соответствии застройщика и проектной декларации требованиям </w:t>
      </w:r>
      <w:hyperlink r:id="rId83" w:history="1">
        <w:r>
          <w:rPr>
            <w:color w:val="0000FF"/>
          </w:rPr>
          <w:t>Закона</w:t>
        </w:r>
      </w:hyperlink>
      <w:r>
        <w:t xml:space="preserve"> N 214-ФЗ,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w:t>
      </w:r>
    </w:p>
    <w:p w:rsidR="007F4AD6" w:rsidRDefault="007F4AD6">
      <w:pPr>
        <w:pStyle w:val="ConsPlusNormal"/>
        <w:spacing w:before="220"/>
        <w:ind w:firstLine="540"/>
        <w:jc w:val="both"/>
      </w:pPr>
      <w:r>
        <w:t>17) протокол аукциона на право заключить договор о создании искусственного земельного участка (если такой договор в случаях, предусмотренных законом, заключается по результатам аукциона);</w:t>
      </w:r>
    </w:p>
    <w:p w:rsidR="007F4AD6" w:rsidRDefault="007F4AD6">
      <w:pPr>
        <w:pStyle w:val="ConsPlusNormal"/>
        <w:spacing w:before="220"/>
        <w:ind w:firstLine="540"/>
        <w:jc w:val="both"/>
      </w:pPr>
      <w:r>
        <w:t>18) разрешение на ввод искусственно созданного земельного участка в эксплуатацию;</w:t>
      </w:r>
    </w:p>
    <w:p w:rsidR="007F4AD6" w:rsidRDefault="007F4AD6">
      <w:pPr>
        <w:pStyle w:val="ConsPlusNormal"/>
        <w:spacing w:before="220"/>
        <w:ind w:firstLine="540"/>
        <w:jc w:val="both"/>
      </w:pPr>
      <w:r>
        <w:t>19) решение о предварительном согласовании места размещения объекта; решение о предоставлении земельного участка на соответствующем праве, если данные документы не являются основаниями для государственной регистрации права, ограничения права, обременения объекта недвижимости (при предоставлении до 1 марта 2015 г. земельного участка для строительства с предварительным согласованием места размещения объекта);</w:t>
      </w:r>
    </w:p>
    <w:p w:rsidR="007F4AD6" w:rsidRDefault="007F4AD6">
      <w:pPr>
        <w:pStyle w:val="ConsPlusNormal"/>
        <w:spacing w:before="220"/>
        <w:ind w:firstLine="540"/>
        <w:jc w:val="both"/>
      </w:pPr>
      <w:r>
        <w:t xml:space="preserve">20) решение о предоставлении земельного участка в аренду без проведения торгов при условии предварительной и заблаговременной публикации сообщения о наличии предлагаемых для передачи в аренду земельных участков в случае, если имеется только одна заявка; документ, </w:t>
      </w:r>
      <w:r>
        <w:lastRenderedPageBreak/>
        <w:t>подтверждающий публикацию сообщения о проведении торгов (при предоставлении до 1 марта 2015 г. земельного участка в аренду для строительства без предварительного согласования места размещения объекта и без проведения торгов);</w:t>
      </w:r>
    </w:p>
    <w:p w:rsidR="007F4AD6" w:rsidRDefault="007F4AD6">
      <w:pPr>
        <w:pStyle w:val="ConsPlusNormal"/>
        <w:spacing w:before="220"/>
        <w:ind w:firstLine="540"/>
        <w:jc w:val="both"/>
      </w:pPr>
      <w:r>
        <w:t>21) решение о предоставлении земельного участка в аренду (при предоставлении до 1 марта 2015 г. земельного участка в аренду для целей, не связанных со строительством);</w:t>
      </w:r>
    </w:p>
    <w:p w:rsidR="007F4AD6" w:rsidRDefault="007F4AD6">
      <w:pPr>
        <w:pStyle w:val="ConsPlusNormal"/>
        <w:spacing w:before="220"/>
        <w:ind w:firstLine="540"/>
        <w:jc w:val="both"/>
      </w:pPr>
      <w:r>
        <w:t>22) решение о предоставлении земельного участка в аренду (при предоставлении до 1 марта 2015 г. земельного участка в аренду собственнику здания или сооружения, расположенного на данном земельном участке);</w:t>
      </w:r>
    </w:p>
    <w:p w:rsidR="007F4AD6" w:rsidRDefault="007F4AD6">
      <w:pPr>
        <w:pStyle w:val="ConsPlusNormal"/>
        <w:spacing w:before="220"/>
        <w:ind w:firstLine="540"/>
        <w:jc w:val="both"/>
      </w:pPr>
      <w:r>
        <w:t>23) протокол аукциона на заключение договора водопользования, договор водопользования и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 или решение о предоставлении водного объекта в пользование и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 (при государственной регистрации прав на гидротехнические и иные сооружения, расположенные на водных объектах).</w:t>
      </w:r>
    </w:p>
    <w:p w:rsidR="007F4AD6" w:rsidRDefault="007F4AD6">
      <w:pPr>
        <w:pStyle w:val="ConsPlusNormal"/>
        <w:spacing w:before="220"/>
        <w:ind w:firstLine="540"/>
        <w:jc w:val="both"/>
      </w:pPr>
      <w:r>
        <w:t>65.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7F4AD6" w:rsidRDefault="007F4AD6">
      <w:pPr>
        <w:pStyle w:val="ConsPlusNormal"/>
        <w:spacing w:before="220"/>
        <w:ind w:firstLine="540"/>
        <w:jc w:val="both"/>
      </w:pPr>
      <w:r>
        <w:t>66. Орган регистрации прав не вправе требовать от заявителя или его представителя:</w:t>
      </w:r>
    </w:p>
    <w:p w:rsidR="007F4AD6" w:rsidRDefault="007F4AD6">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F4AD6" w:rsidRDefault="007F4AD6">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4" w:history="1">
        <w:r>
          <w:rPr>
            <w:color w:val="0000FF"/>
          </w:rPr>
          <w:t>части 6 статьи 7</w:t>
        </w:r>
      </w:hyperlink>
      <w:r>
        <w:t xml:space="preserve"> Закона N 210-ФЗ, в том числе за исключением:</w:t>
      </w:r>
    </w:p>
    <w:p w:rsidR="007F4AD6" w:rsidRDefault="007F4AD6">
      <w:pPr>
        <w:pStyle w:val="ConsPlusNormal"/>
        <w:spacing w:before="220"/>
        <w:ind w:firstLine="540"/>
        <w:jc w:val="both"/>
      </w:pPr>
      <w:r>
        <w:t>1) документов, удостоверяющих личность гражданина Российской Федерации, в том числе военнослужащих, а также документов, удостоверяющих личность иностранного гражданина, лица без гражданства, включая вид на жительство и удостоверение беженца;</w:t>
      </w:r>
    </w:p>
    <w:p w:rsidR="007F4AD6" w:rsidRDefault="007F4AD6">
      <w:pPr>
        <w:pStyle w:val="ConsPlusNormal"/>
        <w:spacing w:before="220"/>
        <w:ind w:firstLine="540"/>
        <w:jc w:val="both"/>
      </w:pPr>
      <w:r>
        <w:t>2) свидетельств о государственной регистрации актов гражданского состояния;</w:t>
      </w:r>
    </w:p>
    <w:p w:rsidR="007F4AD6" w:rsidRDefault="007F4AD6">
      <w:pPr>
        <w:pStyle w:val="ConsPlusNormal"/>
        <w:spacing w:before="220"/>
        <w:ind w:firstLine="540"/>
        <w:jc w:val="both"/>
      </w:pPr>
      <w:r>
        <w:t>3)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7F4AD6" w:rsidRDefault="007F4AD6">
      <w:pPr>
        <w:pStyle w:val="ConsPlusNormal"/>
        <w:spacing w:before="220"/>
        <w:ind w:firstLine="540"/>
        <w:jc w:val="both"/>
      </w:pPr>
      <w:r>
        <w:t>4)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w:t>
      </w:r>
    </w:p>
    <w:p w:rsidR="007F4AD6" w:rsidRDefault="007F4AD6">
      <w:pPr>
        <w:pStyle w:val="ConsPlusNormal"/>
        <w:spacing w:before="220"/>
        <w:ind w:firstLine="540"/>
        <w:jc w:val="both"/>
      </w:pPr>
      <w:r>
        <w:t xml:space="preserve">5) документов, выданных (оформленных) органами дознания, следствия либо судом в ходе </w:t>
      </w:r>
      <w:r>
        <w:lastRenderedPageBreak/>
        <w:t>производства по уголовным делам, документов, выданных (оформленных) в ходе гражданского или административного судопроизводства либо судопроизводства в арбитражных судах, в том числе решений, приговоров, определений и постановлений судов общей юрисдикции и арбитражных судов;</w:t>
      </w:r>
    </w:p>
    <w:p w:rsidR="007F4AD6" w:rsidRDefault="007F4AD6">
      <w:pPr>
        <w:pStyle w:val="ConsPlusNormal"/>
        <w:spacing w:before="220"/>
        <w:ind w:firstLine="540"/>
        <w:jc w:val="both"/>
      </w:pPr>
      <w:r>
        <w:t>6) решений, заключений и разрешений, выдаваемых органами опеки и попечительства в соответствии с законодательством Российской Федерации об опеке и попечительстве;</w:t>
      </w:r>
    </w:p>
    <w:p w:rsidR="007F4AD6" w:rsidRDefault="007F4AD6">
      <w:pPr>
        <w:pStyle w:val="ConsPlusNormal"/>
        <w:spacing w:before="220"/>
        <w:ind w:firstLine="540"/>
        <w:jc w:val="both"/>
      </w:pPr>
      <w:r>
        <w:t>7)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7F4AD6" w:rsidRDefault="007F4AD6">
      <w:pPr>
        <w:pStyle w:val="ConsPlusNormal"/>
        <w:jc w:val="both"/>
      </w:pPr>
    </w:p>
    <w:p w:rsidR="007F4AD6" w:rsidRDefault="007F4AD6">
      <w:pPr>
        <w:pStyle w:val="ConsPlusTitle"/>
        <w:jc w:val="center"/>
        <w:outlineLvl w:val="2"/>
      </w:pPr>
      <w:r>
        <w:t>Исчерпывающий перечень оснований для отказа</w:t>
      </w:r>
    </w:p>
    <w:p w:rsidR="007F4AD6" w:rsidRDefault="007F4AD6">
      <w:pPr>
        <w:pStyle w:val="ConsPlusTitle"/>
        <w:jc w:val="center"/>
      </w:pPr>
      <w:r>
        <w:t>в приеме документов, необходимых для предоставления</w:t>
      </w:r>
    </w:p>
    <w:p w:rsidR="007F4AD6" w:rsidRDefault="007F4AD6">
      <w:pPr>
        <w:pStyle w:val="ConsPlusTitle"/>
        <w:jc w:val="center"/>
      </w:pPr>
      <w:r>
        <w:t>государственной услуги</w:t>
      </w:r>
    </w:p>
    <w:p w:rsidR="007F4AD6" w:rsidRDefault="007F4AD6">
      <w:pPr>
        <w:pStyle w:val="ConsPlusNormal"/>
        <w:jc w:val="both"/>
      </w:pPr>
    </w:p>
    <w:p w:rsidR="007F4AD6" w:rsidRDefault="007F4AD6">
      <w:pPr>
        <w:pStyle w:val="ConsPlusNormal"/>
        <w:ind w:firstLine="540"/>
        <w:jc w:val="both"/>
      </w:pPr>
      <w:r w:rsidRPr="001C23E7">
        <w:rPr>
          <w:highlight w:val="yellow"/>
        </w:rPr>
        <w:t>67.</w:t>
      </w:r>
      <w:r>
        <w:t xml:space="preserve"> Основанием для отказа в приеме документов, необходимых для предоставления государственной услуги, является </w:t>
      </w:r>
      <w:proofErr w:type="spellStart"/>
      <w:r>
        <w:t>неустановление</w:t>
      </w:r>
      <w:proofErr w:type="spellEnd"/>
      <w:r>
        <w:t xml:space="preserve"> личности лица, обратившегося за оказанием услуги (</w:t>
      </w:r>
      <w:proofErr w:type="spellStart"/>
      <w:r>
        <w:t>непредъявление</w:t>
      </w:r>
      <w:proofErr w:type="spellEnd"/>
      <w:r>
        <w:t xml:space="preserve"> данным лицом документа, удостоверяющего его личность, отказ данного лица предъявить документ, удостоверяющий его личность). В приеме заявления о государственном кадастровом учете и (или) государственной регистрации прав и прилагаемых к нему документов должно быть отказано непосредственно в момент представления таких заявления и документов.</w:t>
      </w:r>
    </w:p>
    <w:p w:rsidR="007F4AD6" w:rsidRDefault="007F4AD6">
      <w:pPr>
        <w:pStyle w:val="ConsPlusNormal"/>
        <w:spacing w:before="220"/>
        <w:ind w:firstLine="540"/>
        <w:jc w:val="both"/>
      </w:pPr>
      <w:r>
        <w:t>Отказ в приеме заявления о государственном кадастровом учете и (или) государственной регистрации прав и прилагаемых к нему документов в иных случаях не допускается.</w:t>
      </w:r>
    </w:p>
    <w:p w:rsidR="007F4AD6" w:rsidRDefault="007F4AD6">
      <w:pPr>
        <w:pStyle w:val="ConsPlusNormal"/>
        <w:jc w:val="both"/>
      </w:pPr>
    </w:p>
    <w:p w:rsidR="007F4AD6" w:rsidRDefault="007F4AD6">
      <w:pPr>
        <w:pStyle w:val="ConsPlusTitle"/>
        <w:jc w:val="center"/>
        <w:outlineLvl w:val="2"/>
      </w:pPr>
      <w:r>
        <w:t>Исчерпывающий перечень оснований для приостановления</w:t>
      </w:r>
    </w:p>
    <w:p w:rsidR="007F4AD6" w:rsidRDefault="007F4AD6">
      <w:pPr>
        <w:pStyle w:val="ConsPlusTitle"/>
        <w:jc w:val="center"/>
      </w:pPr>
      <w:r>
        <w:t>или отказа в предоставлении государственной услуги</w:t>
      </w:r>
    </w:p>
    <w:p w:rsidR="007F4AD6" w:rsidRDefault="007F4AD6">
      <w:pPr>
        <w:pStyle w:val="ConsPlusNormal"/>
        <w:jc w:val="both"/>
      </w:pPr>
    </w:p>
    <w:p w:rsidR="007F4AD6" w:rsidRDefault="007F4AD6">
      <w:pPr>
        <w:pStyle w:val="ConsPlusNormal"/>
        <w:ind w:firstLine="540"/>
        <w:jc w:val="both"/>
      </w:pPr>
      <w:r>
        <w:t xml:space="preserve">68.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случаях, установленных </w:t>
      </w:r>
      <w:hyperlink r:id="rId85" w:history="1">
        <w:r>
          <w:rPr>
            <w:color w:val="0000FF"/>
          </w:rPr>
          <w:t>статьей 26</w:t>
        </w:r>
      </w:hyperlink>
      <w:r>
        <w:t xml:space="preserve"> Закона о регистрации.</w:t>
      </w:r>
    </w:p>
    <w:p w:rsidR="007F4AD6" w:rsidRDefault="007F4AD6">
      <w:pPr>
        <w:pStyle w:val="ConsPlusNormal"/>
        <w:spacing w:before="220"/>
        <w:ind w:firstLine="540"/>
        <w:jc w:val="both"/>
      </w:pPr>
      <w:r>
        <w:t xml:space="preserve">69.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r:id="rId86" w:history="1">
        <w:r>
          <w:rPr>
            <w:color w:val="0000FF"/>
          </w:rPr>
          <w:t>статье 26</w:t>
        </w:r>
      </w:hyperlink>
      <w:r>
        <w:t xml:space="preserve"> Закона о регистрации (</w:t>
      </w:r>
      <w:hyperlink r:id="rId87" w:history="1">
        <w:r>
          <w:rPr>
            <w:color w:val="0000FF"/>
          </w:rPr>
          <w:t>статья 27</w:t>
        </w:r>
      </w:hyperlink>
      <w:r>
        <w:t xml:space="preserve"> Закона о регистрации).</w:t>
      </w:r>
    </w:p>
    <w:p w:rsidR="007F4AD6" w:rsidRDefault="007F4AD6">
      <w:pPr>
        <w:pStyle w:val="ConsPlusNormal"/>
        <w:spacing w:before="220"/>
        <w:ind w:firstLine="540"/>
        <w:jc w:val="both"/>
      </w:pPr>
      <w:r>
        <w:t>70. Уведомление о приостановлении государственного кадастрового учета и (или) государственной регистрации прав должно содержать указание на все причины, послужившие основанием для приостановления осуществления государственного кадастрового учета и (или) государственной регистрации прав, с обязательной ссылкой на нормы (пункты, части, статьи) нормативных правовых актов, несоблюдение которых привело к приостановлению, содержание данных норм, а также указание на то, в чем именно заключалось несоблюдение требований указанных нормативных правовых актов, и рекомендации по устранению причин приостановления.</w:t>
      </w:r>
    </w:p>
    <w:p w:rsidR="007F4AD6" w:rsidRDefault="007F4AD6">
      <w:pPr>
        <w:pStyle w:val="ConsPlusNormal"/>
        <w:spacing w:before="220"/>
        <w:ind w:firstLine="540"/>
        <w:jc w:val="both"/>
      </w:pPr>
      <w:r>
        <w:t xml:space="preserve">Данные причины и рекомендации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 а также для подготовки им заявления об обжаловании решения о приостановлении в порядке, установленном </w:t>
      </w:r>
      <w:hyperlink r:id="rId88" w:history="1">
        <w:r>
          <w:rPr>
            <w:color w:val="0000FF"/>
          </w:rPr>
          <w:t>Законом</w:t>
        </w:r>
      </w:hyperlink>
      <w:r>
        <w:t xml:space="preserve"> N 221-ФЗ.</w:t>
      </w:r>
    </w:p>
    <w:p w:rsidR="007F4AD6" w:rsidRDefault="007F4AD6">
      <w:pPr>
        <w:pStyle w:val="ConsPlusNormal"/>
        <w:spacing w:before="220"/>
        <w:ind w:firstLine="540"/>
        <w:jc w:val="both"/>
      </w:pPr>
      <w:r>
        <w:t xml:space="preserve">При готовности представить исправленные или недостающие документы заявитель представляет их в порядке, предусмотренном </w:t>
      </w:r>
      <w:hyperlink r:id="rId89" w:history="1">
        <w:r>
          <w:rPr>
            <w:color w:val="0000FF"/>
          </w:rPr>
          <w:t>Законом</w:t>
        </w:r>
      </w:hyperlink>
      <w:r>
        <w:t xml:space="preserve"> о регистрации и Административным регламентом.</w:t>
      </w:r>
    </w:p>
    <w:p w:rsidR="007F4AD6" w:rsidRDefault="007F4AD6">
      <w:pPr>
        <w:pStyle w:val="ConsPlusNormal"/>
        <w:spacing w:before="220"/>
        <w:ind w:firstLine="540"/>
        <w:jc w:val="both"/>
      </w:pPr>
      <w:r>
        <w:lastRenderedPageBreak/>
        <w:t xml:space="preserve">71.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приостановления осуществления государственного кадастрового учета и (или) государственной регистрации прав, с указанием норм (пунктов, частей, статей) нормативных правовых актов, несоблюдение которых привело к приостановлению, а </w:t>
      </w:r>
      <w:proofErr w:type="spellStart"/>
      <w:r>
        <w:t>неустранение</w:t>
      </w:r>
      <w:proofErr w:type="spellEnd"/>
      <w:r>
        <w:t xml:space="preserve"> этих причин - к отказу в государственном кадастровом учете и (или) государственной регистрации прав, и содержание данных норм, а также указание на то, в чем именно заключалось несоблюдение требований указанных нормативных правовых актов.</w:t>
      </w:r>
    </w:p>
    <w:p w:rsidR="007F4AD6" w:rsidRDefault="007F4AD6">
      <w:pPr>
        <w:pStyle w:val="ConsPlusNormal"/>
        <w:spacing w:before="220"/>
        <w:ind w:firstLine="540"/>
        <w:jc w:val="both"/>
      </w:pPr>
      <w:r>
        <w:t xml:space="preserve">Данные причины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был совершить в целях устранения этих причин, </w:t>
      </w:r>
      <w:proofErr w:type="spellStart"/>
      <w:r>
        <w:t>неустранение</w:t>
      </w:r>
      <w:proofErr w:type="spellEnd"/>
      <w:r>
        <w:t xml:space="preserve"> которых привело к принятию решения об отказе в оказании ему государственной услуги, а также для подачи вновь документов на государственный кадастровый учет и (или) государственную регистрацию прав или подготовки им заявления в суд, арбитражный суд об обжаловании отказа в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 xml:space="preserve">72. В случае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w:t>
      </w:r>
      <w:hyperlink r:id="rId90" w:history="1">
        <w:r>
          <w:rPr>
            <w:color w:val="0000FF"/>
          </w:rPr>
          <w:t>Законом</w:t>
        </w:r>
      </w:hyperlink>
      <w:r>
        <w:t xml:space="preserve"> о регистрации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7F4AD6" w:rsidRDefault="007F4AD6">
      <w:pPr>
        <w:pStyle w:val="ConsPlusNormal"/>
        <w:spacing w:before="220"/>
        <w:ind w:firstLine="540"/>
        <w:jc w:val="both"/>
      </w:pPr>
      <w:r>
        <w:t xml:space="preserve">73. Порядок и способы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w:t>
      </w:r>
      <w:hyperlink r:id="rId91" w:history="1">
        <w:r>
          <w:rPr>
            <w:color w:val="0000FF"/>
          </w:rPr>
          <w:t>Законом</w:t>
        </w:r>
      </w:hyperlink>
      <w:r>
        <w:t xml:space="preserve"> о регистрации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установлены </w:t>
      </w:r>
      <w:hyperlink r:id="rId92" w:history="1">
        <w:r>
          <w:rPr>
            <w:color w:val="0000FF"/>
          </w:rPr>
          <w:t>приказом</w:t>
        </w:r>
      </w:hyperlink>
      <w:r>
        <w:t xml:space="preserve"> N 173.</w:t>
      </w:r>
    </w:p>
    <w:p w:rsidR="007F4AD6" w:rsidRDefault="007F4AD6">
      <w:pPr>
        <w:pStyle w:val="ConsPlusNormal"/>
        <w:spacing w:before="220"/>
        <w:ind w:firstLine="540"/>
        <w:jc w:val="both"/>
      </w:pPr>
      <w:bookmarkStart w:id="6" w:name="P488"/>
      <w:bookmarkEnd w:id="6"/>
      <w:r>
        <w:t>74. В случае если при личном обращении в орган регистрации прав заявление о государственном кадастровом учете и (или) государственной регистрации прав и прилагаемые к нему документы были представлены в отношении объекта недвижимости, расположенного на территории иного кадастрового округа, при этом заявитель в таком заявлении указал на необходимость получения лично уведомления о приостановлении и (или) об отказе в осуществлении государственного кадастрового учета и (или) государственной регистрации прав, то заявителю органом регистрации прав по месту приема заявления и документов выдается подписанное государственным регистратором прав органа регистрации прав, в котором были приняты документы для осуществления государственного кадастрового учета и (или) государственной регистрации прав, уведомление, оформленное на основании электронного документа, подготовленного и подписанного усиленной квалифицированной электронной подписью государственного регистратора прав, принявшего решение о приостановлении и (или) об отказе в осуществлении государственного кадастрового учета и (или) государственной регистрации прав. Оригинал уведомления о приостановлении и (или) об отказе в осуществлении государственного кадастрового учета и (или) государственной регистрации прав в указанном случае направляется заявителю органом регистрации прав, государственный регистратор прав которого принял решение, почтовым отправлением.</w:t>
      </w:r>
    </w:p>
    <w:p w:rsidR="007F4AD6" w:rsidRDefault="007F4AD6">
      <w:pPr>
        <w:pStyle w:val="ConsPlusNormal"/>
        <w:spacing w:before="220"/>
        <w:ind w:firstLine="540"/>
        <w:jc w:val="both"/>
      </w:pPr>
      <w:r>
        <w:t xml:space="preserve">75. В указанном в настоящем подразделе Административного регламента порядке и способами заявителям также направляется уведомление о приостановлении государственного кадастрового учета и (или) государственной регистрации прав в случае поступления в орган регистрации прав от лиц, указанных в </w:t>
      </w:r>
      <w:hyperlink r:id="rId93" w:history="1">
        <w:r>
          <w:rPr>
            <w:color w:val="0000FF"/>
          </w:rPr>
          <w:t>статье 15</w:t>
        </w:r>
      </w:hyperlink>
      <w:r>
        <w:t xml:space="preserve"> Закона о регистрации, заявления о приостановлении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lastRenderedPageBreak/>
        <w:t>76. При наличии в заявлении о предоставлении государственной услуги сведений об адресе электронной почты заявителя ему не позднее рабочего дня, следующего за днем приостановления, направляется уведомление о приостановлении государственного кадастрового учета и (или) государственной регистрации в форме электронного документа независимо от указанного в заявлении способа получения документов.</w:t>
      </w:r>
    </w:p>
    <w:p w:rsidR="007F4AD6" w:rsidRDefault="007F4AD6">
      <w:pPr>
        <w:pStyle w:val="ConsPlusNormal"/>
        <w:spacing w:before="220"/>
        <w:ind w:firstLine="540"/>
        <w:jc w:val="both"/>
      </w:pPr>
      <w:r>
        <w:t>77. В случае если от имени правообладателя или стороны сделки при осуществлении государственного кадастрового учета и (или) государственной регистрации прав действует его представитель, уведомление направляется также и правообладателю, стороне сделки.</w:t>
      </w:r>
    </w:p>
    <w:p w:rsidR="007F4AD6" w:rsidRDefault="007F4AD6">
      <w:pPr>
        <w:pStyle w:val="ConsPlusNormal"/>
        <w:spacing w:before="220"/>
        <w:ind w:firstLine="540"/>
        <w:jc w:val="both"/>
      </w:pPr>
      <w:r>
        <w:t>78. О приостановлении государственного кадастрового учета и (или) государственной регистрации прав либо об отказе в осуществлении государственного кадастрового учета и (или) государственной регистрации прав заявитель уведомляется также посредством направления текстовых сообщений с использованием сети Интернет на указанный в заявлении о государственном кадастровом учете и (или) государственной регистрации прав на недвижимое имущество адрес электронной почты или посредством направления коротких текстовых сообщений на указанный в данном заявлении абонентский номер устройства подвижной радиотелефонной связи заявителя, в случае если адрес электронной почты в заявлении не указан (при наличии технической возможности).</w:t>
      </w:r>
    </w:p>
    <w:p w:rsidR="007F4AD6" w:rsidRDefault="007F4AD6">
      <w:pPr>
        <w:pStyle w:val="ConsPlusNormal"/>
        <w:spacing w:before="220"/>
        <w:ind w:firstLine="540"/>
        <w:jc w:val="both"/>
      </w:pPr>
      <w:r>
        <w:t xml:space="preserve">79.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w:t>
      </w:r>
      <w:hyperlink r:id="rId94" w:history="1">
        <w:r>
          <w:rPr>
            <w:color w:val="0000FF"/>
          </w:rPr>
          <w:t>статьями 26</w:t>
        </w:r>
      </w:hyperlink>
      <w:r>
        <w:t xml:space="preserve"> и </w:t>
      </w:r>
      <w:hyperlink r:id="rId95" w:history="1">
        <w:r>
          <w:rPr>
            <w:color w:val="0000FF"/>
          </w:rPr>
          <w:t>30</w:t>
        </w:r>
      </w:hyperlink>
      <w:r>
        <w:t xml:space="preserve"> Закона о регистрации.</w:t>
      </w:r>
    </w:p>
    <w:p w:rsidR="007F4AD6" w:rsidRDefault="007F4AD6">
      <w:pPr>
        <w:pStyle w:val="ConsPlusNormal"/>
        <w:spacing w:before="220"/>
        <w:ind w:firstLine="540"/>
        <w:jc w:val="both"/>
      </w:pPr>
      <w:r>
        <w:t xml:space="preserve">80. Осуществление государственного кадастрового учета и (или) государственной регистрации прав по основанию, указанному в </w:t>
      </w:r>
      <w:hyperlink r:id="rId96" w:history="1">
        <w:r>
          <w:rPr>
            <w:color w:val="0000FF"/>
          </w:rPr>
          <w:t>пункте 9 части 1 статьи 26</w:t>
        </w:r>
      </w:hyperlink>
      <w:r>
        <w:t xml:space="preserve"> Закона о регистрации, приостанавливается на срок до устранения причин, препятствующих их осуществлению, но не более чем на один месяц.</w:t>
      </w:r>
    </w:p>
    <w:p w:rsidR="007F4AD6" w:rsidRDefault="007F4AD6">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основанию, указанному в </w:t>
      </w:r>
      <w:hyperlink r:id="rId97" w:history="1">
        <w:r>
          <w:rPr>
            <w:color w:val="0000FF"/>
          </w:rPr>
          <w:t>пункте 11 части 1 статьи 26</w:t>
        </w:r>
      </w:hyperlink>
      <w:r>
        <w:t xml:space="preserve"> Закона о регистрации,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7F4AD6" w:rsidRDefault="007F4AD6">
      <w:pPr>
        <w:pStyle w:val="ConsPlusNormal"/>
        <w:spacing w:before="22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r:id="rId98" w:history="1">
        <w:r>
          <w:rPr>
            <w:color w:val="0000FF"/>
          </w:rPr>
          <w:t>пункте 36 части 1 статьи 26</w:t>
        </w:r>
      </w:hyperlink>
      <w:r>
        <w:t xml:space="preserve"> Закона о регистрации, приостанавливается до разрешения спора судом.</w:t>
      </w:r>
    </w:p>
    <w:p w:rsidR="007F4AD6" w:rsidRDefault="007F4AD6">
      <w:pPr>
        <w:pStyle w:val="ConsPlusNormal"/>
        <w:spacing w:before="220"/>
        <w:ind w:firstLine="540"/>
        <w:jc w:val="both"/>
      </w:pPr>
      <w:r>
        <w:t xml:space="preserve">83. Осуществление государственного кадастрового учета и (или) государственной регистрации прав по основанию, указанному в </w:t>
      </w:r>
      <w:hyperlink r:id="rId99" w:history="1">
        <w:r>
          <w:rPr>
            <w:color w:val="0000FF"/>
          </w:rPr>
          <w:t>пункте 37 части 1 статьи 26</w:t>
        </w:r>
      </w:hyperlink>
      <w:r>
        <w:t xml:space="preserve"> Закона о регистрации, приостанавливается до поступления в орган регистрации прав судебного акта или акта уполномоченного органа о снятии указанных в </w:t>
      </w:r>
      <w:hyperlink r:id="rId100" w:history="1">
        <w:r>
          <w:rPr>
            <w:color w:val="0000FF"/>
          </w:rPr>
          <w:t>пункте 37 части 1 статьи 26</w:t>
        </w:r>
      </w:hyperlink>
      <w:r>
        <w:t xml:space="preserve"> Закона о регистрации ареста или запрета, о возврате залога залогодателю либо об обращении залога в доход государства.</w:t>
      </w:r>
    </w:p>
    <w:p w:rsidR="007F4AD6" w:rsidRDefault="007F4AD6">
      <w:pPr>
        <w:pStyle w:val="ConsPlusNormal"/>
        <w:spacing w:before="220"/>
        <w:ind w:firstLine="540"/>
        <w:jc w:val="both"/>
      </w:pPr>
      <w:r>
        <w:t xml:space="preserve">84. Осуществление государственного кадастрового учета и (или) государственной регистрации прав по основаниям, указанным в </w:t>
      </w:r>
      <w:hyperlink r:id="rId101" w:history="1">
        <w:r>
          <w:rPr>
            <w:color w:val="0000FF"/>
          </w:rPr>
          <w:t>пунктах 40</w:t>
        </w:r>
      </w:hyperlink>
      <w:r>
        <w:t xml:space="preserve"> и </w:t>
      </w:r>
      <w:hyperlink r:id="rId102" w:history="1">
        <w:r>
          <w:rPr>
            <w:color w:val="0000FF"/>
          </w:rPr>
          <w:t>46 части 1 статьи 26</w:t>
        </w:r>
      </w:hyperlink>
      <w:r>
        <w:t xml:space="preserve"> Закона о регистрации,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7F4AD6" w:rsidRDefault="007F4AD6">
      <w:pPr>
        <w:pStyle w:val="ConsPlusNormal"/>
        <w:spacing w:before="220"/>
        <w:ind w:firstLine="540"/>
        <w:jc w:val="both"/>
      </w:pPr>
      <w:r>
        <w:t xml:space="preserve">85. Осуществление государственного кадастрового учета и (или) государственной регистрации прав по основанию, указанному в </w:t>
      </w:r>
      <w:hyperlink r:id="rId103" w:history="1">
        <w:r>
          <w:rPr>
            <w:color w:val="0000FF"/>
          </w:rPr>
          <w:t>пункте 41 части 1 статьи 26</w:t>
        </w:r>
      </w:hyperlink>
      <w:r>
        <w:t xml:space="preserve"> Закона о регистрации, приостанавливается на срок не более чем один месяц.</w:t>
      </w:r>
    </w:p>
    <w:p w:rsidR="007F4AD6" w:rsidRDefault="007F4AD6">
      <w:pPr>
        <w:pStyle w:val="ConsPlusNormal"/>
        <w:spacing w:before="220"/>
        <w:ind w:firstLine="540"/>
        <w:jc w:val="both"/>
      </w:pPr>
      <w:r>
        <w:lastRenderedPageBreak/>
        <w:t>86.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по заявлению которых осуществляется государственный кадастровый учет и (или) государственная регистрация прав.</w:t>
      </w:r>
    </w:p>
    <w:p w:rsidR="007F4AD6" w:rsidRDefault="007F4AD6">
      <w:pPr>
        <w:pStyle w:val="ConsPlusNormal"/>
        <w:spacing w:before="220"/>
        <w:ind w:firstLine="540"/>
        <w:jc w:val="both"/>
      </w:pPr>
      <w:r>
        <w:t>В заявлении о приостановлении государственного кадастрового учета и (или) государственной регистрации прав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7F4AD6" w:rsidRDefault="007F4AD6">
      <w:pPr>
        <w:pStyle w:val="ConsPlusNormal"/>
        <w:spacing w:before="220"/>
        <w:ind w:firstLine="540"/>
        <w:jc w:val="both"/>
      </w:pPr>
      <w:r>
        <w:t xml:space="preserve">87.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срока, указанного в </w:t>
      </w:r>
      <w:hyperlink r:id="rId104" w:history="1">
        <w:r>
          <w:rPr>
            <w:color w:val="0000FF"/>
          </w:rPr>
          <w:t>части 1 статьи 16</w:t>
        </w:r>
      </w:hyperlink>
      <w:r>
        <w:t xml:space="preserve"> Закона о регистрации. Срок, истекший до поступления данного заявления, не засчитывается в новый срок.</w:t>
      </w:r>
    </w:p>
    <w:p w:rsidR="007F4AD6" w:rsidRDefault="007F4AD6">
      <w:pPr>
        <w:pStyle w:val="ConsPlusNormal"/>
        <w:spacing w:before="220"/>
        <w:ind w:firstLine="540"/>
        <w:jc w:val="both"/>
      </w:pPr>
      <w:r>
        <w:t>88.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 (</w:t>
      </w:r>
      <w:hyperlink r:id="rId105" w:history="1">
        <w:r>
          <w:rPr>
            <w:color w:val="0000FF"/>
          </w:rPr>
          <w:t>часть 12 статьи 29</w:t>
        </w:r>
      </w:hyperlink>
      <w:r>
        <w:t xml:space="preserve"> Закона о регистрации).</w:t>
      </w:r>
    </w:p>
    <w:p w:rsidR="007F4AD6" w:rsidRDefault="007F4AD6">
      <w:pPr>
        <w:pStyle w:val="ConsPlusNormal"/>
        <w:jc w:val="both"/>
      </w:pPr>
    </w:p>
    <w:p w:rsidR="007F4AD6" w:rsidRDefault="007F4AD6">
      <w:pPr>
        <w:pStyle w:val="ConsPlusTitle"/>
        <w:jc w:val="center"/>
        <w:outlineLvl w:val="2"/>
      </w:pPr>
      <w:r>
        <w:t>Перечень услуг, которые являются необходимыми</w:t>
      </w:r>
    </w:p>
    <w:p w:rsidR="007F4AD6" w:rsidRDefault="007F4AD6">
      <w:pPr>
        <w:pStyle w:val="ConsPlusTitle"/>
        <w:jc w:val="center"/>
      </w:pPr>
      <w:r>
        <w:t>и обязательными для предоставления государственной услуги,</w:t>
      </w:r>
    </w:p>
    <w:p w:rsidR="007F4AD6" w:rsidRDefault="007F4AD6">
      <w:pPr>
        <w:pStyle w:val="ConsPlusTitle"/>
        <w:jc w:val="center"/>
      </w:pPr>
      <w:r>
        <w:t>в том числе сведения о документе (документах), выдаваемом</w:t>
      </w:r>
    </w:p>
    <w:p w:rsidR="007F4AD6" w:rsidRDefault="007F4AD6">
      <w:pPr>
        <w:pStyle w:val="ConsPlusTitle"/>
        <w:jc w:val="center"/>
      </w:pPr>
      <w:r>
        <w:t>(выдаваемых) организациями, участвующими в предоставлении</w:t>
      </w:r>
    </w:p>
    <w:p w:rsidR="007F4AD6" w:rsidRDefault="007F4AD6">
      <w:pPr>
        <w:pStyle w:val="ConsPlusTitle"/>
        <w:jc w:val="center"/>
      </w:pPr>
      <w:r>
        <w:t>государственной услуги</w:t>
      </w:r>
    </w:p>
    <w:p w:rsidR="007F4AD6" w:rsidRDefault="007F4AD6">
      <w:pPr>
        <w:pStyle w:val="ConsPlusNormal"/>
        <w:jc w:val="both"/>
      </w:pPr>
    </w:p>
    <w:p w:rsidR="007F4AD6" w:rsidRDefault="007F4AD6">
      <w:pPr>
        <w:pStyle w:val="ConsPlusNormal"/>
        <w:ind w:firstLine="540"/>
        <w:jc w:val="both"/>
      </w:pPr>
      <w:r>
        <w:t>89. Необходимые и обязательные государственные и муниципальные услуги для предоставления государственной услуги отсутствуют.</w:t>
      </w:r>
    </w:p>
    <w:p w:rsidR="007F4AD6" w:rsidRDefault="007F4AD6">
      <w:pPr>
        <w:pStyle w:val="ConsPlusNormal"/>
        <w:jc w:val="both"/>
      </w:pPr>
    </w:p>
    <w:p w:rsidR="007F4AD6" w:rsidRDefault="007F4AD6">
      <w:pPr>
        <w:pStyle w:val="ConsPlusTitle"/>
        <w:jc w:val="center"/>
        <w:outlineLvl w:val="2"/>
      </w:pPr>
      <w:r>
        <w:t>Порядок, размер и основания взимания государственной</w:t>
      </w:r>
    </w:p>
    <w:p w:rsidR="007F4AD6" w:rsidRDefault="007F4AD6">
      <w:pPr>
        <w:pStyle w:val="ConsPlusTitle"/>
        <w:jc w:val="center"/>
      </w:pPr>
      <w:r>
        <w:t>пошлины, взимаемой за предоставление государственной услуги</w:t>
      </w:r>
    </w:p>
    <w:p w:rsidR="007F4AD6" w:rsidRDefault="007F4AD6">
      <w:pPr>
        <w:pStyle w:val="ConsPlusNormal"/>
        <w:jc w:val="both"/>
      </w:pPr>
    </w:p>
    <w:p w:rsidR="007F4AD6" w:rsidRDefault="007F4AD6">
      <w:pPr>
        <w:pStyle w:val="ConsPlusNormal"/>
        <w:ind w:firstLine="540"/>
        <w:jc w:val="both"/>
      </w:pPr>
      <w:r>
        <w:t xml:space="preserve">90. За государственную регистрацию прав взимается государственная пошлина в соответствии с Налоговым </w:t>
      </w:r>
      <w:hyperlink r:id="rId106" w:history="1">
        <w:r>
          <w:rPr>
            <w:color w:val="0000FF"/>
          </w:rPr>
          <w:t>кодексом</w:t>
        </w:r>
      </w:hyperlink>
      <w:r>
        <w:t xml:space="preserve"> Российской Федерации. Размеры государственной пошлины установлены </w:t>
      </w:r>
      <w:hyperlink r:id="rId107" w:history="1">
        <w:r>
          <w:rPr>
            <w:color w:val="0000FF"/>
          </w:rPr>
          <w:t>статьей 333.33</w:t>
        </w:r>
      </w:hyperlink>
      <w:r>
        <w:t xml:space="preserve"> Налогового кодекса Российской Федерации.</w:t>
      </w:r>
    </w:p>
    <w:p w:rsidR="007F4AD6" w:rsidRDefault="007F4AD6">
      <w:pPr>
        <w:pStyle w:val="ConsPlusNormal"/>
        <w:spacing w:before="220"/>
        <w:ind w:firstLine="540"/>
        <w:jc w:val="both"/>
      </w:pPr>
      <w:r>
        <w:t xml:space="preserve">91. Факт уплаты государственной пошлины плательщиком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w:t>
      </w:r>
      <w:hyperlink r:id="rId108" w:history="1">
        <w:r>
          <w:rPr>
            <w:color w:val="0000FF"/>
          </w:rPr>
          <w:t>Законом</w:t>
        </w:r>
      </w:hyperlink>
      <w:r>
        <w:t xml:space="preserve"> N 210-ФЗ.</w:t>
      </w:r>
    </w:p>
    <w:p w:rsidR="007F4AD6" w:rsidRDefault="007F4AD6">
      <w:pPr>
        <w:pStyle w:val="ConsPlusNormal"/>
        <w:spacing w:before="220"/>
        <w:ind w:firstLine="540"/>
        <w:jc w:val="both"/>
      </w:pPr>
      <w:r>
        <w:t>Факт уплаты государственной пошлины плательщиком в наличной форме также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уплата.</w:t>
      </w:r>
    </w:p>
    <w:p w:rsidR="007F4AD6" w:rsidRDefault="007F4AD6">
      <w:pPr>
        <w:pStyle w:val="ConsPlusNormal"/>
        <w:spacing w:before="220"/>
        <w:ind w:firstLine="540"/>
        <w:jc w:val="both"/>
      </w:pPr>
      <w:r>
        <w:t>Факт уплаты государственной пошлины плательщиком в безналичной форме также подтверждается платежным поручением с отметкой банка или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7F4AD6" w:rsidRDefault="007F4AD6">
      <w:pPr>
        <w:pStyle w:val="ConsPlusNormal"/>
        <w:spacing w:before="220"/>
        <w:ind w:firstLine="540"/>
        <w:jc w:val="both"/>
      </w:pPr>
      <w:r>
        <w:t xml:space="preserve">92. Государственная пошлина за государственную регистрацию прав не уплачивается в </w:t>
      </w:r>
      <w:r>
        <w:lastRenderedPageBreak/>
        <w:t xml:space="preserve">случаях, установленных </w:t>
      </w:r>
      <w:hyperlink r:id="rId109" w:history="1">
        <w:r>
          <w:rPr>
            <w:color w:val="0000FF"/>
          </w:rPr>
          <w:t>статьей 333.35</w:t>
        </w:r>
      </w:hyperlink>
      <w:r>
        <w:t xml:space="preserve"> Налогового кодекса Российской Федерации.</w:t>
      </w:r>
    </w:p>
    <w:p w:rsidR="007F4AD6" w:rsidRDefault="007F4AD6">
      <w:pPr>
        <w:pStyle w:val="ConsPlusNormal"/>
        <w:spacing w:before="220"/>
        <w:ind w:firstLine="540"/>
        <w:jc w:val="both"/>
      </w:pPr>
      <w:r>
        <w:t>93. При отказе в государственной регистрации права уплаченная государственная пошлина за государственную регистрацию права не возвращается.</w:t>
      </w:r>
    </w:p>
    <w:p w:rsidR="007F4AD6" w:rsidRDefault="007F4AD6">
      <w:pPr>
        <w:pStyle w:val="ConsPlusNormal"/>
        <w:spacing w:before="220"/>
        <w:ind w:firstLine="540"/>
        <w:jc w:val="both"/>
      </w:pPr>
      <w:r>
        <w:t>94. При прекращении государственной регистрации прав на основании заявлений сторон договора возвращается половина суммы, уплаченной в виде государственной пошлины за государственную регистрацию прав.</w:t>
      </w:r>
    </w:p>
    <w:p w:rsidR="007F4AD6" w:rsidRDefault="007F4AD6">
      <w:pPr>
        <w:pStyle w:val="ConsPlusNormal"/>
        <w:spacing w:before="220"/>
        <w:ind w:firstLine="540"/>
        <w:jc w:val="both"/>
      </w:pPr>
      <w:r>
        <w:t>95. Уплата государственной пошлины за предоставление государственной услуги может быть осуществлена с использованием единого портала, официального сайта.</w:t>
      </w:r>
    </w:p>
    <w:p w:rsidR="007F4AD6" w:rsidRDefault="007F4AD6">
      <w:pPr>
        <w:pStyle w:val="ConsPlusNormal"/>
        <w:spacing w:before="220"/>
        <w:ind w:firstLine="540"/>
        <w:jc w:val="both"/>
      </w:pPr>
      <w:r>
        <w:t>При уплате государственной пошлины за предоставление государственной услуги с использованием единого портала, официального сайта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7F4AD6" w:rsidRDefault="007F4AD6">
      <w:pPr>
        <w:pStyle w:val="ConsPlusNormal"/>
        <w:spacing w:before="220"/>
        <w:ind w:firstLine="540"/>
        <w:jc w:val="both"/>
      </w:pPr>
      <w:r>
        <w:t>В платежном документе указывается уникальный идентификатор начисления и идентификатор плательщика.</w:t>
      </w:r>
    </w:p>
    <w:p w:rsidR="007F4AD6" w:rsidRDefault="007F4AD6">
      <w:pPr>
        <w:pStyle w:val="ConsPlusNormal"/>
        <w:spacing w:before="220"/>
        <w:ind w:firstLine="540"/>
        <w:jc w:val="both"/>
      </w:pPr>
      <w:r>
        <w:t>Заявитель информируется о совершении факта уплаты государственной пошлины за предоставление государственной услуги посредством единого портала, официального сайта.</w:t>
      </w:r>
    </w:p>
    <w:p w:rsidR="007F4AD6" w:rsidRDefault="007F4AD6">
      <w:pPr>
        <w:pStyle w:val="ConsPlusNormal"/>
        <w:spacing w:before="220"/>
        <w:ind w:firstLine="540"/>
        <w:jc w:val="both"/>
      </w:pPr>
      <w:r>
        <w:t>Предоставление информации об уплате государственной пошлины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F4AD6" w:rsidRDefault="007F4AD6">
      <w:pPr>
        <w:pStyle w:val="ConsPlusNormal"/>
        <w:jc w:val="both"/>
      </w:pPr>
    </w:p>
    <w:p w:rsidR="007F4AD6" w:rsidRDefault="007F4AD6">
      <w:pPr>
        <w:pStyle w:val="ConsPlusTitle"/>
        <w:jc w:val="center"/>
        <w:outlineLvl w:val="2"/>
      </w:pPr>
      <w:r>
        <w:t>Максимальный срок ожидания в очереди при подаче</w:t>
      </w:r>
    </w:p>
    <w:p w:rsidR="007F4AD6" w:rsidRDefault="007F4AD6">
      <w:pPr>
        <w:pStyle w:val="ConsPlusTitle"/>
        <w:jc w:val="center"/>
      </w:pPr>
      <w:r>
        <w:t>заявления о предоставлении государственной услуги, услуги,</w:t>
      </w:r>
    </w:p>
    <w:p w:rsidR="007F4AD6" w:rsidRDefault="007F4AD6">
      <w:pPr>
        <w:pStyle w:val="ConsPlusTitle"/>
        <w:jc w:val="center"/>
      </w:pPr>
      <w:r>
        <w:t>предоставляемой организацией, участвующей в предоставлении</w:t>
      </w:r>
    </w:p>
    <w:p w:rsidR="007F4AD6" w:rsidRDefault="007F4AD6">
      <w:pPr>
        <w:pStyle w:val="ConsPlusTitle"/>
        <w:jc w:val="center"/>
      </w:pPr>
      <w:r>
        <w:t>государственной услуги, и при получении результата</w:t>
      </w:r>
    </w:p>
    <w:p w:rsidR="007F4AD6" w:rsidRDefault="007F4AD6">
      <w:pPr>
        <w:pStyle w:val="ConsPlusTitle"/>
        <w:jc w:val="center"/>
      </w:pPr>
      <w:r>
        <w:t>предоставления таких услуг</w:t>
      </w:r>
    </w:p>
    <w:p w:rsidR="007F4AD6" w:rsidRDefault="007F4AD6">
      <w:pPr>
        <w:pStyle w:val="ConsPlusNormal"/>
        <w:jc w:val="both"/>
      </w:pPr>
    </w:p>
    <w:p w:rsidR="007F4AD6" w:rsidRDefault="007F4AD6">
      <w:pPr>
        <w:pStyle w:val="ConsPlusNormal"/>
        <w:ind w:firstLine="540"/>
        <w:jc w:val="both"/>
      </w:pPr>
      <w:r>
        <w:t>96. Время ожидания в очереди для получения государственной услуги по государственному кадастровому учету и (или) государственной регистрации прав не должно превышать 12 минут.</w:t>
      </w:r>
    </w:p>
    <w:p w:rsidR="007F4AD6" w:rsidRDefault="007F4AD6">
      <w:pPr>
        <w:pStyle w:val="ConsPlusNormal"/>
        <w:spacing w:before="220"/>
        <w:ind w:firstLine="540"/>
        <w:jc w:val="both"/>
      </w:pPr>
      <w:r>
        <w:t>97. Срок ожидания по предварительной записи для получения государственной услуги по государственному кадастровому учету и (или) государственной регистрации прав не должен превышать трех дней.</w:t>
      </w:r>
    </w:p>
    <w:p w:rsidR="007F4AD6" w:rsidRDefault="007F4AD6">
      <w:pPr>
        <w:pStyle w:val="ConsPlusNormal"/>
        <w:jc w:val="both"/>
      </w:pPr>
    </w:p>
    <w:p w:rsidR="007F4AD6" w:rsidRDefault="007F4AD6">
      <w:pPr>
        <w:pStyle w:val="ConsPlusTitle"/>
        <w:jc w:val="center"/>
        <w:outlineLvl w:val="2"/>
      </w:pPr>
      <w:r>
        <w:t>Срок и порядок приема заявления о предоставлении</w:t>
      </w:r>
    </w:p>
    <w:p w:rsidR="007F4AD6" w:rsidRDefault="007F4AD6">
      <w:pPr>
        <w:pStyle w:val="ConsPlusTitle"/>
        <w:jc w:val="center"/>
      </w:pPr>
      <w:r>
        <w:t>государственной услуги, предоставляемой органом</w:t>
      </w:r>
    </w:p>
    <w:p w:rsidR="007F4AD6" w:rsidRDefault="007F4AD6">
      <w:pPr>
        <w:pStyle w:val="ConsPlusTitle"/>
        <w:jc w:val="center"/>
      </w:pPr>
      <w:r>
        <w:t>регистрации прав</w:t>
      </w:r>
    </w:p>
    <w:p w:rsidR="007F4AD6" w:rsidRDefault="007F4AD6">
      <w:pPr>
        <w:pStyle w:val="ConsPlusNormal"/>
        <w:jc w:val="both"/>
      </w:pPr>
    </w:p>
    <w:p w:rsidR="007F4AD6" w:rsidRDefault="007F4AD6">
      <w:pPr>
        <w:pStyle w:val="ConsPlusNormal"/>
        <w:ind w:firstLine="540"/>
        <w:jc w:val="both"/>
      </w:pPr>
      <w:r>
        <w:t>98. Время приема документов не может превышать 30 минут при приеме документов на государственный кадастровый учет и (или) государственную регистрацию прав на один объект недвижимости.</w:t>
      </w:r>
    </w:p>
    <w:p w:rsidR="007F4AD6" w:rsidRDefault="007F4AD6">
      <w:pPr>
        <w:pStyle w:val="ConsPlusNormal"/>
        <w:spacing w:before="220"/>
        <w:ind w:firstLine="540"/>
        <w:jc w:val="both"/>
      </w:pPr>
      <w:r>
        <w:t>99. При приеме документов от большого числа заявителей на совершение двух и более административных процедур, постановке на государственный кадастровый учет и (или) государственной регистрации прав более чем на один объект недвижимого имущества срок приема документов увеличивается на 5 минут для каждого заявителя, административного действия, объекта недвижимого имущества.</w:t>
      </w:r>
    </w:p>
    <w:p w:rsidR="007F4AD6" w:rsidRDefault="007F4AD6">
      <w:pPr>
        <w:pStyle w:val="ConsPlusNormal"/>
        <w:spacing w:before="220"/>
        <w:ind w:firstLine="540"/>
        <w:jc w:val="both"/>
      </w:pPr>
      <w:r>
        <w:t xml:space="preserve">100. Заявление о предоставлении государственной услуги, представленное заявителем лично </w:t>
      </w:r>
      <w:r>
        <w:lastRenderedPageBreak/>
        <w:t>в орган регистрации прав, регистрируется в день его поступления в орган регистрации прав.</w:t>
      </w:r>
    </w:p>
    <w:p w:rsidR="007F4AD6" w:rsidRDefault="007F4AD6">
      <w:pPr>
        <w:pStyle w:val="ConsPlusNormal"/>
        <w:spacing w:before="220"/>
        <w:ind w:firstLine="540"/>
        <w:jc w:val="both"/>
      </w:pPr>
      <w:r>
        <w:t>101. Заявление о предоставлении государственной услуги, представленное посредством почтового отправления, регистрируется в день поступления от организации почтовой связи.</w:t>
      </w:r>
    </w:p>
    <w:p w:rsidR="007F4AD6" w:rsidRDefault="007F4AD6">
      <w:pPr>
        <w:pStyle w:val="ConsPlusNormal"/>
        <w:spacing w:before="220"/>
        <w:ind w:firstLine="540"/>
        <w:jc w:val="both"/>
      </w:pPr>
      <w:r>
        <w:t>102. В случае если заявление о предоставлении государственной услуги, представленное посредством почтового отправления, поступило от организации почтовой связи менее чем за 30 минут до окончания рабочего дня либо получено в выходной день, оно регистрируется в срок не позднее 12:00 следующего (ближайшего) рабочего дня.</w:t>
      </w:r>
    </w:p>
    <w:p w:rsidR="007F4AD6" w:rsidRDefault="007F4AD6">
      <w:pPr>
        <w:pStyle w:val="ConsPlusNormal"/>
        <w:spacing w:before="220"/>
        <w:ind w:firstLine="540"/>
        <w:jc w:val="both"/>
      </w:pPr>
      <w:r>
        <w:t>103.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7F4AD6" w:rsidRDefault="007F4AD6">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7F4AD6" w:rsidRDefault="007F4AD6">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порядке и способами, которые установлены </w:t>
      </w:r>
      <w:hyperlink r:id="rId110" w:history="1">
        <w:r>
          <w:rPr>
            <w:color w:val="0000FF"/>
          </w:rPr>
          <w:t>приказом</w:t>
        </w:r>
      </w:hyperlink>
      <w:r>
        <w:t xml:space="preserve"> N 127.</w:t>
      </w:r>
    </w:p>
    <w:p w:rsidR="007F4AD6" w:rsidRDefault="007F4AD6">
      <w:pPr>
        <w:pStyle w:val="ConsPlusNormal"/>
        <w:spacing w:before="220"/>
        <w:ind w:firstLine="540"/>
        <w:jc w:val="both"/>
      </w:pPr>
      <w:r>
        <w:t xml:space="preserve">104.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w:t>
      </w:r>
      <w:hyperlink r:id="rId111" w:history="1">
        <w:r>
          <w:rPr>
            <w:color w:val="0000FF"/>
          </w:rPr>
          <w:t>Основами</w:t>
        </w:r>
      </w:hyperlink>
      <w:r>
        <w:t xml:space="preserve"> законодательства о нотариате, осуществляется в день такого обращения.</w:t>
      </w:r>
    </w:p>
    <w:p w:rsidR="007F4AD6" w:rsidRDefault="007F4AD6">
      <w:pPr>
        <w:pStyle w:val="ConsPlusNormal"/>
        <w:spacing w:before="220"/>
        <w:ind w:firstLine="540"/>
        <w:jc w:val="both"/>
      </w:pPr>
      <w:r>
        <w:t xml:space="preserve">105. Прием заявления о предоставлении государственной услуги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осуществляются в многофункциональных центрах в соответствии с положениями </w:t>
      </w:r>
      <w:hyperlink r:id="rId112" w:history="1">
        <w:r>
          <w:rPr>
            <w:color w:val="0000FF"/>
          </w:rPr>
          <w:t>Закона</w:t>
        </w:r>
      </w:hyperlink>
      <w:r>
        <w:t xml:space="preserve"> N 210-ФЗ.</w:t>
      </w:r>
    </w:p>
    <w:p w:rsidR="007F4AD6" w:rsidRDefault="007F4AD6">
      <w:pPr>
        <w:pStyle w:val="ConsPlusNormal"/>
        <w:spacing w:before="220"/>
        <w:ind w:firstLine="540"/>
        <w:jc w:val="both"/>
      </w:pPr>
      <w:r>
        <w:t>106. Заявителям предоставляется возможность предварительной записи на представление заявления о предоставлении государственной услуги и необходимых для осуществления государственной регистрации прав документов.</w:t>
      </w:r>
    </w:p>
    <w:p w:rsidR="007F4AD6" w:rsidRDefault="007F4AD6">
      <w:pPr>
        <w:pStyle w:val="ConsPlusNormal"/>
        <w:spacing w:before="220"/>
        <w:ind w:firstLine="540"/>
        <w:jc w:val="both"/>
      </w:pPr>
      <w:r>
        <w:t>107. Предварительная запись может осуществляться следующими способами по выбору заявителя:</w:t>
      </w:r>
    </w:p>
    <w:p w:rsidR="007F4AD6" w:rsidRDefault="007F4AD6">
      <w:pPr>
        <w:pStyle w:val="ConsPlusNormal"/>
        <w:spacing w:before="220"/>
        <w:ind w:firstLine="540"/>
        <w:jc w:val="both"/>
      </w:pPr>
      <w:r>
        <w:t>1) при личном обращении заявителя в орган регистрации прав;</w:t>
      </w:r>
    </w:p>
    <w:p w:rsidR="007F4AD6" w:rsidRDefault="007F4AD6">
      <w:pPr>
        <w:pStyle w:val="ConsPlusNormal"/>
        <w:spacing w:before="220"/>
        <w:ind w:firstLine="540"/>
        <w:jc w:val="both"/>
      </w:pPr>
      <w:r>
        <w:t>2) по телефону органа, осуществляющего регистрацию прав;</w:t>
      </w:r>
    </w:p>
    <w:p w:rsidR="007F4AD6" w:rsidRDefault="007F4AD6">
      <w:pPr>
        <w:pStyle w:val="ConsPlusNormal"/>
        <w:spacing w:before="220"/>
        <w:ind w:firstLine="540"/>
        <w:jc w:val="both"/>
      </w:pPr>
      <w:r>
        <w:t xml:space="preserve">3) по телефону ведомственного центра телефонного обслуживания </w:t>
      </w:r>
      <w:proofErr w:type="spellStart"/>
      <w:r>
        <w:t>Росреестра</w:t>
      </w:r>
      <w:proofErr w:type="spellEnd"/>
      <w:r>
        <w:t>;</w:t>
      </w:r>
    </w:p>
    <w:p w:rsidR="007F4AD6" w:rsidRDefault="007F4AD6">
      <w:pPr>
        <w:pStyle w:val="ConsPlusNormal"/>
        <w:spacing w:before="220"/>
        <w:ind w:firstLine="540"/>
        <w:jc w:val="both"/>
      </w:pPr>
      <w:r>
        <w:t>4) через официальный сайт.</w:t>
      </w:r>
    </w:p>
    <w:p w:rsidR="007F4AD6" w:rsidRDefault="007F4AD6">
      <w:pPr>
        <w:pStyle w:val="ConsPlusNormal"/>
        <w:spacing w:before="220"/>
        <w:ind w:firstLine="540"/>
        <w:jc w:val="both"/>
      </w:pPr>
      <w:r>
        <w:t>108. При осуществлении записи заявитель сообщает следующие данные:</w:t>
      </w:r>
    </w:p>
    <w:p w:rsidR="007F4AD6" w:rsidRDefault="007F4AD6">
      <w:pPr>
        <w:pStyle w:val="ConsPlusNormal"/>
        <w:spacing w:before="220"/>
        <w:ind w:firstLine="540"/>
        <w:jc w:val="both"/>
      </w:pPr>
      <w:r>
        <w:t>для заявителя - физического лица: фамилию, имя, отчество (последнее - при наличии);</w:t>
      </w:r>
    </w:p>
    <w:p w:rsidR="007F4AD6" w:rsidRDefault="007F4AD6">
      <w:pPr>
        <w:pStyle w:val="ConsPlusNormal"/>
        <w:spacing w:before="220"/>
        <w:ind w:firstLine="540"/>
        <w:jc w:val="both"/>
      </w:pPr>
      <w:r>
        <w:t>для заявителя - юридического лица: наименование юридического лица;</w:t>
      </w:r>
    </w:p>
    <w:p w:rsidR="007F4AD6" w:rsidRDefault="007F4AD6">
      <w:pPr>
        <w:pStyle w:val="ConsPlusNormal"/>
        <w:spacing w:before="220"/>
        <w:ind w:firstLine="540"/>
        <w:jc w:val="both"/>
      </w:pPr>
      <w:r>
        <w:t>номер контактного телефона;</w:t>
      </w:r>
    </w:p>
    <w:p w:rsidR="007F4AD6" w:rsidRDefault="007F4AD6">
      <w:pPr>
        <w:pStyle w:val="ConsPlusNormal"/>
        <w:spacing w:before="220"/>
        <w:ind w:firstLine="540"/>
        <w:jc w:val="both"/>
      </w:pPr>
      <w:r>
        <w:lastRenderedPageBreak/>
        <w:t>адрес электронной почты (по желанию);</w:t>
      </w:r>
    </w:p>
    <w:p w:rsidR="007F4AD6" w:rsidRDefault="007F4AD6">
      <w:pPr>
        <w:pStyle w:val="ConsPlusNormal"/>
        <w:spacing w:before="220"/>
        <w:ind w:firstLine="540"/>
        <w:jc w:val="both"/>
      </w:pPr>
      <w:r>
        <w:t>вид учетно-регистрационного действия;</w:t>
      </w:r>
    </w:p>
    <w:p w:rsidR="007F4AD6" w:rsidRDefault="007F4AD6">
      <w:pPr>
        <w:pStyle w:val="ConsPlusNormal"/>
        <w:spacing w:before="220"/>
        <w:ind w:firstLine="540"/>
        <w:jc w:val="both"/>
      </w:pPr>
      <w:r>
        <w:t>вид объекта недвижимости;</w:t>
      </w:r>
    </w:p>
    <w:p w:rsidR="007F4AD6" w:rsidRDefault="007F4AD6">
      <w:pPr>
        <w:pStyle w:val="ConsPlusNormal"/>
        <w:spacing w:before="220"/>
        <w:ind w:firstLine="540"/>
        <w:jc w:val="both"/>
      </w:pPr>
      <w:r>
        <w:t>количество объектов недвижимости;</w:t>
      </w:r>
    </w:p>
    <w:p w:rsidR="007F4AD6" w:rsidRDefault="007F4AD6">
      <w:pPr>
        <w:pStyle w:val="ConsPlusNormal"/>
        <w:spacing w:before="220"/>
        <w:ind w:firstLine="540"/>
        <w:jc w:val="both"/>
      </w:pPr>
      <w:r>
        <w:t>адрес местонахождения объекта(</w:t>
      </w:r>
      <w:proofErr w:type="spellStart"/>
      <w:r>
        <w:t>ов</w:t>
      </w:r>
      <w:proofErr w:type="spellEnd"/>
      <w:r>
        <w:t>) недвижимости;</w:t>
      </w:r>
    </w:p>
    <w:p w:rsidR="007F4AD6" w:rsidRDefault="007F4AD6">
      <w:pPr>
        <w:pStyle w:val="ConsPlusNormal"/>
        <w:spacing w:before="220"/>
        <w:ind w:firstLine="540"/>
        <w:jc w:val="both"/>
      </w:pPr>
      <w:r>
        <w:t>желаемые дату и время представления необходимых для осуществления государственного кадастрового учета и (или) государственной регистрации прав документов.</w:t>
      </w:r>
    </w:p>
    <w:p w:rsidR="007F4AD6" w:rsidRDefault="007F4AD6">
      <w:pPr>
        <w:pStyle w:val="ConsPlusNormal"/>
        <w:spacing w:before="220"/>
        <w:ind w:firstLine="540"/>
        <w:jc w:val="both"/>
      </w:pPr>
      <w: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7F4AD6" w:rsidRDefault="007F4AD6">
      <w:pPr>
        <w:pStyle w:val="ConsPlusNormal"/>
        <w:spacing w:before="220"/>
        <w:ind w:firstLine="540"/>
        <w:jc w:val="both"/>
      </w:pPr>
      <w:r>
        <w:t>109. Запись осуществляется путем внесения указанных сведений в книгу записи заявителей, которая ведется на официальном сайте.</w:t>
      </w:r>
    </w:p>
    <w:p w:rsidR="007F4AD6" w:rsidRDefault="007F4AD6">
      <w:pPr>
        <w:pStyle w:val="ConsPlusNormal"/>
        <w:spacing w:before="220"/>
        <w:ind w:firstLine="540"/>
        <w:jc w:val="both"/>
      </w:pPr>
      <w:r>
        <w:t>110. При осуществлении записи путем личного обращения заявителю выдается талон-подтверждение, содержащий информацию о дате и времени представления заявления о предоставлении государственной услуги.</w:t>
      </w:r>
    </w:p>
    <w:p w:rsidR="007F4AD6" w:rsidRDefault="007F4AD6">
      <w:pPr>
        <w:pStyle w:val="ConsPlusNormal"/>
        <w:spacing w:before="220"/>
        <w:ind w:firstLine="540"/>
        <w:jc w:val="both"/>
      </w:pPr>
      <w:r>
        <w:t xml:space="preserve">111. При осуществлении записи по телефону органа регистрации прав, либо единому справочному телефону </w:t>
      </w:r>
      <w:proofErr w:type="spellStart"/>
      <w:r>
        <w:t>Росреестра</w:t>
      </w:r>
      <w:proofErr w:type="spellEnd"/>
      <w:r>
        <w:t xml:space="preserve"> заявителю сообщаются дата, время и место приема документов, а в случае, если заявитель сообщит адрес электронной почты, - на указанный адрес также направляется талон-подтверждение.</w:t>
      </w:r>
    </w:p>
    <w:p w:rsidR="007F4AD6" w:rsidRDefault="007F4AD6">
      <w:pPr>
        <w:pStyle w:val="ConsPlusNormal"/>
        <w:spacing w:before="220"/>
        <w:ind w:firstLine="540"/>
        <w:jc w:val="both"/>
      </w:pPr>
      <w:r>
        <w:t>112. При осуществлении записи через официальный сайт заявителю обеспечивается возможность распечатать талон-подтверждение.</w:t>
      </w:r>
    </w:p>
    <w:p w:rsidR="007F4AD6" w:rsidRDefault="007F4AD6">
      <w:pPr>
        <w:pStyle w:val="ConsPlusNormal"/>
        <w:spacing w:before="220"/>
        <w:ind w:firstLine="540"/>
        <w:jc w:val="both"/>
      </w:pPr>
      <w:r>
        <w:t>Запись заявителей на определенную дату заканчивается за сутки до наступления этой даты.</w:t>
      </w:r>
    </w:p>
    <w:p w:rsidR="007F4AD6" w:rsidRDefault="007F4AD6">
      <w:pPr>
        <w:pStyle w:val="ConsPlusNormal"/>
        <w:spacing w:before="220"/>
        <w:ind w:firstLine="540"/>
        <w:jc w:val="both"/>
      </w:pPr>
      <w:r>
        <w:t>113. 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7F4AD6" w:rsidRDefault="007F4AD6">
      <w:pPr>
        <w:pStyle w:val="ConsPlusNormal"/>
        <w:spacing w:before="220"/>
        <w:ind w:firstLine="540"/>
        <w:jc w:val="both"/>
      </w:pPr>
      <w:r>
        <w:t>114. Заявителю, записавшемуся на прием через официальный сайт, за три дня до приема на указанный им адрес электронной почты отправляется напоминание о дате, времени и месте приема, а также информация о возможности аннулирования предварительной записи в случае неявки заявителя по истечении 5 минут с назначенного времени приема.</w:t>
      </w:r>
    </w:p>
    <w:p w:rsidR="007F4AD6" w:rsidRDefault="007F4AD6">
      <w:pPr>
        <w:pStyle w:val="ConsPlusNormal"/>
        <w:spacing w:before="220"/>
        <w:ind w:firstLine="540"/>
        <w:jc w:val="both"/>
      </w:pPr>
      <w:r>
        <w:t>115. Заявитель в любое время вправе отказаться от записи.</w:t>
      </w:r>
    </w:p>
    <w:p w:rsidR="007F4AD6" w:rsidRDefault="007F4AD6">
      <w:pPr>
        <w:pStyle w:val="ConsPlusNormal"/>
        <w:spacing w:before="220"/>
        <w:ind w:firstLine="540"/>
        <w:jc w:val="both"/>
      </w:pPr>
      <w:r>
        <w:t>116. При отсутствии заявителей, обратившихся по записи, осуществляется прием заявителей, обратившихся в порядке очереди.</w:t>
      </w:r>
    </w:p>
    <w:p w:rsidR="007F4AD6" w:rsidRDefault="007F4AD6">
      <w:pPr>
        <w:pStyle w:val="ConsPlusNormal"/>
        <w:spacing w:before="220"/>
        <w:ind w:firstLine="540"/>
        <w:jc w:val="both"/>
      </w:pPr>
      <w:r>
        <w:t>117. Прием заявителей по записи осуществляется в течение рабочего дня в соответствии с установленным графиком приема заявителей.</w:t>
      </w:r>
    </w:p>
    <w:p w:rsidR="007F4AD6" w:rsidRDefault="007F4AD6">
      <w:pPr>
        <w:pStyle w:val="ConsPlusNormal"/>
        <w:spacing w:before="220"/>
        <w:ind w:firstLine="540"/>
        <w:jc w:val="both"/>
      </w:pPr>
      <w:r>
        <w:t>118. Ветеранам Великой Отечественной войны, инвалидам Великой Отечественной войны, инвалидам I и II групп при предъявлении ими удостоверений установленного образца обеспечивается возможность представить документы для осуществления государственной регистрации прав без записи вне очереди.</w:t>
      </w:r>
    </w:p>
    <w:p w:rsidR="007F4AD6" w:rsidRDefault="007F4AD6">
      <w:pPr>
        <w:pStyle w:val="ConsPlusNormal"/>
        <w:jc w:val="both"/>
      </w:pPr>
    </w:p>
    <w:p w:rsidR="007F4AD6" w:rsidRDefault="007F4AD6">
      <w:pPr>
        <w:pStyle w:val="ConsPlusTitle"/>
        <w:jc w:val="center"/>
        <w:outlineLvl w:val="2"/>
      </w:pPr>
      <w:r>
        <w:t>Требования к помещениям, в которых предоставляется</w:t>
      </w:r>
    </w:p>
    <w:p w:rsidR="007F4AD6" w:rsidRDefault="007F4AD6">
      <w:pPr>
        <w:pStyle w:val="ConsPlusTitle"/>
        <w:jc w:val="center"/>
      </w:pPr>
      <w:r>
        <w:t>государственная услуга, к месту ожидания и приема</w:t>
      </w:r>
    </w:p>
    <w:p w:rsidR="007F4AD6" w:rsidRDefault="007F4AD6">
      <w:pPr>
        <w:pStyle w:val="ConsPlusTitle"/>
        <w:jc w:val="center"/>
      </w:pPr>
      <w:r>
        <w:lastRenderedPageBreak/>
        <w:t>заявителей, размещению и оформлению визуальной, текстовой</w:t>
      </w:r>
    </w:p>
    <w:p w:rsidR="007F4AD6" w:rsidRDefault="007F4AD6">
      <w:pPr>
        <w:pStyle w:val="ConsPlusTitle"/>
        <w:jc w:val="center"/>
      </w:pPr>
      <w:r>
        <w:t>и мультимедийной информации о порядке предоставления</w:t>
      </w:r>
    </w:p>
    <w:p w:rsidR="007F4AD6" w:rsidRDefault="007F4AD6">
      <w:pPr>
        <w:pStyle w:val="ConsPlusTitle"/>
        <w:jc w:val="center"/>
      </w:pPr>
      <w:r>
        <w:t>государственной услуги, в том числе к обеспечению</w:t>
      </w:r>
    </w:p>
    <w:p w:rsidR="007F4AD6" w:rsidRDefault="007F4AD6">
      <w:pPr>
        <w:pStyle w:val="ConsPlusTitle"/>
        <w:jc w:val="center"/>
      </w:pPr>
      <w:r>
        <w:t>доступности для инвалидов указанных объектов</w:t>
      </w:r>
    </w:p>
    <w:p w:rsidR="007F4AD6" w:rsidRDefault="007F4AD6">
      <w:pPr>
        <w:pStyle w:val="ConsPlusTitle"/>
        <w:jc w:val="center"/>
      </w:pPr>
      <w:r>
        <w:t>в соответствии с законодательством Российской</w:t>
      </w:r>
    </w:p>
    <w:p w:rsidR="007F4AD6" w:rsidRDefault="007F4AD6">
      <w:pPr>
        <w:pStyle w:val="ConsPlusTitle"/>
        <w:jc w:val="center"/>
      </w:pPr>
      <w:r>
        <w:t>Федерации о социальной защите инвалидов</w:t>
      </w:r>
    </w:p>
    <w:p w:rsidR="007F4AD6" w:rsidRDefault="007F4AD6">
      <w:pPr>
        <w:pStyle w:val="ConsPlusNormal"/>
        <w:jc w:val="both"/>
      </w:pPr>
    </w:p>
    <w:p w:rsidR="007F4AD6" w:rsidRDefault="007F4AD6">
      <w:pPr>
        <w:pStyle w:val="ConsPlusNormal"/>
        <w:ind w:firstLine="540"/>
        <w:jc w:val="both"/>
      </w:pPr>
      <w:r>
        <w:t>119. Местоположение помещений приема и выдачи документов должно обеспечивать удобство для заявителей с точки зрения пешеходной доступности от остановок общественного транспорта (не более 10 минут пешком).</w:t>
      </w:r>
    </w:p>
    <w:p w:rsidR="007F4AD6" w:rsidRDefault="007F4AD6">
      <w:pPr>
        <w:pStyle w:val="ConsPlusNormal"/>
        <w:spacing w:before="220"/>
        <w:ind w:firstLine="540"/>
        <w:jc w:val="both"/>
      </w:pPr>
      <w:r>
        <w:t>120. Путь от остановок общественного транспорта до помещений приема и выдачи документов должен быть оборудован информационными указателями.</w:t>
      </w:r>
    </w:p>
    <w:p w:rsidR="007F4AD6" w:rsidRDefault="007F4AD6">
      <w:pPr>
        <w:pStyle w:val="ConsPlusNormal"/>
        <w:spacing w:before="220"/>
        <w:ind w:firstLine="540"/>
        <w:jc w:val="both"/>
      </w:pPr>
      <w:r>
        <w:t>121.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F4AD6" w:rsidRDefault="007F4AD6">
      <w:pPr>
        <w:pStyle w:val="ConsPlusNormal"/>
        <w:spacing w:before="220"/>
        <w:ind w:firstLine="540"/>
        <w:jc w:val="both"/>
      </w:pPr>
      <w:r>
        <w:t>122.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F4AD6" w:rsidRDefault="007F4AD6">
      <w:pPr>
        <w:pStyle w:val="ConsPlusNormal"/>
        <w:spacing w:before="220"/>
        <w:ind w:firstLine="540"/>
        <w:jc w:val="both"/>
      </w:pPr>
      <w:r>
        <w:t>123.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F4AD6" w:rsidRDefault="007F4AD6">
      <w:pPr>
        <w:pStyle w:val="ConsPlusNormal"/>
        <w:spacing w:before="220"/>
        <w:ind w:firstLine="540"/>
        <w:jc w:val="both"/>
      </w:pPr>
      <w:r>
        <w:t>124.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rsidR="007F4AD6" w:rsidRDefault="007F4AD6">
      <w:pPr>
        <w:pStyle w:val="ConsPlusNormal"/>
        <w:spacing w:before="220"/>
        <w:ind w:firstLine="540"/>
        <w:jc w:val="both"/>
      </w:pPr>
      <w:r>
        <w:t>а)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F4AD6" w:rsidRDefault="007F4AD6">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F4AD6" w:rsidRDefault="007F4AD6">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 и оказание им помощи;</w:t>
      </w:r>
    </w:p>
    <w:p w:rsidR="007F4AD6" w:rsidRDefault="007F4AD6">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F4AD6" w:rsidRDefault="007F4AD6">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4AD6" w:rsidRDefault="007F4AD6">
      <w:pPr>
        <w:pStyle w:val="ConsPlusNormal"/>
        <w:spacing w:before="220"/>
        <w:ind w:firstLine="540"/>
        <w:jc w:val="both"/>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p>
    <w:p w:rsidR="007F4AD6" w:rsidRDefault="007F4AD6">
      <w:pPr>
        <w:pStyle w:val="ConsPlusNormal"/>
        <w:spacing w:before="220"/>
        <w:ind w:firstLine="540"/>
        <w:jc w:val="both"/>
      </w:pPr>
      <w:r>
        <w:t>ж) допуск собаки-проводника на объекты (здания, помещения), в которых предоставляется государственная услуга;</w:t>
      </w:r>
    </w:p>
    <w:p w:rsidR="007F4AD6" w:rsidRDefault="007F4AD6">
      <w:pPr>
        <w:pStyle w:val="ConsPlusNormal"/>
        <w:spacing w:before="220"/>
        <w:ind w:firstLine="540"/>
        <w:jc w:val="both"/>
      </w:pPr>
      <w:r>
        <w:lastRenderedPageBreak/>
        <w:t>з) оказание инвалидам помощи в преодолении барьеров, мешающих получению ими государственной услуги наравне с другими лицами.</w:t>
      </w:r>
    </w:p>
    <w:p w:rsidR="007F4AD6" w:rsidRDefault="007F4AD6">
      <w:pPr>
        <w:pStyle w:val="ConsPlusNormal"/>
        <w:spacing w:before="220"/>
        <w:ind w:firstLine="540"/>
        <w:jc w:val="both"/>
      </w:pPr>
      <w:r>
        <w:t>125. На здании рядом со входом должна быть размещена информационная табличка (вывеска), содержащая следующую информацию:</w:t>
      </w:r>
    </w:p>
    <w:p w:rsidR="007F4AD6" w:rsidRDefault="007F4AD6">
      <w:pPr>
        <w:pStyle w:val="ConsPlusNormal"/>
        <w:spacing w:before="220"/>
        <w:ind w:firstLine="540"/>
        <w:jc w:val="both"/>
      </w:pPr>
      <w:r>
        <w:t>наименование органа регистрации прав;</w:t>
      </w:r>
    </w:p>
    <w:p w:rsidR="007F4AD6" w:rsidRDefault="007F4AD6">
      <w:pPr>
        <w:pStyle w:val="ConsPlusNormal"/>
        <w:spacing w:before="220"/>
        <w:ind w:firstLine="540"/>
        <w:jc w:val="both"/>
      </w:pPr>
      <w:r>
        <w:t>местонахождение;</w:t>
      </w:r>
    </w:p>
    <w:p w:rsidR="007F4AD6" w:rsidRDefault="007F4AD6">
      <w:pPr>
        <w:pStyle w:val="ConsPlusNormal"/>
        <w:spacing w:before="220"/>
        <w:ind w:firstLine="540"/>
        <w:jc w:val="both"/>
      </w:pPr>
      <w:r>
        <w:t>режим работы;</w:t>
      </w:r>
    </w:p>
    <w:p w:rsidR="007F4AD6" w:rsidRDefault="007F4AD6">
      <w:pPr>
        <w:pStyle w:val="ConsPlusNormal"/>
        <w:spacing w:before="220"/>
        <w:ind w:firstLine="540"/>
        <w:jc w:val="both"/>
      </w:pPr>
      <w:r>
        <w:t>номера телефонов для справок;</w:t>
      </w:r>
    </w:p>
    <w:p w:rsidR="007F4AD6" w:rsidRDefault="007F4AD6">
      <w:pPr>
        <w:pStyle w:val="ConsPlusNormal"/>
        <w:spacing w:before="220"/>
        <w:ind w:firstLine="540"/>
        <w:jc w:val="both"/>
      </w:pPr>
      <w:r>
        <w:t>адрес официального сайта.</w:t>
      </w:r>
    </w:p>
    <w:p w:rsidR="007F4AD6" w:rsidRDefault="007F4AD6">
      <w:pPr>
        <w:pStyle w:val="ConsPlusNormal"/>
        <w:spacing w:before="220"/>
        <w:ind w:firstLine="540"/>
        <w:jc w:val="both"/>
      </w:pPr>
      <w:r>
        <w:t>126. Фасад здания должен быть оборудован осветительными приборами, позволяющими посетителям ознакомиться с информационными табличками.</w:t>
      </w:r>
    </w:p>
    <w:p w:rsidR="007F4AD6" w:rsidRDefault="007F4AD6">
      <w:pPr>
        <w:pStyle w:val="ConsPlusNormal"/>
        <w:spacing w:before="220"/>
        <w:ind w:firstLine="540"/>
        <w:jc w:val="both"/>
      </w:pPr>
      <w:r>
        <w:t>127. Помещения приема и выдачи документов должны предусматривать места для ожидания, информирования и приема заявителей.</w:t>
      </w:r>
    </w:p>
    <w:p w:rsidR="007F4AD6" w:rsidRDefault="007F4AD6">
      <w:pPr>
        <w:pStyle w:val="ConsPlusNormal"/>
        <w:spacing w:before="220"/>
        <w:ind w:firstLine="540"/>
        <w:jc w:val="both"/>
      </w:pPr>
      <w:r>
        <w:t>128. В целях упорядочения организации приема и выдачи документов помещения приема и выдачи документов оборудуются аппаратами "электронная очередь".</w:t>
      </w:r>
    </w:p>
    <w:p w:rsidR="007F4AD6" w:rsidRDefault="007F4AD6">
      <w:pPr>
        <w:pStyle w:val="ConsPlusNormal"/>
        <w:spacing w:before="220"/>
        <w:ind w:firstLine="540"/>
        <w:jc w:val="both"/>
      </w:pPr>
      <w:r>
        <w:t>129. В местах для информирования должен быть обеспечен доступ заинтересованных лиц для ознакомления с информацией не только в часы приема, но и в рабочее время, когда прием заявителей не ведется.</w:t>
      </w:r>
    </w:p>
    <w:p w:rsidR="007F4AD6" w:rsidRDefault="007F4AD6">
      <w:pPr>
        <w:pStyle w:val="ConsPlusNormal"/>
        <w:spacing w:before="220"/>
        <w:ind w:firstLine="540"/>
        <w:jc w:val="both"/>
      </w:pPr>
      <w:r>
        <w:t>130. В помещении приема и выдачи документов организуется работа справочных окон в количестве, обеспечивающем потребности заявителей.</w:t>
      </w:r>
    </w:p>
    <w:p w:rsidR="007F4AD6" w:rsidRDefault="007F4AD6">
      <w:pPr>
        <w:pStyle w:val="ConsPlusNormal"/>
        <w:spacing w:before="220"/>
        <w:ind w:firstLine="540"/>
        <w:jc w:val="both"/>
      </w:pPr>
      <w:r>
        <w:t>131.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4AD6" w:rsidRDefault="007F4AD6">
      <w:pPr>
        <w:pStyle w:val="ConsPlusNormal"/>
        <w:spacing w:before="220"/>
        <w:ind w:firstLine="540"/>
        <w:jc w:val="both"/>
      </w:pPr>
      <w:r>
        <w:t>132. Информация о порядке предоставления государственной услуги размещается на информационных стендах в помещениях приема и выдачи документов, которые должны быть освещены, хорошо просматриваемы. Информационные стенды могут быть оборудованы карманами формата A4, в которых размещаются информационные материалы по вопросам предоставления государственной услуги.</w:t>
      </w:r>
    </w:p>
    <w:p w:rsidR="007F4AD6" w:rsidRDefault="007F4AD6">
      <w:pPr>
        <w:pStyle w:val="ConsPlusNormal"/>
        <w:spacing w:before="220"/>
        <w:ind w:firstLine="540"/>
        <w:jc w:val="both"/>
      </w:pPr>
      <w:r>
        <w:t>Информационные стенды должны содержать актуальную информацию, необходимую для получения государственной услуги. Тексты материалов печатаются удобным для чтения шрифтом, без исправлений.</w:t>
      </w:r>
    </w:p>
    <w:p w:rsidR="007F4AD6" w:rsidRDefault="007F4AD6">
      <w:pPr>
        <w:pStyle w:val="ConsPlusNormal"/>
        <w:spacing w:before="220"/>
        <w:ind w:firstLine="540"/>
        <w:jc w:val="both"/>
      </w:pPr>
      <w:r>
        <w:t>133. В помещениях приема и выдачи документов не допускается размещение рекламы.</w:t>
      </w:r>
    </w:p>
    <w:p w:rsidR="007F4AD6" w:rsidRDefault="007F4AD6">
      <w:pPr>
        <w:pStyle w:val="ConsPlusNormal"/>
        <w:spacing w:before="220"/>
        <w:ind w:firstLine="540"/>
        <w:jc w:val="both"/>
      </w:pPr>
      <w:r>
        <w:t>134. Помещение приема и выдачи документов может быть оборудовано информационным табло, отображающим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 Информация на табло может выводиться в виде бегущей строки.</w:t>
      </w:r>
    </w:p>
    <w:p w:rsidR="007F4AD6" w:rsidRDefault="007F4AD6">
      <w:pPr>
        <w:pStyle w:val="ConsPlusNormal"/>
        <w:spacing w:before="220"/>
        <w:ind w:firstLine="540"/>
        <w:jc w:val="both"/>
      </w:pPr>
      <w:r>
        <w:t xml:space="preserve">Информационное табло размещается рядом со входом в помещение приема и выдачи документов таким образом, чтобы обеспечить видимость максимально возможному количеству </w:t>
      </w:r>
      <w:r>
        <w:lastRenderedPageBreak/>
        <w:t>заинтересованных лиц.</w:t>
      </w:r>
    </w:p>
    <w:p w:rsidR="007F4AD6" w:rsidRDefault="007F4AD6">
      <w:pPr>
        <w:pStyle w:val="ConsPlusNormal"/>
        <w:spacing w:before="220"/>
        <w:ind w:firstLine="540"/>
        <w:jc w:val="both"/>
      </w:pPr>
      <w:r>
        <w:t>135. В местах для ожидания устанавливаются стулья (кресельные секции, кресла) для заявителей. В помещениях приема и выдачи документов выделяется место для оформления документов, предусматривающее столы (стойки) с бланками заявлений о предоставлении государственной услуги и канцелярскими принадлежностями.</w:t>
      </w:r>
    </w:p>
    <w:p w:rsidR="007F4AD6" w:rsidRDefault="007F4AD6">
      <w:pPr>
        <w:pStyle w:val="ConsPlusNormal"/>
        <w:spacing w:before="220"/>
        <w:ind w:firstLine="540"/>
        <w:jc w:val="both"/>
      </w:pPr>
      <w:r>
        <w:t>136. В помещениях приема и выдачи документов размещаются информационные стенды по антикоррупционной тематике, а также могут распространяться информационные материалы (буклеты, сборники) по антикоррупционной тематике.</w:t>
      </w:r>
    </w:p>
    <w:p w:rsidR="007F4AD6" w:rsidRDefault="007F4AD6">
      <w:pPr>
        <w:pStyle w:val="ConsPlusNormal"/>
        <w:spacing w:before="220"/>
        <w:ind w:firstLine="540"/>
        <w:jc w:val="both"/>
      </w:pPr>
      <w:r>
        <w:t>137. В помещениях приема и выдачи документов организуется работа всех окон (кабинетов), в которых осуществляются прием и выдача документов.</w:t>
      </w:r>
    </w:p>
    <w:p w:rsidR="007F4AD6" w:rsidRDefault="007F4AD6">
      <w:pPr>
        <w:pStyle w:val="ConsPlusNormal"/>
        <w:spacing w:before="220"/>
        <w:ind w:firstLine="540"/>
        <w:jc w:val="both"/>
      </w:pPr>
      <w:r>
        <w:t>Прием документов на предоставление государственной услуги и выдача документов по результатам предоставления государственной услуги по возможности должны осуществляться в разных окнах (кабинетах).</w:t>
      </w:r>
    </w:p>
    <w:p w:rsidR="007F4AD6" w:rsidRDefault="007F4AD6">
      <w:pPr>
        <w:pStyle w:val="ConsPlusNormal"/>
        <w:spacing w:before="220"/>
        <w:ind w:firstLine="540"/>
        <w:jc w:val="both"/>
      </w:pPr>
      <w:r>
        <w:t>138. В целях информирования граждан о возможности их участия в оценке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государственных услуг.</w:t>
      </w:r>
    </w:p>
    <w:p w:rsidR="007F4AD6" w:rsidRDefault="007F4AD6">
      <w:pPr>
        <w:pStyle w:val="ConsPlusNormal"/>
        <w:jc w:val="both"/>
      </w:pPr>
    </w:p>
    <w:p w:rsidR="007F4AD6" w:rsidRDefault="007F4AD6">
      <w:pPr>
        <w:pStyle w:val="ConsPlusTitle"/>
        <w:jc w:val="center"/>
        <w:outlineLvl w:val="2"/>
      </w:pPr>
      <w:r>
        <w:t>Показатели доступности и качества государственной</w:t>
      </w:r>
    </w:p>
    <w:p w:rsidR="007F4AD6" w:rsidRDefault="007F4AD6">
      <w:pPr>
        <w:pStyle w:val="ConsPlusTitle"/>
        <w:jc w:val="center"/>
      </w:pPr>
      <w:r>
        <w:t>услуги, в том числе количество взаимодействий заявителя</w:t>
      </w:r>
    </w:p>
    <w:p w:rsidR="007F4AD6" w:rsidRDefault="007F4AD6">
      <w:pPr>
        <w:pStyle w:val="ConsPlusTitle"/>
        <w:jc w:val="center"/>
      </w:pPr>
      <w:r>
        <w:t>с должностными лицами при предоставлении государственной</w:t>
      </w:r>
    </w:p>
    <w:p w:rsidR="007F4AD6" w:rsidRDefault="007F4AD6">
      <w:pPr>
        <w:pStyle w:val="ConsPlusTitle"/>
        <w:jc w:val="center"/>
      </w:pPr>
      <w:r>
        <w:t>услуги и их продолжительность, возможность получения</w:t>
      </w:r>
    </w:p>
    <w:p w:rsidR="007F4AD6" w:rsidRDefault="007F4AD6">
      <w:pPr>
        <w:pStyle w:val="ConsPlusTitle"/>
        <w:jc w:val="center"/>
      </w:pPr>
      <w:r>
        <w:t>государственной услуги в многофункциональном центре</w:t>
      </w:r>
    </w:p>
    <w:p w:rsidR="007F4AD6" w:rsidRDefault="007F4AD6">
      <w:pPr>
        <w:pStyle w:val="ConsPlusTitle"/>
        <w:jc w:val="center"/>
      </w:pPr>
      <w:r>
        <w:t>предоставления государственных и муниципальных услуг,</w:t>
      </w:r>
    </w:p>
    <w:p w:rsidR="007F4AD6" w:rsidRDefault="007F4AD6">
      <w:pPr>
        <w:pStyle w:val="ConsPlusTitle"/>
        <w:jc w:val="center"/>
      </w:pPr>
      <w:r>
        <w:t>возможность получения информации о ходе предоставления</w:t>
      </w:r>
    </w:p>
    <w:p w:rsidR="007F4AD6" w:rsidRDefault="007F4AD6">
      <w:pPr>
        <w:pStyle w:val="ConsPlusTitle"/>
        <w:jc w:val="center"/>
      </w:pPr>
      <w:r>
        <w:t>государственной услуги, в том числе с использованием</w:t>
      </w:r>
    </w:p>
    <w:p w:rsidR="007F4AD6" w:rsidRDefault="007F4AD6">
      <w:pPr>
        <w:pStyle w:val="ConsPlusTitle"/>
        <w:jc w:val="center"/>
      </w:pPr>
      <w:r>
        <w:t>информационно-коммуникационных технологий</w:t>
      </w:r>
    </w:p>
    <w:p w:rsidR="007F4AD6" w:rsidRDefault="007F4AD6">
      <w:pPr>
        <w:pStyle w:val="ConsPlusNormal"/>
        <w:jc w:val="both"/>
      </w:pPr>
    </w:p>
    <w:p w:rsidR="007F4AD6" w:rsidRDefault="007F4AD6">
      <w:pPr>
        <w:pStyle w:val="ConsPlusNormal"/>
        <w:ind w:firstLine="540"/>
        <w:jc w:val="both"/>
      </w:pPr>
      <w:r>
        <w:t>139. Показателями доступности и качества предоставления государственной услуги являются:</w:t>
      </w:r>
    </w:p>
    <w:p w:rsidR="007F4AD6" w:rsidRDefault="007F4AD6">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7F4AD6" w:rsidRDefault="007F4AD6">
      <w:pPr>
        <w:pStyle w:val="ConsPlusNormal"/>
        <w:spacing w:before="220"/>
        <w:ind w:firstLine="540"/>
        <w:jc w:val="both"/>
      </w:pPr>
      <w:r>
        <w:t>возможность получения полной, актуальной и достоверной информации о предоставлении государственной услуги;</w:t>
      </w:r>
    </w:p>
    <w:p w:rsidR="007F4AD6" w:rsidRDefault="007F4AD6">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w:t>
      </w:r>
    </w:p>
    <w:p w:rsidR="007F4AD6" w:rsidRDefault="007F4AD6">
      <w:pPr>
        <w:pStyle w:val="ConsPlusNormal"/>
        <w:spacing w:before="220"/>
        <w:ind w:firstLine="540"/>
        <w:jc w:val="both"/>
      </w:pPr>
      <w:r>
        <w:t>количество взаимодействий заявителя с должностными лицами органа, осуществляющего регистрацию прав, при предоставлении государственной услуги в отношении одного объекта недвижимого имущества, не превышающее двух, с их общей продолжительностью, не превышающей 30 минут;</w:t>
      </w:r>
    </w:p>
    <w:p w:rsidR="007F4AD6" w:rsidRDefault="007F4AD6">
      <w:pPr>
        <w:pStyle w:val="ConsPlusNormal"/>
        <w:spacing w:before="220"/>
        <w:ind w:firstLine="540"/>
        <w:jc w:val="both"/>
      </w:pPr>
      <w:r>
        <w:t>возможность досудебного (внесудебного) рассмотрения жалоб на действия (бездействие) и решения органа, осуществляющего регистрацию прав, их должностных лиц и специалистов в процессе получения государственной услуги.</w:t>
      </w:r>
    </w:p>
    <w:p w:rsidR="007F4AD6" w:rsidRDefault="007F4AD6">
      <w:pPr>
        <w:pStyle w:val="ConsPlusNormal"/>
        <w:spacing w:before="220"/>
        <w:ind w:firstLine="540"/>
        <w:jc w:val="both"/>
      </w:pPr>
      <w:r>
        <w:t xml:space="preserve">140. Информирование о ходе предоставления государственной услуги, в том числе с </w:t>
      </w:r>
      <w:r>
        <w:lastRenderedPageBreak/>
        <w:t>использованием информационно-коммуникационных технологий.</w:t>
      </w:r>
    </w:p>
    <w:p w:rsidR="007F4AD6" w:rsidRDefault="007F4AD6">
      <w:pPr>
        <w:pStyle w:val="ConsPlusNormal"/>
        <w:spacing w:before="220"/>
        <w:ind w:firstLine="540"/>
        <w:jc w:val="both"/>
      </w:pPr>
      <w:r>
        <w:t>141.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органом, предоставляющим государственную услугу, со дня вступления в силу соответствующего соглашения о взаимодействии.</w:t>
      </w:r>
    </w:p>
    <w:p w:rsidR="007F4AD6" w:rsidRDefault="007F4AD6">
      <w:pPr>
        <w:pStyle w:val="ConsPlusNormal"/>
        <w:jc w:val="both"/>
      </w:pPr>
    </w:p>
    <w:p w:rsidR="007F4AD6" w:rsidRDefault="007F4AD6">
      <w:pPr>
        <w:pStyle w:val="ConsPlusTitle"/>
        <w:jc w:val="center"/>
        <w:outlineLvl w:val="2"/>
      </w:pPr>
      <w:r>
        <w:t>Иные требования, в том числе учитывающие особенности</w:t>
      </w:r>
    </w:p>
    <w:p w:rsidR="007F4AD6" w:rsidRDefault="007F4AD6">
      <w:pPr>
        <w:pStyle w:val="ConsPlusTitle"/>
        <w:jc w:val="center"/>
      </w:pPr>
      <w:r>
        <w:t>предоставления государственной услуги в многофункциональных</w:t>
      </w:r>
    </w:p>
    <w:p w:rsidR="007F4AD6" w:rsidRDefault="007F4AD6">
      <w:pPr>
        <w:pStyle w:val="ConsPlusTitle"/>
        <w:jc w:val="center"/>
      </w:pPr>
      <w:r>
        <w:t>центрах предоставления государственных и муниципальных</w:t>
      </w:r>
    </w:p>
    <w:p w:rsidR="007F4AD6" w:rsidRDefault="007F4AD6">
      <w:pPr>
        <w:pStyle w:val="ConsPlusTitle"/>
        <w:jc w:val="center"/>
      </w:pPr>
      <w:r>
        <w:t>услуг и особенности предоставления государственной</w:t>
      </w:r>
    </w:p>
    <w:p w:rsidR="007F4AD6" w:rsidRDefault="007F4AD6">
      <w:pPr>
        <w:pStyle w:val="ConsPlusTitle"/>
        <w:jc w:val="center"/>
      </w:pPr>
      <w:r>
        <w:t>услуги в электронной форме</w:t>
      </w:r>
    </w:p>
    <w:p w:rsidR="007F4AD6" w:rsidRDefault="007F4AD6">
      <w:pPr>
        <w:pStyle w:val="ConsPlusNormal"/>
        <w:jc w:val="both"/>
      </w:pPr>
    </w:p>
    <w:p w:rsidR="007F4AD6" w:rsidRDefault="007F4AD6">
      <w:pPr>
        <w:pStyle w:val="ConsPlusNormal"/>
        <w:ind w:firstLine="540"/>
        <w:jc w:val="both"/>
      </w:pPr>
      <w:r>
        <w:t xml:space="preserve">142. Особенности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многофункциональные центры установлены соглашениями о взаимодействии, заключенными между территориальными органами </w:t>
      </w:r>
      <w:proofErr w:type="spellStart"/>
      <w:r>
        <w:t>Росреестра</w:t>
      </w:r>
      <w:proofErr w:type="spellEnd"/>
      <w:r>
        <w:t xml:space="preserve"> и многофункциональными центрами в порядке, установленном </w:t>
      </w:r>
      <w:hyperlink r:id="rId113" w:history="1">
        <w:r>
          <w:rPr>
            <w:color w:val="0000FF"/>
          </w:rPr>
          <w:t>постановлением</w:t>
        </w:r>
      </w:hyperlink>
      <w:r>
        <w:t xml:space="preserve"> N 797.</w:t>
      </w:r>
    </w:p>
    <w:p w:rsidR="007F4AD6" w:rsidRDefault="007F4AD6">
      <w:pPr>
        <w:pStyle w:val="ConsPlusNormal"/>
        <w:spacing w:before="220"/>
        <w:ind w:firstLine="540"/>
        <w:jc w:val="both"/>
      </w:pPr>
      <w:r>
        <w:t xml:space="preserve">143.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определяется в порядке, указанном в </w:t>
      </w:r>
      <w:hyperlink w:anchor="P331" w:history="1">
        <w:r>
          <w:rPr>
            <w:color w:val="0000FF"/>
          </w:rPr>
          <w:t>пункте 51</w:t>
        </w:r>
      </w:hyperlink>
      <w:r>
        <w:t xml:space="preserve"> Административного регламента.</w:t>
      </w:r>
    </w:p>
    <w:p w:rsidR="007F4AD6" w:rsidRDefault="007F4AD6">
      <w:pPr>
        <w:pStyle w:val="ConsPlusNormal"/>
        <w:spacing w:before="220"/>
        <w:ind w:firstLine="540"/>
        <w:jc w:val="both"/>
      </w:pPr>
      <w:r>
        <w:t xml:space="preserve">144.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порядке, установленном </w:t>
      </w:r>
      <w:hyperlink r:id="rId114" w:history="1">
        <w:r>
          <w:rPr>
            <w:color w:val="0000FF"/>
          </w:rPr>
          <w:t>постановлением</w:t>
        </w:r>
      </w:hyperlink>
      <w:r>
        <w:t xml:space="preserve"> N 797.</w:t>
      </w:r>
    </w:p>
    <w:p w:rsidR="007F4AD6" w:rsidRDefault="007F4AD6">
      <w:pPr>
        <w:pStyle w:val="ConsPlusNormal"/>
        <w:spacing w:before="220"/>
        <w:ind w:firstLine="540"/>
        <w:jc w:val="both"/>
      </w:pPr>
      <w:r>
        <w:t>145. Заявление о государственном кадастровом учете и (или) государственной регистрации прав и прилагаемые к нему документы могут быть представлены в орган регистрации прав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 с использованием информационно-телекоммуникационных сетей общего пользования, в том числе сети Интернет, посредством единого портала или официального сайта с использованием единой системы идентификации и аутентификации.</w:t>
      </w:r>
    </w:p>
    <w:p w:rsidR="007F4AD6" w:rsidRDefault="007F4AD6">
      <w:pPr>
        <w:pStyle w:val="ConsPlusNormal"/>
        <w:spacing w:before="220"/>
        <w:ind w:firstLine="540"/>
        <w:jc w:val="both"/>
      </w:pPr>
      <w:r>
        <w:t>146. Заявление о государственном кадастровом учете и (или) государственной регистрации прав и прилагаемые к нему документы в электронной форме, направленные и поступившие в орган регистрации прав после окончания его рабочего дня или в выходной день считаются принятыми на следующий рабочий день после их поступления в орган регистрации прав.</w:t>
      </w:r>
    </w:p>
    <w:p w:rsidR="007F4AD6" w:rsidRDefault="007F4AD6">
      <w:pPr>
        <w:pStyle w:val="ConsPlusNormal"/>
        <w:spacing w:before="220"/>
        <w:ind w:firstLine="540"/>
        <w:jc w:val="both"/>
      </w:pPr>
      <w:r>
        <w:t>147.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7F4AD6" w:rsidRDefault="007F4AD6">
      <w:pPr>
        <w:pStyle w:val="ConsPlusNormal"/>
        <w:spacing w:before="220"/>
        <w:ind w:firstLine="540"/>
        <w:jc w:val="both"/>
      </w:pPr>
      <w:r>
        <w:t xml:space="preserve">1) в форме электронных документов, если </w:t>
      </w:r>
      <w:hyperlink r:id="rId115" w:history="1">
        <w:r>
          <w:rPr>
            <w:color w:val="0000FF"/>
          </w:rPr>
          <w:t>Законом</w:t>
        </w:r>
      </w:hyperlink>
      <w:r>
        <w:t xml:space="preserve"> о регистрации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w:t>
      </w:r>
    </w:p>
    <w:p w:rsidR="007F4AD6" w:rsidRDefault="007F4AD6">
      <w:pPr>
        <w:pStyle w:val="ConsPlusNormal"/>
        <w:spacing w:before="220"/>
        <w:ind w:firstLine="540"/>
        <w:jc w:val="both"/>
      </w:pPr>
      <w:r>
        <w:lastRenderedPageBreak/>
        <w:t xml:space="preserve">2) в форме электронных документов или электронных образов документов, если </w:t>
      </w:r>
      <w:hyperlink r:id="rId116" w:history="1">
        <w:r>
          <w:rPr>
            <w:color w:val="0000FF"/>
          </w:rPr>
          <w:t>Законом</w:t>
        </w:r>
      </w:hyperlink>
      <w:r>
        <w:t xml:space="preserve"> о регистрации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7F4AD6" w:rsidRDefault="007F4AD6">
      <w:pPr>
        <w:pStyle w:val="ConsPlusNormal"/>
        <w:spacing w:before="220"/>
        <w:ind w:firstLine="540"/>
        <w:jc w:val="both"/>
      </w:pPr>
      <w:r>
        <w:t>148.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7F4AD6" w:rsidRDefault="007F4AD6">
      <w:pPr>
        <w:pStyle w:val="ConsPlusNormal"/>
        <w:spacing w:before="220"/>
        <w:ind w:firstLine="540"/>
        <w:jc w:val="both"/>
      </w:pPr>
      <w:r>
        <w:t>149.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7F4AD6" w:rsidRDefault="007F4AD6">
      <w:pPr>
        <w:pStyle w:val="ConsPlusNormal"/>
        <w:spacing w:before="220"/>
        <w:ind w:firstLine="540"/>
        <w:jc w:val="both"/>
      </w:pPr>
      <w:r>
        <w:t>150.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7F4AD6" w:rsidRDefault="007F4AD6">
      <w:pPr>
        <w:pStyle w:val="ConsPlusNormal"/>
        <w:jc w:val="both"/>
      </w:pPr>
    </w:p>
    <w:p w:rsidR="007F4AD6" w:rsidRDefault="007F4AD6">
      <w:pPr>
        <w:pStyle w:val="ConsPlusTitle"/>
        <w:jc w:val="center"/>
        <w:outlineLvl w:val="2"/>
      </w:pPr>
      <w:r>
        <w:t>Требования к документам, представляемым на государственный</w:t>
      </w:r>
    </w:p>
    <w:p w:rsidR="007F4AD6" w:rsidRDefault="007F4AD6">
      <w:pPr>
        <w:pStyle w:val="ConsPlusTitle"/>
        <w:jc w:val="center"/>
      </w:pPr>
      <w:r>
        <w:t>кадастровый учет и (или) государственную регистрацию прав</w:t>
      </w:r>
    </w:p>
    <w:p w:rsidR="007F4AD6" w:rsidRDefault="007F4AD6">
      <w:pPr>
        <w:pStyle w:val="ConsPlusNormal"/>
        <w:jc w:val="both"/>
      </w:pPr>
    </w:p>
    <w:p w:rsidR="007F4AD6" w:rsidRDefault="007F4AD6">
      <w:pPr>
        <w:pStyle w:val="ConsPlusNormal"/>
        <w:ind w:firstLine="540"/>
        <w:jc w:val="both"/>
      </w:pPr>
      <w:r>
        <w:t xml:space="preserve">151. </w:t>
      </w:r>
      <w:hyperlink r:id="rId117"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118" w:history="1">
        <w:r>
          <w:rPr>
            <w:color w:val="0000FF"/>
          </w:rPr>
          <w:t>требования</w:t>
        </w:r>
      </w:hyperlink>
      <w:r>
        <w:t xml:space="preserve"> к его заполнению, а также </w:t>
      </w:r>
      <w:hyperlink r:id="rId119" w:history="1">
        <w:r>
          <w:rPr>
            <w:color w:val="0000FF"/>
          </w:rPr>
          <w:t>требования</w:t>
        </w:r>
      </w:hyperlink>
      <w:r>
        <w:t xml:space="preserve"> к формату такого заявления и представляемых с ним документов в электронной форме утверждены приказом N 920.</w:t>
      </w:r>
    </w:p>
    <w:p w:rsidR="007F4AD6" w:rsidRDefault="007F4AD6">
      <w:pPr>
        <w:pStyle w:val="ConsPlusNormal"/>
        <w:spacing w:before="220"/>
        <w:ind w:firstLine="540"/>
        <w:jc w:val="both"/>
      </w:pPr>
      <w:r>
        <w:t>152. Для получения бланка заявления заявитель вправе обратиться лично в орган регистрации прав.</w:t>
      </w:r>
    </w:p>
    <w:p w:rsidR="007F4AD6" w:rsidRDefault="007F4AD6">
      <w:pPr>
        <w:pStyle w:val="ConsPlusNormal"/>
        <w:spacing w:before="220"/>
        <w:ind w:firstLine="540"/>
        <w:jc w:val="both"/>
      </w:pPr>
      <w:r>
        <w:t xml:space="preserve">153.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ЕГРН. Указанные документы должны содержать описание недвижимого имущества и, если иное не установлено </w:t>
      </w:r>
      <w:hyperlink r:id="rId120" w:history="1">
        <w:r>
          <w:rPr>
            <w:color w:val="0000FF"/>
          </w:rPr>
          <w:t>Законом</w:t>
        </w:r>
      </w:hyperlink>
      <w:r>
        <w:t xml:space="preserve"> о регистрации,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7F4AD6" w:rsidRDefault="007F4AD6">
      <w:pPr>
        <w:pStyle w:val="ConsPlusNormal"/>
        <w:spacing w:before="220"/>
        <w:ind w:firstLine="540"/>
        <w:jc w:val="both"/>
      </w:pPr>
      <w:r>
        <w:t>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7F4AD6" w:rsidRDefault="007F4AD6">
      <w:pPr>
        <w:pStyle w:val="ConsPlusNormal"/>
        <w:spacing w:before="220"/>
        <w:ind w:firstLine="540"/>
        <w:jc w:val="both"/>
      </w:pPr>
      <w:bookmarkStart w:id="7" w:name="P671"/>
      <w:bookmarkEnd w:id="7"/>
      <w:r>
        <w:t>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7F4AD6" w:rsidRDefault="007F4AD6">
      <w:pPr>
        <w:pStyle w:val="ConsPlusNormal"/>
        <w:spacing w:before="220"/>
        <w:ind w:firstLine="540"/>
        <w:jc w:val="both"/>
      </w:pPr>
      <w:r>
        <w:lastRenderedPageBreak/>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7F4AD6" w:rsidRDefault="007F4AD6">
      <w:pPr>
        <w:pStyle w:val="ConsPlusNormal"/>
        <w:spacing w:before="220"/>
        <w:ind w:firstLine="540"/>
        <w:jc w:val="both"/>
      </w:pPr>
      <w:bookmarkStart w:id="8" w:name="P673"/>
      <w:bookmarkEnd w:id="8"/>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21" w:history="1">
        <w:r>
          <w:rPr>
            <w:color w:val="0000FF"/>
          </w:rPr>
          <w:t>закона</w:t>
        </w:r>
      </w:hyperlink>
      <w:r>
        <w:t xml:space="preserve"> от 21 июля 1997 г. N 122-ФЗ "О государственной регистрации прав на недвижимое имущество и сделок с ним" &lt;6&gt; (далее - Закон N 122-ФЗ).</w:t>
      </w:r>
    </w:p>
    <w:p w:rsidR="007F4AD6" w:rsidRDefault="007F4AD6">
      <w:pPr>
        <w:pStyle w:val="ConsPlusNormal"/>
        <w:spacing w:before="220"/>
        <w:ind w:firstLine="540"/>
        <w:jc w:val="both"/>
      </w:pPr>
      <w:r>
        <w:t>--------------------------------</w:t>
      </w:r>
    </w:p>
    <w:p w:rsidR="007F4AD6" w:rsidRDefault="007F4AD6">
      <w:pPr>
        <w:pStyle w:val="ConsPlusNormal"/>
        <w:spacing w:before="220"/>
        <w:ind w:firstLine="540"/>
        <w:jc w:val="both"/>
      </w:pPr>
      <w:r>
        <w:t>&lt;6&gt; Собрание законодательства Российской Федерации, 1997, N 30, ст. 3594; 2005, N 1, ст. 43; 2016, N 27, ст. 4294.</w:t>
      </w:r>
    </w:p>
    <w:p w:rsidR="007F4AD6" w:rsidRDefault="007F4AD6">
      <w:pPr>
        <w:pStyle w:val="ConsPlusNormal"/>
        <w:jc w:val="both"/>
      </w:pPr>
    </w:p>
    <w:p w:rsidR="007F4AD6" w:rsidRDefault="007F4AD6">
      <w:pPr>
        <w:pStyle w:val="ConsPlusNormal"/>
        <w:ind w:firstLine="540"/>
        <w:jc w:val="both"/>
      </w:pPr>
      <w:r>
        <w:t>154.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7F4AD6" w:rsidRDefault="007F4AD6">
      <w:pPr>
        <w:pStyle w:val="ConsPlusNormal"/>
        <w:spacing w:before="220"/>
        <w:ind w:firstLine="540"/>
        <w:jc w:val="both"/>
      </w:pPr>
      <w:bookmarkStart w:id="9" w:name="P678"/>
      <w:bookmarkEnd w:id="9"/>
      <w:r>
        <w:t>155.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w:t>
      </w:r>
    </w:p>
    <w:p w:rsidR="007F4AD6" w:rsidRDefault="007F4AD6">
      <w:pPr>
        <w:pStyle w:val="ConsPlusNormal"/>
        <w:spacing w:before="220"/>
        <w:ind w:firstLine="540"/>
        <w:jc w:val="both"/>
      </w:pPr>
      <w:r>
        <w:t>156.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7F4AD6" w:rsidRDefault="007F4AD6">
      <w:pPr>
        <w:pStyle w:val="ConsPlusNormal"/>
        <w:spacing w:before="220"/>
        <w:ind w:firstLine="540"/>
        <w:jc w:val="both"/>
      </w:pPr>
      <w:r>
        <w:t>157.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7F4AD6" w:rsidRDefault="007F4AD6">
      <w:pPr>
        <w:pStyle w:val="ConsPlusNormal"/>
        <w:spacing w:before="220"/>
        <w:ind w:firstLine="540"/>
        <w:jc w:val="both"/>
      </w:pPr>
      <w:r>
        <w:t>158.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в форме документов на бумажном носителе или посредством отправления в электронной форме, в том числе в форме электронных образов таких документов, подписанных усиленной квалифицированной электронной подписью нотариуса.</w:t>
      </w:r>
    </w:p>
    <w:p w:rsidR="007F4AD6" w:rsidRDefault="007F4AD6">
      <w:pPr>
        <w:pStyle w:val="ConsPlusNormal"/>
        <w:spacing w:before="220"/>
        <w:ind w:firstLine="540"/>
        <w:jc w:val="both"/>
      </w:pPr>
      <w:r>
        <w:t>159. При представлении заявления о государственном кадастровом учете и (или) государственной регистрации прав и прилагаемых к нему документов на государственный кадастровый учет и (или) государственную регистрацию прав посредством почтового отправления:</w:t>
      </w:r>
    </w:p>
    <w:p w:rsidR="007F4AD6" w:rsidRDefault="007F4AD6">
      <w:pPr>
        <w:pStyle w:val="ConsPlusNormal"/>
        <w:spacing w:before="220"/>
        <w:ind w:firstLine="540"/>
        <w:jc w:val="both"/>
      </w:pPr>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7F4AD6" w:rsidRDefault="007F4AD6">
      <w:pPr>
        <w:pStyle w:val="ConsPlusNormal"/>
        <w:spacing w:before="220"/>
        <w:ind w:firstLine="540"/>
        <w:jc w:val="both"/>
      </w:pPr>
      <w:r>
        <w:t>2) сделка с объектом недвижимости должна быть нотариально удостоверена;</w:t>
      </w:r>
    </w:p>
    <w:p w:rsidR="007F4AD6" w:rsidRDefault="007F4AD6">
      <w:pPr>
        <w:pStyle w:val="ConsPlusNormal"/>
        <w:spacing w:before="220"/>
        <w:ind w:firstLine="540"/>
        <w:jc w:val="both"/>
      </w:pPr>
      <w:r>
        <w:t xml:space="preserve">3) доверенность, подтверждающая полномочия лица, совершившего сделку, должна быть </w:t>
      </w:r>
      <w:r>
        <w:lastRenderedPageBreak/>
        <w:t>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7F4AD6" w:rsidRDefault="007F4AD6">
      <w:pPr>
        <w:pStyle w:val="ConsPlusNormal"/>
        <w:spacing w:before="220"/>
        <w:ind w:firstLine="540"/>
        <w:jc w:val="both"/>
      </w:pPr>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7F4AD6" w:rsidRDefault="007F4AD6">
      <w:pPr>
        <w:pStyle w:val="ConsPlusNormal"/>
        <w:jc w:val="both"/>
      </w:pPr>
    </w:p>
    <w:p w:rsidR="007F4AD6" w:rsidRDefault="007F4AD6">
      <w:pPr>
        <w:pStyle w:val="ConsPlusTitle"/>
        <w:jc w:val="center"/>
        <w:outlineLvl w:val="2"/>
      </w:pPr>
      <w:r>
        <w:t>Прекращение государственной регистрации прав</w:t>
      </w:r>
    </w:p>
    <w:p w:rsidR="007F4AD6" w:rsidRDefault="007F4AD6">
      <w:pPr>
        <w:pStyle w:val="ConsPlusNormal"/>
        <w:jc w:val="both"/>
      </w:pPr>
    </w:p>
    <w:p w:rsidR="007F4AD6" w:rsidRDefault="007F4AD6">
      <w:pPr>
        <w:pStyle w:val="ConsPlusNormal"/>
        <w:ind w:firstLine="540"/>
        <w:jc w:val="both"/>
      </w:pPr>
      <w:bookmarkStart w:id="10" w:name="P690"/>
      <w:bookmarkEnd w:id="10"/>
      <w:r>
        <w:t>160.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161.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7F4AD6" w:rsidRDefault="007F4AD6">
      <w:pPr>
        <w:pStyle w:val="ConsPlusNormal"/>
        <w:spacing w:before="220"/>
        <w:ind w:firstLine="540"/>
        <w:jc w:val="both"/>
      </w:pPr>
      <w:r>
        <w:t>162.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163.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7F4AD6" w:rsidRDefault="007F4AD6">
      <w:pPr>
        <w:pStyle w:val="ConsPlusNormal"/>
        <w:spacing w:before="220"/>
        <w:ind w:firstLine="540"/>
        <w:jc w:val="both"/>
      </w:pPr>
      <w:r>
        <w:t xml:space="preserve">164. Порядок и способы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установлены </w:t>
      </w:r>
      <w:hyperlink r:id="rId122" w:history="1">
        <w:r>
          <w:rPr>
            <w:color w:val="0000FF"/>
          </w:rPr>
          <w:t>приказом</w:t>
        </w:r>
      </w:hyperlink>
      <w:r>
        <w:t xml:space="preserve"> N 173.</w:t>
      </w:r>
    </w:p>
    <w:p w:rsidR="007F4AD6" w:rsidRDefault="007F4AD6">
      <w:pPr>
        <w:pStyle w:val="ConsPlusNormal"/>
        <w:spacing w:before="220"/>
        <w:ind w:firstLine="540"/>
        <w:jc w:val="both"/>
      </w:pPr>
      <w:r>
        <w:t xml:space="preserve">165. В случае если при личном обращении в орган регистрации прав заявление о государственном кадастровом учете и (или) государственной регистрации прав и прилагаемые к нему документы были представлены в отношении объекта недвижимости, расположенного на территории иного кадастрового округа, при этом заявитель в таком заявлении указал на необходимость получения лично уведомления о прекращении осуществления государственного кадастрового учета и (или) государственной регистрации прав, то заявителю органом регистрации прав по месту приема заявления и документов выдается подписанное государственным регистратором прав органа регистрации прав, в котором были приняты документы для осуществления государственного кадастрового учета и (или) государственной регистрации прав, уведомление, оформленное на основании электронного документа, подготовленного и подписанного усиленной квалифицированной электронной подписью государственного регистратора прав, принявшего решение о прекращении осуществления государственного </w:t>
      </w:r>
      <w:r>
        <w:lastRenderedPageBreak/>
        <w:t>кадастрового учета и (или) государственной регистрации прав. Оригинал уведомления о прекращении осуществления государственного кадастрового учета и (или) государственной регистрации прав в указанном случае направляется заявителю органом регистрации прав, государственный регистратор прав которого принял решение, почтовым отправлением.</w:t>
      </w:r>
    </w:p>
    <w:p w:rsidR="007F4AD6" w:rsidRDefault="007F4AD6">
      <w:pPr>
        <w:pStyle w:val="ConsPlusNormal"/>
        <w:spacing w:before="220"/>
        <w:ind w:firstLine="540"/>
        <w:jc w:val="both"/>
      </w:pPr>
      <w:bookmarkStart w:id="11" w:name="P696"/>
      <w:bookmarkEnd w:id="11"/>
      <w:r>
        <w:t>166.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7F4AD6" w:rsidRDefault="007F4AD6">
      <w:pPr>
        <w:pStyle w:val="ConsPlusNormal"/>
        <w:spacing w:before="220"/>
        <w:ind w:firstLine="540"/>
        <w:jc w:val="both"/>
      </w:pPr>
      <w:r>
        <w:t xml:space="preserve">167. Положения </w:t>
      </w:r>
      <w:hyperlink w:anchor="P690" w:history="1">
        <w:r>
          <w:rPr>
            <w:color w:val="0000FF"/>
          </w:rPr>
          <w:t>пунктов 160</w:t>
        </w:r>
      </w:hyperlink>
      <w:r>
        <w:t xml:space="preserve"> - </w:t>
      </w:r>
      <w:hyperlink w:anchor="P696" w:history="1">
        <w:r>
          <w:rPr>
            <w:color w:val="0000FF"/>
          </w:rPr>
          <w:t>166</w:t>
        </w:r>
      </w:hyperlink>
      <w:r>
        <w:t xml:space="preserve"> Административного регламента также распространяются на прекращение внесения изменений в ЕГРН, исправления технической ошибки, исправления реестровой ошибки, выдачи закладной, регистрации законного владельца закладной, погашения регистрационной записи об ипотеке, внесения в ЕГРН сведений в уведомительном порядке, внесения в ЕГРН дополнительных сведений по заявлению заинтересованного лица, внесения в ЕГРН сведений об объекте недвижимости как о ранее учтенном.</w:t>
      </w:r>
    </w:p>
    <w:p w:rsidR="007F4AD6" w:rsidRDefault="007F4AD6">
      <w:pPr>
        <w:pStyle w:val="ConsPlusNormal"/>
        <w:jc w:val="both"/>
      </w:pPr>
    </w:p>
    <w:p w:rsidR="007F4AD6" w:rsidRDefault="007F4AD6">
      <w:pPr>
        <w:pStyle w:val="ConsPlusTitle"/>
        <w:jc w:val="center"/>
        <w:outlineLvl w:val="1"/>
      </w:pPr>
      <w:r>
        <w:t>III. Состав, последовательность и сроки</w:t>
      </w:r>
    </w:p>
    <w:p w:rsidR="007F4AD6" w:rsidRDefault="007F4AD6">
      <w:pPr>
        <w:pStyle w:val="ConsPlusTitle"/>
        <w:jc w:val="center"/>
      </w:pPr>
      <w:r>
        <w:t>выполнения административных процедур, требования к порядку</w:t>
      </w:r>
    </w:p>
    <w:p w:rsidR="007F4AD6" w:rsidRDefault="007F4AD6">
      <w:pPr>
        <w:pStyle w:val="ConsPlusTitle"/>
        <w:jc w:val="center"/>
      </w:pPr>
      <w:r>
        <w:t>их выполнения, в том числе особенности выполнения</w:t>
      </w:r>
    </w:p>
    <w:p w:rsidR="007F4AD6" w:rsidRDefault="007F4AD6">
      <w:pPr>
        <w:pStyle w:val="ConsPlusTitle"/>
        <w:jc w:val="center"/>
      </w:pPr>
      <w:r>
        <w:t>административных процедур в электронной форме</w:t>
      </w:r>
    </w:p>
    <w:p w:rsidR="007F4AD6" w:rsidRDefault="007F4AD6">
      <w:pPr>
        <w:pStyle w:val="ConsPlusNormal"/>
        <w:jc w:val="both"/>
      </w:pPr>
    </w:p>
    <w:p w:rsidR="007F4AD6" w:rsidRDefault="007F4AD6">
      <w:pPr>
        <w:pStyle w:val="ConsPlusTitle"/>
        <w:jc w:val="center"/>
        <w:outlineLvl w:val="2"/>
      </w:pPr>
      <w:r>
        <w:t>Исчерпывающий перечень административных процедур</w:t>
      </w:r>
    </w:p>
    <w:p w:rsidR="007F4AD6" w:rsidRDefault="007F4AD6">
      <w:pPr>
        <w:pStyle w:val="ConsPlusNormal"/>
        <w:jc w:val="both"/>
      </w:pPr>
    </w:p>
    <w:p w:rsidR="007F4AD6" w:rsidRDefault="007F4AD6">
      <w:pPr>
        <w:pStyle w:val="ConsPlusNormal"/>
        <w:ind w:firstLine="540"/>
        <w:jc w:val="both"/>
      </w:pPr>
      <w:r>
        <w:t>168. Государственный кадастровый учет и (или) государственная регистрация прав включают в себя:</w:t>
      </w:r>
    </w:p>
    <w:p w:rsidR="007F4AD6" w:rsidRDefault="007F4AD6">
      <w:pPr>
        <w:pStyle w:val="ConsPlusNormal"/>
        <w:spacing w:before="220"/>
        <w:ind w:firstLine="540"/>
        <w:jc w:val="both"/>
      </w:pPr>
      <w:r>
        <w:t>1) прием и регистрацию заявления о предоставлении государственной услуги и документов, необходимых для предоставления государственной услуги;</w:t>
      </w:r>
    </w:p>
    <w:p w:rsidR="007F4AD6" w:rsidRDefault="007F4AD6">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r:id="rId123" w:history="1">
        <w:r>
          <w:rPr>
            <w:color w:val="0000FF"/>
          </w:rPr>
          <w:t>статьями 25</w:t>
        </w:r>
      </w:hyperlink>
      <w:r>
        <w:t xml:space="preserve">, </w:t>
      </w:r>
      <w:hyperlink r:id="rId124" w:history="1">
        <w:r>
          <w:rPr>
            <w:color w:val="0000FF"/>
          </w:rPr>
          <w:t>35</w:t>
        </w:r>
      </w:hyperlink>
      <w:r>
        <w:t xml:space="preserve">, </w:t>
      </w:r>
      <w:hyperlink r:id="rId125" w:history="1">
        <w:r>
          <w:rPr>
            <w:color w:val="0000FF"/>
          </w:rPr>
          <w:t>36.1</w:t>
        </w:r>
      </w:hyperlink>
      <w:r>
        <w:t xml:space="preserve"> Закона о регистрации;</w:t>
      </w:r>
    </w:p>
    <w:p w:rsidR="007F4AD6" w:rsidRDefault="007F4AD6">
      <w:pPr>
        <w:pStyle w:val="ConsPlusNormal"/>
        <w:spacing w:before="220"/>
        <w:ind w:firstLine="540"/>
        <w:jc w:val="both"/>
      </w:pPr>
      <w:r>
        <w:t>3) формирование и направление межведомственного запроса о представлении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w:t>
      </w:r>
    </w:p>
    <w:p w:rsidR="007F4AD6" w:rsidRDefault="007F4AD6">
      <w:pPr>
        <w:pStyle w:val="ConsPlusNormal"/>
        <w:spacing w:before="220"/>
        <w:ind w:firstLine="540"/>
        <w:jc w:val="both"/>
      </w:pPr>
      <w:r>
        <w:t>4) правовую экспертизу документов, в том числе проверку законности сделки (за исключением нотариально удостоверенной сделки);</w:t>
      </w:r>
    </w:p>
    <w:p w:rsidR="007F4AD6" w:rsidRDefault="007F4AD6">
      <w:pPr>
        <w:pStyle w:val="ConsPlusNormal"/>
        <w:spacing w:before="220"/>
        <w:ind w:firstLine="540"/>
        <w:jc w:val="both"/>
      </w:pPr>
      <w:r>
        <w:t>5) внесение сведений в ЕГРН, удостоверение осуществления государственного кадастрового учета и государственной регистрации прав;</w:t>
      </w:r>
    </w:p>
    <w:p w:rsidR="007F4AD6" w:rsidRDefault="007F4AD6">
      <w:pPr>
        <w:pStyle w:val="ConsPlusNormal"/>
        <w:spacing w:before="220"/>
        <w:ind w:firstLine="540"/>
        <w:jc w:val="both"/>
      </w:pPr>
      <w:r>
        <w:t>6) выдачу (направление) документов по результатам предоставления государственной услуги;</w:t>
      </w:r>
    </w:p>
    <w:p w:rsidR="007F4AD6" w:rsidRDefault="007F4AD6">
      <w:pPr>
        <w:pStyle w:val="ConsPlusNormal"/>
        <w:spacing w:before="220"/>
        <w:ind w:firstLine="540"/>
        <w:jc w:val="both"/>
      </w:pPr>
      <w:r>
        <w:t>7) исправление ошибок, содержащихся в ЕГРН.</w:t>
      </w:r>
    </w:p>
    <w:p w:rsidR="007F4AD6" w:rsidRDefault="007F4AD6">
      <w:pPr>
        <w:pStyle w:val="ConsPlusNormal"/>
        <w:jc w:val="both"/>
      </w:pPr>
    </w:p>
    <w:p w:rsidR="007F4AD6" w:rsidRDefault="007F4AD6">
      <w:pPr>
        <w:pStyle w:val="ConsPlusTitle"/>
        <w:jc w:val="center"/>
        <w:outlineLvl w:val="2"/>
      </w:pPr>
      <w:r>
        <w:t>Прием и регистрация заявления о предоставлении</w:t>
      </w:r>
    </w:p>
    <w:p w:rsidR="007F4AD6" w:rsidRDefault="007F4AD6">
      <w:pPr>
        <w:pStyle w:val="ConsPlusTitle"/>
        <w:jc w:val="center"/>
      </w:pPr>
      <w:r>
        <w:t>государственной услуги и документов, необходимых</w:t>
      </w:r>
    </w:p>
    <w:p w:rsidR="007F4AD6" w:rsidRDefault="007F4AD6">
      <w:pPr>
        <w:pStyle w:val="ConsPlusTitle"/>
        <w:jc w:val="center"/>
      </w:pPr>
      <w:r>
        <w:t>для предоставления государственной услуги</w:t>
      </w:r>
    </w:p>
    <w:p w:rsidR="007F4AD6" w:rsidRDefault="007F4AD6">
      <w:pPr>
        <w:pStyle w:val="ConsPlusNormal"/>
        <w:jc w:val="both"/>
      </w:pPr>
    </w:p>
    <w:p w:rsidR="007F4AD6" w:rsidRDefault="007F4AD6">
      <w:pPr>
        <w:pStyle w:val="ConsPlusTitle"/>
        <w:jc w:val="center"/>
        <w:outlineLvl w:val="3"/>
      </w:pPr>
      <w:r>
        <w:t>Прием и регистрация заявления о предоставлении</w:t>
      </w:r>
    </w:p>
    <w:p w:rsidR="007F4AD6" w:rsidRDefault="007F4AD6">
      <w:pPr>
        <w:pStyle w:val="ConsPlusTitle"/>
        <w:jc w:val="center"/>
      </w:pPr>
      <w:r>
        <w:t>государственной услуги и документов, необходимых</w:t>
      </w:r>
    </w:p>
    <w:p w:rsidR="007F4AD6" w:rsidRDefault="007F4AD6">
      <w:pPr>
        <w:pStyle w:val="ConsPlusTitle"/>
        <w:jc w:val="center"/>
      </w:pPr>
      <w:r>
        <w:lastRenderedPageBreak/>
        <w:t>для предоставления государственной услуги,</w:t>
      </w:r>
    </w:p>
    <w:p w:rsidR="007F4AD6" w:rsidRDefault="007F4AD6">
      <w:pPr>
        <w:pStyle w:val="ConsPlusTitle"/>
        <w:jc w:val="center"/>
      </w:pPr>
      <w:r>
        <w:t>при личном обращении</w:t>
      </w:r>
    </w:p>
    <w:p w:rsidR="007F4AD6" w:rsidRDefault="007F4AD6">
      <w:pPr>
        <w:pStyle w:val="ConsPlusNormal"/>
        <w:jc w:val="both"/>
      </w:pPr>
    </w:p>
    <w:p w:rsidR="007F4AD6" w:rsidRDefault="007F4AD6">
      <w:pPr>
        <w:pStyle w:val="ConsPlusNormal"/>
        <w:ind w:firstLine="540"/>
        <w:jc w:val="both"/>
      </w:pPr>
      <w:r>
        <w:t>169. Основанием для начала административной процедуры является получение федеральным государственным гражданским служащим Управления, территориального отдела Управления, сотрудником филиала федерального государственного бюджетного учреждения (его структурного подразделения), ответственным за прием документов (далее - сотрудник, ответственный за прием документов), от заявителя при личном обращении заявления о предоставлении государственной услуги и прилагаемых необходимых для предоставления государственной услуги документов, за исключением документов, которые заявитель вправе представить по собственной инициативе и которые предоставляются органу регистрации прав в порядке межведомственного информационного взаимодействия (далее - прилагаемые необходимые документы).</w:t>
      </w:r>
    </w:p>
    <w:p w:rsidR="007F4AD6" w:rsidRDefault="007F4AD6">
      <w:pPr>
        <w:pStyle w:val="ConsPlusNormal"/>
        <w:spacing w:before="220"/>
        <w:ind w:firstLine="540"/>
        <w:jc w:val="both"/>
      </w:pPr>
      <w:bookmarkStart w:id="12" w:name="P725"/>
      <w:bookmarkEnd w:id="12"/>
      <w:r>
        <w:t>170. При предъявлении заявителем документа, удостоверяющего личность, сотрудник, ответственный за прием документов, проверяет срок действия документа и соответствие данных документа, удостоверяющего личность, данным, указанным в заявлении о предоставлении государственной услуги и прилагаемых необходимых документах (если в таких документах должны быть указаны данные документа, удостоверяющего личность заявителя).</w:t>
      </w:r>
    </w:p>
    <w:p w:rsidR="007F4AD6" w:rsidRDefault="007F4AD6">
      <w:pPr>
        <w:pStyle w:val="ConsPlusNormal"/>
        <w:spacing w:before="220"/>
        <w:ind w:firstLine="540"/>
        <w:jc w:val="both"/>
      </w:pPr>
      <w:bookmarkStart w:id="13" w:name="P726"/>
      <w:bookmarkEnd w:id="13"/>
      <w:r>
        <w:t>171. В ходе приема документов от заявителя сотрудник, ответственный за прием документов, проверяет представленные заявление о предоставлении государственной услуги и документы на предмет:</w:t>
      </w:r>
    </w:p>
    <w:p w:rsidR="007F4AD6" w:rsidRDefault="007F4AD6">
      <w:pPr>
        <w:pStyle w:val="ConsPlusNormal"/>
        <w:spacing w:before="220"/>
        <w:ind w:firstLine="540"/>
        <w:jc w:val="both"/>
      </w:pPr>
      <w:r>
        <w:t>1) оформления заявления о предоставлении государственной услуги в соответствии с требованиями действующих нормативных правовых актов Российской Федерации;</w:t>
      </w:r>
    </w:p>
    <w:p w:rsidR="007F4AD6" w:rsidRDefault="007F4AD6">
      <w:pPr>
        <w:pStyle w:val="ConsPlusNormal"/>
        <w:spacing w:before="220"/>
        <w:ind w:firstLine="540"/>
        <w:jc w:val="both"/>
      </w:pPr>
      <w:r>
        <w:t>2) наличия прилагаемых необходимых документов.</w:t>
      </w:r>
    </w:p>
    <w:p w:rsidR="007F4AD6" w:rsidRDefault="007F4AD6">
      <w:pPr>
        <w:pStyle w:val="ConsPlusNormal"/>
        <w:spacing w:before="220"/>
        <w:ind w:firstLine="540"/>
        <w:jc w:val="both"/>
      </w:pPr>
      <w:r>
        <w:t>172. При получении документов на предоставление государственной услуги сотрудник, ответственный за прием документов, вносит запись в книгу учета входящих документов с указанием даты и времени получения таких документов с точностью до минуты.</w:t>
      </w:r>
    </w:p>
    <w:p w:rsidR="007F4AD6" w:rsidRDefault="007F4AD6">
      <w:pPr>
        <w:pStyle w:val="ConsPlusNormal"/>
        <w:spacing w:before="220"/>
        <w:ind w:firstLine="540"/>
        <w:jc w:val="both"/>
      </w:pPr>
      <w:r>
        <w:t>173. Если при приеме документов не установлена личность лица, обратившегося за осуществлением государственного кадастрового учета и (или) государственной регистрацией прав, в том числе заявитель не предъявил документ, удостоверяющий его личность, или отказался его предъявить, в приеме заявления и документов отказывается непосредственно в момент представления таких заявления и документов. 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сотрудника, осуществляющего прием документов.</w:t>
      </w:r>
    </w:p>
    <w:p w:rsidR="007F4AD6" w:rsidRDefault="007F4AD6">
      <w:pPr>
        <w:pStyle w:val="ConsPlusNormal"/>
        <w:spacing w:before="220"/>
        <w:ind w:firstLine="540"/>
        <w:jc w:val="both"/>
      </w:pPr>
      <w:r>
        <w:t xml:space="preserve">174. В случае выявления при проведении предусмотренной </w:t>
      </w:r>
      <w:hyperlink w:anchor="P725" w:history="1">
        <w:r>
          <w:rPr>
            <w:color w:val="0000FF"/>
          </w:rPr>
          <w:t>пунктами 170</w:t>
        </w:r>
      </w:hyperlink>
      <w:r>
        <w:t xml:space="preserve">, </w:t>
      </w:r>
      <w:hyperlink w:anchor="P726" w:history="1">
        <w:r>
          <w:rPr>
            <w:color w:val="0000FF"/>
          </w:rPr>
          <w:t>171</w:t>
        </w:r>
      </w:hyperlink>
      <w:r>
        <w:t xml:space="preserve"> Административного регламента проверки документов оснований для последующего возврата документов без рассмотрения, приостановления или отказа в государственном кадастровом учете и (или) государственной регистрации прав сотрудник, ответственный за прием документов, обязан сообщить об этом заявителю и дать разъяснения о способах устранения указанных недостатков, в частности:</w:t>
      </w:r>
    </w:p>
    <w:p w:rsidR="007F4AD6" w:rsidRDefault="007F4AD6">
      <w:pPr>
        <w:pStyle w:val="ConsPlusNormal"/>
        <w:spacing w:before="220"/>
        <w:ind w:firstLine="540"/>
        <w:jc w:val="both"/>
      </w:pPr>
      <w:r>
        <w:t>1) предложить заявителю прервать подачу документов и разъяснить, что на основании представляемых заявителем документов орган регистрации прав примет решение о возврате документов без рассмотрения, о приостановлении или об отказе в предоставлении государственной услуги;</w:t>
      </w:r>
    </w:p>
    <w:p w:rsidR="007F4AD6" w:rsidRDefault="007F4AD6">
      <w:pPr>
        <w:pStyle w:val="ConsPlusNormal"/>
        <w:spacing w:before="220"/>
        <w:ind w:firstLine="540"/>
        <w:jc w:val="both"/>
      </w:pPr>
      <w:r>
        <w:t xml:space="preserve">2) если заявитель, несмотря на данные ему разъяснения, откажется прервать подачу </w:t>
      </w:r>
      <w:r>
        <w:lastRenderedPageBreak/>
        <w:t>документов, принять в установленном Административным регламентом порядке заявление о предоставлении государственной услуги и иные документы;</w:t>
      </w:r>
    </w:p>
    <w:p w:rsidR="007F4AD6" w:rsidRDefault="007F4AD6">
      <w:pPr>
        <w:pStyle w:val="ConsPlusNormal"/>
        <w:spacing w:before="220"/>
        <w:ind w:firstLine="540"/>
        <w:jc w:val="both"/>
      </w:pPr>
      <w:r>
        <w:t>3) проставить в расписке в получении документов отметку о том, что заявителю даны разъяснения о том, что имеются основания для возврата органом регистрации прав документов без рассмотрения, приостановления предоставления государственной услуги или отказа в предоставлении государственной услуги.</w:t>
      </w:r>
    </w:p>
    <w:p w:rsidR="007F4AD6" w:rsidRDefault="007F4AD6">
      <w:pPr>
        <w:pStyle w:val="ConsPlusNormal"/>
        <w:spacing w:before="220"/>
        <w:ind w:firstLine="540"/>
        <w:jc w:val="both"/>
      </w:pPr>
      <w:r>
        <w:t>175. В случае если заявитель самостоятельно не заполнил форму заявления о предоставлении государственной услуги, по его просьбе сотрудник, ответственный за прием документов, заполняет заявление о предоставлении государственной услуги с использованием программно-технического комплекса (которое после ознакомления с ним заявителя, при отсутствии необходимости уточнения внесенных в него ошибочных сведений, подписывается заявителем).</w:t>
      </w:r>
    </w:p>
    <w:p w:rsidR="007F4AD6" w:rsidRDefault="007F4AD6">
      <w:pPr>
        <w:pStyle w:val="ConsPlusNormal"/>
        <w:spacing w:before="220"/>
        <w:ind w:firstLine="540"/>
        <w:jc w:val="both"/>
      </w:pPr>
      <w:r>
        <w:t>176. Если представленные вместе с оригиналами копии документов нотариально не заверены (и их нотариальное заверение не предусмотрено законодательством Российской Федерации), сотрудник, ответственный за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F4AD6" w:rsidRDefault="007F4AD6">
      <w:pPr>
        <w:pStyle w:val="ConsPlusNormal"/>
        <w:spacing w:before="220"/>
        <w:ind w:firstLine="540"/>
        <w:jc w:val="both"/>
      </w:pPr>
      <w:r>
        <w:t>177. Сотрудник, ответственный за прием документов, выдает заявителю расписку в получении документов с их перечнем, а также с указанием даты и времени их представления с точностью до минуты. Расписка подтверждает получение документов на государственный кадастровый учет и (или) государственную регистрацию прав.</w:t>
      </w:r>
    </w:p>
    <w:p w:rsidR="007F4AD6" w:rsidRDefault="007F4AD6">
      <w:pPr>
        <w:pStyle w:val="ConsPlusNormal"/>
        <w:spacing w:before="220"/>
        <w:ind w:firstLine="540"/>
        <w:jc w:val="both"/>
      </w:pPr>
      <w:bookmarkStart w:id="14" w:name="P738"/>
      <w:bookmarkEnd w:id="14"/>
      <w:r>
        <w:t>178. Представленные в форме документов на бумажном носителе заявление и документы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документов, созданные в соответствии с настоящим пунктом, заверяются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 (</w:t>
      </w:r>
      <w:hyperlink r:id="rId126" w:history="1">
        <w:r>
          <w:rPr>
            <w:color w:val="0000FF"/>
          </w:rPr>
          <w:t>часть 13 статьи 18</w:t>
        </w:r>
      </w:hyperlink>
      <w:r>
        <w:t xml:space="preserve"> Закона о регистрации).</w:t>
      </w:r>
    </w:p>
    <w:p w:rsidR="007F4AD6" w:rsidRDefault="007F4AD6">
      <w:pPr>
        <w:pStyle w:val="ConsPlusNormal"/>
        <w:spacing w:before="220"/>
        <w:ind w:firstLine="540"/>
        <w:jc w:val="both"/>
      </w:pPr>
      <w:r>
        <w:t>179. Сотрудник, ответственный за прием документов, комплектует заявление о предоставлении государственной услуги и необходимые для государственной регистрации прав документы (далее - пакет документов).</w:t>
      </w:r>
    </w:p>
    <w:p w:rsidR="007F4AD6" w:rsidRDefault="007F4AD6">
      <w:pPr>
        <w:pStyle w:val="ConsPlusNormal"/>
        <w:spacing w:before="220"/>
        <w:ind w:firstLine="540"/>
        <w:jc w:val="both"/>
      </w:pPr>
      <w:r>
        <w:t>Каждый пакет документов идентифицируется регистрационным номером заявления о предоставлении государственной услуги.</w:t>
      </w:r>
    </w:p>
    <w:p w:rsidR="007F4AD6" w:rsidRDefault="007F4AD6">
      <w:pPr>
        <w:pStyle w:val="ConsPlusNormal"/>
        <w:spacing w:before="220"/>
        <w:ind w:firstLine="540"/>
        <w:jc w:val="both"/>
      </w:pPr>
      <w:r>
        <w:t xml:space="preserve">180. В конце рабочего дня сотрудник, ответственный за прием документов, формирует сопроводительные реестры передаваемых в уполномоченное на проведение государственной регистрации прав структурное подразделение Управления, пакетов документов для проверки их на наличие установленных </w:t>
      </w:r>
      <w:hyperlink r:id="rId127" w:history="1">
        <w:r>
          <w:rPr>
            <w:color w:val="0000FF"/>
          </w:rPr>
          <w:t>Законом</w:t>
        </w:r>
      </w:hyperlink>
      <w:r>
        <w:t xml:space="preserve"> о регистрации оснований для возврата без рассмотрения и проведения их правовой экспертизы (при отсутствии оснований для их возврата).</w:t>
      </w:r>
    </w:p>
    <w:p w:rsidR="007F4AD6" w:rsidRDefault="007F4AD6">
      <w:pPr>
        <w:pStyle w:val="ConsPlusNormal"/>
        <w:spacing w:before="220"/>
        <w:ind w:firstLine="540"/>
        <w:jc w:val="both"/>
      </w:pPr>
      <w:r>
        <w:t xml:space="preserve">181. Один экземпляр реестра передаваемых пакетов документов остается в принявшем документы структурном подразделении Управления, филиала федерального государственного бюджетного учреждения, с отметкой о получении, указанием даты и подписью должностного лица, принявшего пакеты документов для проверки их на наличие установленных </w:t>
      </w:r>
      <w:hyperlink r:id="rId128" w:history="1">
        <w:r>
          <w:rPr>
            <w:color w:val="0000FF"/>
          </w:rPr>
          <w:t>Законом</w:t>
        </w:r>
      </w:hyperlink>
      <w:r>
        <w:t xml:space="preserve"> о регистрации оснований для возврата без рассмотрения и проведения их правовой экспертизы (при отсутствии оснований для их возврата).</w:t>
      </w:r>
    </w:p>
    <w:p w:rsidR="007F4AD6" w:rsidRDefault="007F4AD6">
      <w:pPr>
        <w:pStyle w:val="ConsPlusNormal"/>
        <w:spacing w:before="220"/>
        <w:ind w:firstLine="540"/>
        <w:jc w:val="both"/>
      </w:pPr>
      <w:r>
        <w:t xml:space="preserve">182. Результатом административной процедуры является формирование сотрудником, ответственным за прием документов, в электронном виде реестра передаваемых пакетов документов и их передача для проведения правовой экспертизы в порядке электронного </w:t>
      </w:r>
      <w:r>
        <w:lastRenderedPageBreak/>
        <w:t>документооборота в уполномоченное на проведение государственной регистрации прав структурное подразделение Управления.</w:t>
      </w:r>
    </w:p>
    <w:p w:rsidR="007F4AD6" w:rsidRDefault="007F4AD6">
      <w:pPr>
        <w:pStyle w:val="ConsPlusNormal"/>
        <w:jc w:val="both"/>
      </w:pPr>
    </w:p>
    <w:p w:rsidR="007F4AD6" w:rsidRDefault="007F4AD6">
      <w:pPr>
        <w:pStyle w:val="ConsPlusTitle"/>
        <w:jc w:val="center"/>
        <w:outlineLvl w:val="3"/>
      </w:pPr>
      <w:r>
        <w:t>Прием и регистрация заявления о предоставлении</w:t>
      </w:r>
    </w:p>
    <w:p w:rsidR="007F4AD6" w:rsidRDefault="007F4AD6">
      <w:pPr>
        <w:pStyle w:val="ConsPlusTitle"/>
        <w:jc w:val="center"/>
      </w:pPr>
      <w:r>
        <w:t>государственной услуги и документов, необходимых</w:t>
      </w:r>
    </w:p>
    <w:p w:rsidR="007F4AD6" w:rsidRDefault="007F4AD6">
      <w:pPr>
        <w:pStyle w:val="ConsPlusTitle"/>
        <w:jc w:val="center"/>
      </w:pPr>
      <w:r>
        <w:t>для предоставления государственной услуги, при направлении</w:t>
      </w:r>
    </w:p>
    <w:p w:rsidR="007F4AD6" w:rsidRDefault="007F4AD6">
      <w:pPr>
        <w:pStyle w:val="ConsPlusTitle"/>
        <w:jc w:val="center"/>
      </w:pPr>
      <w:r>
        <w:t>заявления о предоставлении государственной услуги</w:t>
      </w:r>
    </w:p>
    <w:p w:rsidR="007F4AD6" w:rsidRDefault="007F4AD6">
      <w:pPr>
        <w:pStyle w:val="ConsPlusTitle"/>
        <w:jc w:val="center"/>
      </w:pPr>
      <w:r>
        <w:t>почтовым отправлением</w:t>
      </w:r>
    </w:p>
    <w:p w:rsidR="007F4AD6" w:rsidRDefault="007F4AD6">
      <w:pPr>
        <w:pStyle w:val="ConsPlusNormal"/>
        <w:jc w:val="both"/>
      </w:pPr>
    </w:p>
    <w:p w:rsidR="007F4AD6" w:rsidRDefault="007F4AD6">
      <w:pPr>
        <w:pStyle w:val="ConsPlusNormal"/>
        <w:ind w:firstLine="540"/>
        <w:jc w:val="both"/>
      </w:pPr>
      <w:r>
        <w:t>183. Основанием для начала административной процедуры является получение федеральным государственным гражданским служащим Управления, территориального отдела Управления, сотрудником филиала федерального государственного бюджетного учреждения (его структурного подразделения), ответственным за ведение делопроизводства (далее - сотрудник, ответственный за ведение делопроизводства), заявления о предоставлении государственной услуги и прилагаемых необходимых документов, представленных посредством почтового отправления.</w:t>
      </w:r>
    </w:p>
    <w:p w:rsidR="007F4AD6" w:rsidRDefault="007F4AD6">
      <w:pPr>
        <w:pStyle w:val="ConsPlusNormal"/>
        <w:spacing w:before="220"/>
        <w:ind w:firstLine="540"/>
        <w:jc w:val="both"/>
      </w:pPr>
      <w:r>
        <w:t>184. Сотрудник, ответственный за ведение делопроизводства:</w:t>
      </w:r>
    </w:p>
    <w:p w:rsidR="007F4AD6" w:rsidRDefault="007F4AD6">
      <w:pPr>
        <w:pStyle w:val="ConsPlusNormal"/>
        <w:spacing w:before="220"/>
        <w:ind w:firstLine="540"/>
        <w:jc w:val="both"/>
      </w:pPr>
      <w:r>
        <w:t>1) проверяет представленные документы на предмет наличия прилагаемых необходимых документов, указанных в заявлении о предоставлении государственной услуги, а также в описи вложения;</w:t>
      </w:r>
    </w:p>
    <w:p w:rsidR="007F4AD6" w:rsidRDefault="007F4AD6">
      <w:pPr>
        <w:pStyle w:val="ConsPlusNormal"/>
        <w:spacing w:before="220"/>
        <w:ind w:firstLine="540"/>
        <w:jc w:val="both"/>
      </w:pPr>
      <w:r>
        <w:t>2) при отсутствии документа, указанного в заявлении о предоставлении государственной услуги, несоответствии приложенных к заявлению документов (количества экземпляров документов) перечню документов, указанному в заявлении, вносит отметку об этом в заявление;</w:t>
      </w:r>
    </w:p>
    <w:p w:rsidR="007F4AD6" w:rsidRDefault="007F4AD6">
      <w:pPr>
        <w:pStyle w:val="ConsPlusNormal"/>
        <w:spacing w:before="220"/>
        <w:ind w:firstLine="540"/>
        <w:jc w:val="both"/>
      </w:pPr>
      <w:r>
        <w:t>3) при отсутствии документа, включенного в опись вложения, составляет акт в трех экземплярах, один экземпляр которого прилагает к поступившим документам, второй передает организации почтовой связи (ее представителю), третий прилагает к уведомлению о приеме заявления о государственном кадастровом учете и (или) государственной регистрации прав и прилагаемых к нему документов, направляемому заявителю (если такой акт не составлен организацией почтовой связи);</w:t>
      </w:r>
    </w:p>
    <w:p w:rsidR="007F4AD6" w:rsidRDefault="007F4AD6">
      <w:pPr>
        <w:pStyle w:val="ConsPlusNormal"/>
        <w:spacing w:before="220"/>
        <w:ind w:firstLine="540"/>
        <w:jc w:val="both"/>
      </w:pPr>
      <w:r>
        <w:t>4) прилагает к поступившим на государственный кадастровый учет и (или) государственную регистрацию прав документам конверт, в котором поступили документы, и опись вложения к ним;</w:t>
      </w:r>
    </w:p>
    <w:p w:rsidR="007F4AD6" w:rsidRDefault="007F4AD6">
      <w:pPr>
        <w:pStyle w:val="ConsPlusNormal"/>
        <w:spacing w:before="220"/>
        <w:ind w:firstLine="540"/>
        <w:jc w:val="both"/>
      </w:pPr>
      <w:r>
        <w:t>5) вносит запись в книгу учета входящих документов с указанием даты и времени получения таких документов с точностью до минуты.</w:t>
      </w:r>
    </w:p>
    <w:p w:rsidR="007F4AD6" w:rsidRDefault="007F4AD6">
      <w:pPr>
        <w:pStyle w:val="ConsPlusNormal"/>
        <w:spacing w:before="220"/>
        <w:ind w:firstLine="540"/>
        <w:jc w:val="both"/>
      </w:pPr>
      <w:bookmarkStart w:id="15" w:name="P758"/>
      <w:bookmarkEnd w:id="15"/>
      <w:r>
        <w:t>185. Полученные органом регистрации прав в форме документов на бумажном носителе заявление и документы переводятся в форму электронного документа или электронного образа документа. Электронные документы, электронные образы документов, созданные в соответствии с настоящим пунктом, заверяются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 (</w:t>
      </w:r>
      <w:hyperlink r:id="rId129" w:history="1">
        <w:r>
          <w:rPr>
            <w:color w:val="0000FF"/>
          </w:rPr>
          <w:t>часть 13 статьи 18</w:t>
        </w:r>
      </w:hyperlink>
      <w:r>
        <w:t xml:space="preserve"> Закона о регистрации).</w:t>
      </w:r>
    </w:p>
    <w:p w:rsidR="007F4AD6" w:rsidRDefault="007F4AD6">
      <w:pPr>
        <w:pStyle w:val="ConsPlusNormal"/>
        <w:spacing w:before="220"/>
        <w:ind w:firstLine="540"/>
        <w:jc w:val="both"/>
      </w:pPr>
      <w:r>
        <w:t>186. Не принимаются от работников организации почтовой связи документы на осуществление государственной регистрации прав, поступившие посредством почтовой связи, в случаях, если:</w:t>
      </w:r>
    </w:p>
    <w:p w:rsidR="007F4AD6" w:rsidRDefault="007F4AD6">
      <w:pPr>
        <w:pStyle w:val="ConsPlusNormal"/>
        <w:spacing w:before="220"/>
        <w:ind w:firstLine="540"/>
        <w:jc w:val="both"/>
      </w:pPr>
      <w:r>
        <w:t>1) в конверте, кроме описи вложения, отсутствуют иные указанные в ней документы;</w:t>
      </w:r>
    </w:p>
    <w:p w:rsidR="007F4AD6" w:rsidRDefault="007F4AD6">
      <w:pPr>
        <w:pStyle w:val="ConsPlusNormal"/>
        <w:spacing w:before="220"/>
        <w:ind w:firstLine="540"/>
        <w:jc w:val="both"/>
      </w:pPr>
      <w:r>
        <w:t>2) все вложенные в конверт документы не соответствуют документам, указанным в описи вложения (их наименованию и иным реквизитам);</w:t>
      </w:r>
    </w:p>
    <w:p w:rsidR="007F4AD6" w:rsidRDefault="007F4AD6">
      <w:pPr>
        <w:pStyle w:val="ConsPlusNormal"/>
        <w:spacing w:before="220"/>
        <w:ind w:firstLine="540"/>
        <w:jc w:val="both"/>
      </w:pPr>
      <w:r>
        <w:lastRenderedPageBreak/>
        <w:t>3) вложенные в конверт документы (все или некоторые из них, включая заявление о предоставлении государственной услуги) повреждены таким образом, что невозможно их прочитать, удостовериться в том, кем эти документы составлены (когда в результате такого повреждения в нем отсутствует подпись).</w:t>
      </w:r>
    </w:p>
    <w:p w:rsidR="007F4AD6" w:rsidRDefault="007F4AD6">
      <w:pPr>
        <w:pStyle w:val="ConsPlusNormal"/>
        <w:spacing w:before="220"/>
        <w:ind w:firstLine="540"/>
        <w:jc w:val="both"/>
      </w:pPr>
      <w:bookmarkStart w:id="16" w:name="P763"/>
      <w:bookmarkEnd w:id="16"/>
      <w:r>
        <w:t>187. Уведомление о приеме заявления о государственном кадастровом учете и (или) государственной регистрации прав и прилагаемых к нему документов, представленных в форме документов на бумажном носителе посредством почтового отправления с объявленной ценностью при его пересылке, описью вложения и уведомлением о вручении, направляется органом регистрации прав заявителю в течение рабочего дня, следующего за днем приема органом регистрации прав такого заявления и прилагаемых к нему документов:</w:t>
      </w:r>
    </w:p>
    <w:p w:rsidR="007F4AD6" w:rsidRDefault="007F4AD6">
      <w:pPr>
        <w:pStyle w:val="ConsPlusNormal"/>
        <w:spacing w:before="220"/>
        <w:ind w:firstLine="540"/>
        <w:jc w:val="both"/>
      </w:pPr>
      <w:r>
        <w:t>по адресу электронной почты, указанному в заявлении, в виде ссылки на электронный документ, размещенный на официальном сайте органа регистрации прав;</w:t>
      </w:r>
    </w:p>
    <w:p w:rsidR="007F4AD6" w:rsidRDefault="007F4AD6">
      <w:pPr>
        <w:pStyle w:val="ConsPlusNormal"/>
        <w:spacing w:before="220"/>
        <w:ind w:firstLine="540"/>
        <w:jc w:val="both"/>
      </w:pPr>
      <w:r>
        <w:t>посредством направления документа на бумажном носителе почтовым отправлением по указанному в заявлении почтовому адресу в случае, если в заявлении отсутствует адрес электронной почты.</w:t>
      </w:r>
    </w:p>
    <w:p w:rsidR="007F4AD6" w:rsidRDefault="007F4AD6">
      <w:pPr>
        <w:pStyle w:val="ConsPlusNormal"/>
        <w:spacing w:before="220"/>
        <w:ind w:firstLine="540"/>
        <w:jc w:val="both"/>
      </w:pPr>
      <w:r>
        <w:t xml:space="preserve">188. Указанное в </w:t>
      </w:r>
      <w:hyperlink w:anchor="P763" w:history="1">
        <w:r>
          <w:rPr>
            <w:color w:val="0000FF"/>
          </w:rPr>
          <w:t>пункте 187</w:t>
        </w:r>
      </w:hyperlink>
      <w:r>
        <w:t xml:space="preserve"> Административного регламента уведомление должно содержать вид объекта недвижимости, кадастровый номер (при наличии), адрес объекта недвижимости, номер записи в книге учета входящих документов, дату, время регистрации заявления документов с точностью до минуты в этой книге, вид учетного и (или) регистрационного действия и плановую дату окончания срока осуществления государственного кадастрового учета и (или) государственной регистрации прав, а также перечень поступивших с заявлением документов с указанием их наименования и реквизитов (даты, номера (при наличии), количества листов, количества экземпляров документов).</w:t>
      </w:r>
    </w:p>
    <w:p w:rsidR="007F4AD6" w:rsidRDefault="007F4AD6">
      <w:pPr>
        <w:pStyle w:val="ConsPlusNormal"/>
        <w:spacing w:before="220"/>
        <w:ind w:firstLine="540"/>
        <w:jc w:val="both"/>
      </w:pPr>
      <w:r>
        <w:t>189. В конце рабочего дня сотрудник, ответственный за ведение делопроизводства, формирует сопроводительные реестры передаваемых в уполномоченные на проведение государственной регистрации прав структурные подразделения Управления.</w:t>
      </w:r>
    </w:p>
    <w:p w:rsidR="007F4AD6" w:rsidRDefault="007F4AD6">
      <w:pPr>
        <w:pStyle w:val="ConsPlusNormal"/>
        <w:spacing w:before="220"/>
        <w:ind w:firstLine="540"/>
        <w:jc w:val="both"/>
      </w:pPr>
      <w:r>
        <w:t>190. Пакеты документов с сопроводительными реестрами направляются в порядке делопроизводства в уполномоченные на проведение государственной регистрации прав структурные подразделения Управления в начале следующего рабочего дня.</w:t>
      </w:r>
    </w:p>
    <w:p w:rsidR="007F4AD6" w:rsidRDefault="007F4AD6">
      <w:pPr>
        <w:pStyle w:val="ConsPlusNormal"/>
        <w:spacing w:before="220"/>
        <w:ind w:firstLine="540"/>
        <w:jc w:val="both"/>
      </w:pPr>
      <w:r>
        <w:t>191. Один экземпляр реестра передаваемых пакетов документов остается в принявшем документы структурном подразделении Управления, филиале федерального государственного бюджетного учреждения (его структурном подразделении), с отметкой о получении, указанием даты и подписью должностного лица, принявшего пакеты документов для проведения правовой экспертизы.</w:t>
      </w:r>
    </w:p>
    <w:p w:rsidR="007F4AD6" w:rsidRDefault="007F4AD6">
      <w:pPr>
        <w:pStyle w:val="ConsPlusNormal"/>
        <w:spacing w:before="220"/>
        <w:ind w:firstLine="540"/>
        <w:jc w:val="both"/>
      </w:pPr>
      <w:r>
        <w:t xml:space="preserve">192. В случае если заявление о предоставлении государственной услуги и необходимые для государственной регистрации прав документы направлены заявителем в подразделение органа регистрации прав, не соответствующее перечню подразделений органа регистрации прав, указанных в </w:t>
      </w:r>
      <w:hyperlink w:anchor="P400" w:history="1">
        <w:r>
          <w:rPr>
            <w:color w:val="0000FF"/>
          </w:rPr>
          <w:t>пункте 57</w:t>
        </w:r>
      </w:hyperlink>
      <w:r>
        <w:t xml:space="preserve"> Административного регламента, сотрудник, ответственный за ведение делопроизводства:</w:t>
      </w:r>
    </w:p>
    <w:p w:rsidR="007F4AD6" w:rsidRDefault="007F4AD6">
      <w:pPr>
        <w:pStyle w:val="ConsPlusNormal"/>
        <w:spacing w:before="220"/>
        <w:ind w:firstLine="540"/>
        <w:jc w:val="both"/>
      </w:pPr>
      <w:r>
        <w:t>1) регистрирует данное заявление о предоставлении государственной услуги в порядке, установленном для регистрации обращений (заявлений, жалоб) граждан и организаций;</w:t>
      </w:r>
    </w:p>
    <w:p w:rsidR="007F4AD6" w:rsidRDefault="007F4AD6">
      <w:pPr>
        <w:pStyle w:val="ConsPlusNormal"/>
        <w:spacing w:before="220"/>
        <w:ind w:firstLine="540"/>
        <w:jc w:val="both"/>
      </w:pPr>
      <w:r>
        <w:t>2) обеспечивает подготовку сопроводительного письма на имя заявителя с указанием наименования и адреса органа, в который он должен обратиться с данными заявлением о предоставлении государственной услуги и документами;</w:t>
      </w:r>
    </w:p>
    <w:p w:rsidR="007F4AD6" w:rsidRDefault="007F4AD6">
      <w:pPr>
        <w:pStyle w:val="ConsPlusNormal"/>
        <w:spacing w:before="220"/>
        <w:ind w:firstLine="540"/>
        <w:jc w:val="both"/>
      </w:pPr>
      <w:r>
        <w:t xml:space="preserve">3) в течение семи дней со дня регистрации заявления о предоставлении государственной </w:t>
      </w:r>
      <w:r>
        <w:lastRenderedPageBreak/>
        <w:t>услуги сопроводительное письмо с приложением к нему всех поступивших документов, включая конверт и опись вложения, передает организации почтовой связи для направления заявителю посредством почтового отправления;</w:t>
      </w:r>
    </w:p>
    <w:p w:rsidR="007F4AD6" w:rsidRDefault="007F4AD6">
      <w:pPr>
        <w:pStyle w:val="ConsPlusNormal"/>
        <w:spacing w:before="220"/>
        <w:ind w:firstLine="540"/>
        <w:jc w:val="both"/>
      </w:pPr>
      <w:r>
        <w:t>4) второй экземпляр сопроводительного письма, копия заявления о предоставлении государственной услуги, документ, подтверждающий направление заявителю документов посредством почтового отправления, помещает (обеспечивает помещение) в дело, которое ведется в соответствии с номенклатурой дел и в которое помещаются документы, касающиеся переписки с гражданами или организациями.</w:t>
      </w:r>
    </w:p>
    <w:p w:rsidR="007F4AD6" w:rsidRDefault="007F4AD6">
      <w:pPr>
        <w:pStyle w:val="ConsPlusNormal"/>
        <w:spacing w:before="220"/>
        <w:ind w:firstLine="540"/>
        <w:jc w:val="both"/>
      </w:pPr>
      <w:r>
        <w:t>Результатом административной процедуры является направление должностным лицом органа регистрации прав уведомления о приеме заявления о государственном кадастровом учете и (или) государственной регистрации прав и прилагаемых к нему документов по адресу электронной почты, указанному в заявлении, или передача сотрудником, ответственным за ведение делопроизводства, такого уведомления организации почтовой связи для направления заявителю посредством почтового отправления.</w:t>
      </w:r>
    </w:p>
    <w:p w:rsidR="007F4AD6" w:rsidRDefault="007F4AD6">
      <w:pPr>
        <w:pStyle w:val="ConsPlusNormal"/>
        <w:jc w:val="both"/>
      </w:pPr>
    </w:p>
    <w:p w:rsidR="007F4AD6" w:rsidRDefault="007F4AD6">
      <w:pPr>
        <w:pStyle w:val="ConsPlusTitle"/>
        <w:jc w:val="center"/>
        <w:outlineLvl w:val="3"/>
      </w:pPr>
      <w:r>
        <w:t>Прием и регистрация заявления о предоставлении</w:t>
      </w:r>
    </w:p>
    <w:p w:rsidR="007F4AD6" w:rsidRDefault="007F4AD6">
      <w:pPr>
        <w:pStyle w:val="ConsPlusTitle"/>
        <w:jc w:val="center"/>
      </w:pPr>
      <w:r>
        <w:t>государственной услуги и документов, необходимых</w:t>
      </w:r>
    </w:p>
    <w:p w:rsidR="007F4AD6" w:rsidRDefault="007F4AD6">
      <w:pPr>
        <w:pStyle w:val="ConsPlusTitle"/>
        <w:jc w:val="center"/>
      </w:pPr>
      <w:r>
        <w:t>для предоставления государственной услуги, при направлении</w:t>
      </w:r>
    </w:p>
    <w:p w:rsidR="007F4AD6" w:rsidRDefault="007F4AD6">
      <w:pPr>
        <w:pStyle w:val="ConsPlusTitle"/>
        <w:jc w:val="center"/>
      </w:pPr>
      <w:r>
        <w:t>заявления о предоставлении государственной услуги</w:t>
      </w:r>
    </w:p>
    <w:p w:rsidR="007F4AD6" w:rsidRDefault="007F4AD6">
      <w:pPr>
        <w:pStyle w:val="ConsPlusTitle"/>
        <w:jc w:val="center"/>
      </w:pPr>
      <w:r>
        <w:t>в электронной форме</w:t>
      </w:r>
    </w:p>
    <w:p w:rsidR="007F4AD6" w:rsidRDefault="007F4AD6">
      <w:pPr>
        <w:pStyle w:val="ConsPlusNormal"/>
        <w:jc w:val="center"/>
      </w:pPr>
    </w:p>
    <w:p w:rsidR="007F4AD6" w:rsidRDefault="007F4AD6">
      <w:pPr>
        <w:pStyle w:val="ConsPlusNormal"/>
        <w:ind w:firstLine="540"/>
        <w:jc w:val="both"/>
      </w:pPr>
      <w:r>
        <w:t>193. Основанием для начала административной процедуры является проверка посредством официального сайта, единого портала заявления о предоставлении государственной услуги и прилагаемых необходимых для предоставления государственной услуги документов, направленных в форме электронных документов, на соответствие требованиям XML-схем, размещенных на официальном сайте, а также проверка средств электронной подписи, применяемых при представлении заявления о государственной регистрации.</w:t>
      </w:r>
    </w:p>
    <w:p w:rsidR="007F4AD6" w:rsidRDefault="007F4AD6">
      <w:pPr>
        <w:pStyle w:val="ConsPlusNormal"/>
        <w:spacing w:before="220"/>
        <w:ind w:firstLine="540"/>
        <w:jc w:val="both"/>
      </w:pPr>
      <w:r>
        <w:t xml:space="preserve">194. Порядок представления в орган регистрации прав заявления и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установлен </w:t>
      </w:r>
      <w:hyperlink r:id="rId130" w:history="1">
        <w:r>
          <w:rPr>
            <w:color w:val="0000FF"/>
          </w:rPr>
          <w:t>статьей 18</w:t>
        </w:r>
      </w:hyperlink>
      <w:r>
        <w:t xml:space="preserve"> Закона о регистрации, </w:t>
      </w:r>
      <w:hyperlink r:id="rId131" w:history="1">
        <w:r>
          <w:rPr>
            <w:color w:val="0000FF"/>
          </w:rPr>
          <w:t>приказом</w:t>
        </w:r>
      </w:hyperlink>
      <w:r>
        <w:t xml:space="preserve"> N 883.</w:t>
      </w:r>
    </w:p>
    <w:p w:rsidR="007F4AD6" w:rsidRDefault="007F4AD6">
      <w:pPr>
        <w:pStyle w:val="ConsPlusNormal"/>
        <w:spacing w:before="220"/>
        <w:ind w:firstLine="540"/>
        <w:jc w:val="both"/>
      </w:pPr>
      <w:r>
        <w:t>195. При поступлении в орган регистрации прав заявления о государственном кадастровом учете и (или) государственной регистрации прав и прилагаемых к нему документов в электронной форме в книгу учета входящих документов автоматизированным способом вносится запись с указанием даты и времени получения таких документов с точностью до минуты.</w:t>
      </w:r>
    </w:p>
    <w:p w:rsidR="007F4AD6" w:rsidRDefault="007F4AD6">
      <w:pPr>
        <w:pStyle w:val="ConsPlusNormal"/>
        <w:spacing w:before="220"/>
        <w:ind w:firstLine="540"/>
        <w:jc w:val="both"/>
      </w:pPr>
      <w:r>
        <w:t>196. Результатом административной процедуры является автоматическое направление органом регистрации прав заявителю уведомления о приеме заявления о государственном кадастровом учете и (или) государственной регистрации прав и прилагаемых к нему документов, представленных в форме электронных документов и (или) электронных образов документов с использованием информационно-телекоммуникационных сетей общего пользования, в том числе сети Интернет, включая единый портал или официальный сайт органа регистрации прав. Указанное уведомление направляется в течение рабочего дня, следующего за днем приема органом регистрации прав такого заявления и прилагаемых к нему документов, по адресу электронной почты, указанному в заявлении, в виде ссылки на электронный документ, размещенный на официальном сайте органа регистрации прав.</w:t>
      </w:r>
    </w:p>
    <w:p w:rsidR="007F4AD6" w:rsidRDefault="007F4AD6">
      <w:pPr>
        <w:pStyle w:val="ConsPlusNormal"/>
        <w:spacing w:before="220"/>
        <w:ind w:firstLine="540"/>
        <w:jc w:val="both"/>
      </w:pPr>
      <w:r>
        <w:t xml:space="preserve">197. Уведомление должно содержать вид объекта недвижимости, кадастровый номер (при наличии), адрес объекта недвижимости, дату и время поступления заявления в орган регистрации прав с точностью до минуты, номер записи в книге учета документов, вид учетного и (или) регистрационного действия и плановую дату окончания срока осуществления государственного </w:t>
      </w:r>
      <w:r>
        <w:lastRenderedPageBreak/>
        <w:t>кадастрового учета и (или) государственной регистрации прав, а также перечень файлов с указанием наименования, даты создания и объема каждого файла.</w:t>
      </w:r>
    </w:p>
    <w:p w:rsidR="007F4AD6" w:rsidRDefault="007F4AD6">
      <w:pPr>
        <w:pStyle w:val="ConsPlusNormal"/>
        <w:jc w:val="both"/>
      </w:pPr>
    </w:p>
    <w:p w:rsidR="007F4AD6" w:rsidRDefault="007F4AD6">
      <w:pPr>
        <w:pStyle w:val="ConsPlusTitle"/>
        <w:jc w:val="center"/>
        <w:outlineLvl w:val="2"/>
      </w:pPr>
      <w:r>
        <w:t>Возврат прилагаемых к заявлению о государственном</w:t>
      </w:r>
    </w:p>
    <w:p w:rsidR="007F4AD6" w:rsidRDefault="007F4AD6">
      <w:pPr>
        <w:pStyle w:val="ConsPlusTitle"/>
        <w:jc w:val="center"/>
      </w:pPr>
      <w:r>
        <w:t>кадастровом учете и (или) государственной регистрации</w:t>
      </w:r>
    </w:p>
    <w:p w:rsidR="007F4AD6" w:rsidRDefault="007F4AD6">
      <w:pPr>
        <w:pStyle w:val="ConsPlusTitle"/>
        <w:jc w:val="center"/>
      </w:pPr>
      <w:r>
        <w:t>прав документов без рассмотрения при наличии оснований,</w:t>
      </w:r>
    </w:p>
    <w:p w:rsidR="007F4AD6" w:rsidRDefault="007F4AD6">
      <w:pPr>
        <w:pStyle w:val="ConsPlusTitle"/>
        <w:jc w:val="center"/>
      </w:pPr>
      <w:r>
        <w:t>установленных статьями 25, 35, 36.1 Закона о регистрации</w:t>
      </w:r>
    </w:p>
    <w:p w:rsidR="007F4AD6" w:rsidRDefault="007F4AD6">
      <w:pPr>
        <w:pStyle w:val="ConsPlusNormal"/>
        <w:jc w:val="both"/>
      </w:pPr>
    </w:p>
    <w:p w:rsidR="007F4AD6" w:rsidRDefault="007F4AD6">
      <w:pPr>
        <w:pStyle w:val="ConsPlusNormal"/>
        <w:ind w:firstLine="540"/>
        <w:jc w:val="both"/>
      </w:pPr>
      <w:r>
        <w:t>198. Основанием для начала административной процедуры является поступление государственному регистратору прав представленных заявителем документов.</w:t>
      </w:r>
    </w:p>
    <w:p w:rsidR="007F4AD6" w:rsidRDefault="007F4AD6">
      <w:pPr>
        <w:pStyle w:val="ConsPlusNormal"/>
        <w:spacing w:before="220"/>
        <w:ind w:firstLine="540"/>
        <w:jc w:val="both"/>
      </w:pPr>
      <w:r>
        <w:t xml:space="preserve">199. Представленные заявителем документы проверяются государственным регистратором прав на предмет наличия или отсутствия оснований для возврата без рассмотрения прилагаемых к заявлению о государственном кадастровом учете и (или) государственной регистрации прав документов, указанных в </w:t>
      </w:r>
      <w:hyperlink w:anchor="P257" w:history="1">
        <w:r>
          <w:rPr>
            <w:color w:val="0000FF"/>
          </w:rPr>
          <w:t>подпункте 21 пункта 37</w:t>
        </w:r>
      </w:hyperlink>
      <w:r>
        <w:t xml:space="preserve"> Административного регламента.</w:t>
      </w:r>
    </w:p>
    <w:p w:rsidR="007F4AD6" w:rsidRDefault="007F4AD6">
      <w:pPr>
        <w:pStyle w:val="ConsPlusNormal"/>
        <w:spacing w:before="220"/>
        <w:ind w:firstLine="540"/>
        <w:jc w:val="both"/>
      </w:pPr>
      <w:r>
        <w:t>При наличии оснований для возврата без рассмотрения документов, прилагаемых к заявлению о государственном кадастровом учете и (или) государственной регистрации прав, представленному в форме документов на бумажном носителе, федеральный государственный гражданский служащий подразделения Управления, уполномоченного на проведение государственной регистрации прав, в конце рабочего дня формирует сопроводительный реестр документов, передаваемых в подразделение Управления, филиала федерального государственного бюджетного учреждения, ответственное за выдачу (направление) документов, и в начале следующего рабочего дня направляет в порядке делопроизводства с сопроводительным реестром в указанные подразделения комплекты документов для возврата без рассмотрения.</w:t>
      </w:r>
    </w:p>
    <w:p w:rsidR="007F4AD6" w:rsidRDefault="007F4AD6">
      <w:pPr>
        <w:pStyle w:val="ConsPlusNormal"/>
        <w:spacing w:before="220"/>
        <w:ind w:firstLine="540"/>
        <w:jc w:val="both"/>
      </w:pPr>
      <w:r>
        <w:t xml:space="preserve">200. В случае наличия оснований для возврата без рассмотрения прилагаемых к заявлению о государственном кадастровом учете и (или) государственной регистрации прав документов, указанных в </w:t>
      </w:r>
      <w:hyperlink w:anchor="P257" w:history="1">
        <w:r>
          <w:rPr>
            <w:color w:val="0000FF"/>
          </w:rPr>
          <w:t>подпункте 21 пункта 37</w:t>
        </w:r>
      </w:hyperlink>
      <w:r>
        <w:t xml:space="preserve"> Административного регламента, уполномоченное должностное лицо Управления, территориального отдела Управления, филиала федерального государственного бюджетного учреждения (его структурного подразделения), обязано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такого заявления в порядке, установленном </w:t>
      </w:r>
      <w:hyperlink r:id="rId132" w:history="1">
        <w:r>
          <w:rPr>
            <w:color w:val="0000FF"/>
          </w:rPr>
          <w:t>приказом</w:t>
        </w:r>
      </w:hyperlink>
      <w:r>
        <w:t xml:space="preserve"> N 173, а также возвратить указанные документы заявителю тем же способом, которым они были представлены.</w:t>
      </w:r>
    </w:p>
    <w:p w:rsidR="007F4AD6" w:rsidRDefault="007F4AD6">
      <w:pPr>
        <w:pStyle w:val="ConsPlusNormal"/>
        <w:spacing w:before="220"/>
        <w:ind w:firstLine="540"/>
        <w:jc w:val="both"/>
      </w:pPr>
      <w:r>
        <w:t>201.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уполномоченное должностное лицо Управления, территориального отдела Управления, филиала федерального государственного бюджетного учреждения (его структурного подразделения),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 xml:space="preserve">202. В уведомлении о возврате прилагаемых к заявлению о государственном кадастровом учете и (или) государственной регистрации прав документов без рассмотрения в том числе должны быть указаны фамилия, имя, отчество (отчество - при наличии) либо наименование заявителя, адрес заявителя, реквизиты такого заявления, описание объекта недвижимости согласно заявлению, дата направления уведомления, основания возврата документов без рассмотрения с обязательной ссылкой на соответствующие положения </w:t>
      </w:r>
      <w:hyperlink r:id="rId133" w:history="1">
        <w:r>
          <w:rPr>
            <w:color w:val="0000FF"/>
          </w:rPr>
          <w:t>Закона</w:t>
        </w:r>
      </w:hyperlink>
      <w:r>
        <w:t xml:space="preserve"> о регистрации.</w:t>
      </w:r>
    </w:p>
    <w:p w:rsidR="007F4AD6" w:rsidRDefault="007F4AD6">
      <w:pPr>
        <w:pStyle w:val="ConsPlusNormal"/>
        <w:spacing w:before="220"/>
        <w:ind w:firstLine="540"/>
        <w:jc w:val="both"/>
      </w:pPr>
      <w:r>
        <w:t xml:space="preserve">203. В случае представления при личном обращении в орган регистрации прав заявления и документов в отношении объекта недвижимости, расположенного на территории иного кадастрового округа, проверка представленных документов на наличие оснований для их возврата без рассмотрения, предусмотренных </w:t>
      </w:r>
      <w:hyperlink r:id="rId134" w:history="1">
        <w:r>
          <w:rPr>
            <w:color w:val="0000FF"/>
          </w:rPr>
          <w:t>пунктами 2</w:t>
        </w:r>
      </w:hyperlink>
      <w:r>
        <w:t xml:space="preserve">, </w:t>
      </w:r>
      <w:hyperlink r:id="rId135" w:history="1">
        <w:r>
          <w:rPr>
            <w:color w:val="0000FF"/>
          </w:rPr>
          <w:t>5 статьи 25</w:t>
        </w:r>
      </w:hyperlink>
      <w:r>
        <w:t xml:space="preserve"> Закона о регистрации (заявление и </w:t>
      </w:r>
      <w:r>
        <w:lastRenderedPageBreak/>
        <w:t>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 а также направление уведомления осуществляются уполномоченным должностным лицом Управления, территориального отдела Управления, филиала федерального государственного бюджетного учреждения (его структурного подразделения), в котором приняты документы.</w:t>
      </w:r>
    </w:p>
    <w:p w:rsidR="007F4AD6" w:rsidRDefault="007F4AD6">
      <w:pPr>
        <w:pStyle w:val="ConsPlusNormal"/>
        <w:spacing w:before="220"/>
        <w:ind w:firstLine="540"/>
        <w:jc w:val="both"/>
      </w:pPr>
      <w:r>
        <w:t>Результатом административной процедуры является направление заявителю уполномоченным должностным лицом Управления, территориального отдела Управления, филиала федерального государственного бюджетного учреждения (его структурного подразделения), прилагаемых к заявлению о государственном кадастровом учете и (или) государственной регистрации прав документов без рассмотрения (за исключением случаев, если такие документы представлены в форме электронных документов, электронных образов документов), а также направление соответствующего уведомления.</w:t>
      </w:r>
    </w:p>
    <w:p w:rsidR="007F4AD6" w:rsidRDefault="007F4AD6">
      <w:pPr>
        <w:pStyle w:val="ConsPlusNormal"/>
        <w:jc w:val="both"/>
      </w:pPr>
    </w:p>
    <w:p w:rsidR="007F4AD6" w:rsidRDefault="007F4AD6">
      <w:pPr>
        <w:pStyle w:val="ConsPlusTitle"/>
        <w:jc w:val="center"/>
        <w:outlineLvl w:val="2"/>
      </w:pPr>
      <w:r>
        <w:t>Формирование и направление межведомственного запроса</w:t>
      </w:r>
    </w:p>
    <w:p w:rsidR="007F4AD6" w:rsidRDefault="007F4AD6">
      <w:pPr>
        <w:pStyle w:val="ConsPlusTitle"/>
        <w:jc w:val="center"/>
      </w:pPr>
      <w:r>
        <w:t>о представлении документов, необходимых для предоставления</w:t>
      </w:r>
    </w:p>
    <w:p w:rsidR="007F4AD6" w:rsidRDefault="007F4AD6">
      <w:pPr>
        <w:pStyle w:val="ConsPlusTitle"/>
        <w:jc w:val="center"/>
      </w:pPr>
      <w:r>
        <w:t>государственной услуги, в государственные органы и иные</w:t>
      </w:r>
    </w:p>
    <w:p w:rsidR="007F4AD6" w:rsidRDefault="007F4AD6">
      <w:pPr>
        <w:pStyle w:val="ConsPlusTitle"/>
        <w:jc w:val="center"/>
      </w:pPr>
      <w:r>
        <w:t>органы, участвующие в предоставлении государственной услуги</w:t>
      </w:r>
    </w:p>
    <w:p w:rsidR="007F4AD6" w:rsidRDefault="007F4AD6">
      <w:pPr>
        <w:pStyle w:val="ConsPlusNormal"/>
        <w:jc w:val="both"/>
      </w:pPr>
    </w:p>
    <w:p w:rsidR="007F4AD6" w:rsidRDefault="007F4AD6">
      <w:pPr>
        <w:pStyle w:val="ConsPlusNormal"/>
        <w:ind w:firstLine="540"/>
        <w:jc w:val="both"/>
      </w:pPr>
      <w:r>
        <w:t>204. Основанием для начала административной процедуры является получение необходимых для государственного кадастрового учета и (или) государственной регистрации прав документов федеральным государственным гражданским служащим Управления, территориального отдела Управления, сотрудником филиала федерального государственного бюджетного учреждения (его структурного подразделения), ответственным за выполнение указанной административной процедуры, от федерального государственного гражданского служащего Управления, территориального отдела Управления, сотрудника филиала федерального государственного бюджетного учреждения (его структурного подразделения), ответственного за прием документов.</w:t>
      </w:r>
    </w:p>
    <w:p w:rsidR="007F4AD6" w:rsidRDefault="007F4AD6">
      <w:pPr>
        <w:pStyle w:val="ConsPlusNormal"/>
        <w:spacing w:before="220"/>
        <w:ind w:firstLine="540"/>
        <w:jc w:val="both"/>
      </w:pPr>
      <w:r>
        <w:t>205. Межведомственный запрос направляется федеральным государственным гражданским служащим Управления, территориального отдела Управления и (или) сотрудником филиала федерального государственного бюджетного учреждения (его структурного подразделения), ответственным за выполнение указанной административной процедуры, в срок не позднее дня, следующего за днем поступления заявления о предоставлении государственной услуги и прилагаемых необходимых документов.</w:t>
      </w:r>
    </w:p>
    <w:p w:rsidR="007F4AD6" w:rsidRDefault="007F4AD6">
      <w:pPr>
        <w:pStyle w:val="ConsPlusNormal"/>
        <w:spacing w:before="220"/>
        <w:ind w:firstLine="540"/>
        <w:jc w:val="both"/>
      </w:pPr>
      <w:r>
        <w:t>206. В течение одного рабочего дня с момента поступления ответа на межведомственный запрос такой ответ направляется федеральному государственному гражданскому служащему Управления, территориального отдела Управления, сотруднику филиала федерального государственного бюджетного учреждения (его структурного подразделения), ответственному за подготовку документов, который приобщает их к запросу, который, в свою очередь, приобщается к реестровому делу.</w:t>
      </w:r>
    </w:p>
    <w:p w:rsidR="007F4AD6" w:rsidRDefault="007F4AD6">
      <w:pPr>
        <w:pStyle w:val="ConsPlusNormal"/>
        <w:spacing w:before="220"/>
        <w:ind w:firstLine="540"/>
        <w:jc w:val="both"/>
      </w:pPr>
      <w:r>
        <w:t>207.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государственной услуги.</w:t>
      </w:r>
    </w:p>
    <w:p w:rsidR="007F4AD6" w:rsidRDefault="007F4AD6">
      <w:pPr>
        <w:pStyle w:val="ConsPlusNormal"/>
        <w:spacing w:before="220"/>
        <w:ind w:firstLine="540"/>
        <w:jc w:val="both"/>
      </w:pPr>
      <w:r>
        <w:t xml:space="preserve">208. Межведомственный запрос формируется в соответствии с требованиями </w:t>
      </w:r>
      <w:hyperlink r:id="rId136" w:history="1">
        <w:r>
          <w:rPr>
            <w:color w:val="0000FF"/>
          </w:rPr>
          <w:t>статьи 7.2</w:t>
        </w:r>
      </w:hyperlink>
      <w:r>
        <w:t xml:space="preserve"> Закона N 210-ФЗ.</w:t>
      </w:r>
    </w:p>
    <w:p w:rsidR="007F4AD6" w:rsidRDefault="007F4AD6">
      <w:pPr>
        <w:pStyle w:val="ConsPlusNormal"/>
        <w:spacing w:before="220"/>
        <w:ind w:firstLine="540"/>
        <w:jc w:val="both"/>
      </w:pPr>
      <w:r>
        <w:t xml:space="preserve">209. Межведомственный запрос формируется и направляется в форме электронного </w:t>
      </w:r>
      <w:r>
        <w:lastRenderedPageBreak/>
        <w:t>документа по каналам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(СМЭВ).</w:t>
      </w:r>
    </w:p>
    <w:p w:rsidR="007F4AD6" w:rsidRDefault="007F4AD6">
      <w:pPr>
        <w:pStyle w:val="ConsPlusNormal"/>
        <w:spacing w:before="220"/>
        <w:ind w:firstLine="540"/>
        <w:jc w:val="both"/>
      </w:pPr>
      <w:r>
        <w:t xml:space="preserve">210.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 либо неработоспособностью защищенной сети передачи данных, обеспечивающей доступ к сервисам </w:t>
      </w:r>
      <w:proofErr w:type="spellStart"/>
      <w:r>
        <w:t>Росреестра</w:t>
      </w:r>
      <w:proofErr w:type="spellEnd"/>
      <w:r>
        <w:t>.</w:t>
      </w:r>
    </w:p>
    <w:p w:rsidR="007F4AD6" w:rsidRDefault="007F4AD6">
      <w:pPr>
        <w:pStyle w:val="ConsPlusNormal"/>
        <w:spacing w:before="220"/>
        <w:ind w:firstLine="540"/>
        <w:jc w:val="both"/>
      </w:pPr>
      <w:r>
        <w:t>211. Направление межведомственного запроса допускается только в целях, связанных с предоставлением государственной услуги.</w:t>
      </w:r>
    </w:p>
    <w:p w:rsidR="007F4AD6" w:rsidRDefault="007F4AD6">
      <w:pPr>
        <w:pStyle w:val="ConsPlusNormal"/>
        <w:spacing w:before="220"/>
        <w:ind w:firstLine="540"/>
        <w:jc w:val="both"/>
      </w:pPr>
      <w:r>
        <w:t>Результатом административной процедуры является поступление (</w:t>
      </w:r>
      <w:proofErr w:type="spellStart"/>
      <w:r>
        <w:t>непоступление</w:t>
      </w:r>
      <w:proofErr w:type="spellEnd"/>
      <w:r>
        <w:t>) ответа на межведомственный запрос.</w:t>
      </w:r>
    </w:p>
    <w:p w:rsidR="007F4AD6" w:rsidRDefault="007F4AD6">
      <w:pPr>
        <w:pStyle w:val="ConsPlusNormal"/>
        <w:spacing w:before="220"/>
        <w:ind w:firstLine="540"/>
        <w:jc w:val="both"/>
      </w:pPr>
      <w:r>
        <w:t xml:space="preserve">212. В случае </w:t>
      </w:r>
      <w:proofErr w:type="spellStart"/>
      <w:r>
        <w:t>непоступления</w:t>
      </w:r>
      <w:proofErr w:type="spellEnd"/>
      <w:r>
        <w:t xml:space="preserve"> ответа на межведомственный запрос в установленный срок уполномоченным должностным лицом Управления, территориального отдела Управления, филиала федерального государственного бюджетного учреждения (его структурного подразделения) принимаются меры, предусмотренные законодательством Российской Федерации, в том числе направляется информация о неисполнении обязанности по направлению документов (содержащихся в них сведений), необходимых для осуществления государственного кадастрового учета и (или) государственной регистрации прав в порядке межведомственного информационного взаимодействия органами государственной власти или органами местного самоуправления в органы прокуратуры.</w:t>
      </w:r>
    </w:p>
    <w:p w:rsidR="007F4AD6" w:rsidRDefault="007F4AD6">
      <w:pPr>
        <w:pStyle w:val="ConsPlusNormal"/>
        <w:jc w:val="both"/>
      </w:pPr>
    </w:p>
    <w:p w:rsidR="007F4AD6" w:rsidRDefault="007F4AD6">
      <w:pPr>
        <w:pStyle w:val="ConsPlusTitle"/>
        <w:jc w:val="center"/>
        <w:outlineLvl w:val="2"/>
      </w:pPr>
      <w:r>
        <w:t>Правовая экспертиза документов, в том числе</w:t>
      </w:r>
    </w:p>
    <w:p w:rsidR="007F4AD6" w:rsidRDefault="007F4AD6">
      <w:pPr>
        <w:pStyle w:val="ConsPlusTitle"/>
        <w:jc w:val="center"/>
      </w:pPr>
      <w:r>
        <w:t>проверка законности сделки (за исключением нотариально</w:t>
      </w:r>
    </w:p>
    <w:p w:rsidR="007F4AD6" w:rsidRDefault="007F4AD6">
      <w:pPr>
        <w:pStyle w:val="ConsPlusTitle"/>
        <w:jc w:val="center"/>
      </w:pPr>
      <w:r>
        <w:t>удостоверенной сделки)</w:t>
      </w:r>
    </w:p>
    <w:p w:rsidR="007F4AD6" w:rsidRDefault="007F4AD6">
      <w:pPr>
        <w:pStyle w:val="ConsPlusNormal"/>
        <w:jc w:val="both"/>
      </w:pPr>
    </w:p>
    <w:p w:rsidR="007F4AD6" w:rsidRDefault="007F4AD6">
      <w:pPr>
        <w:pStyle w:val="ConsPlusNormal"/>
        <w:ind w:firstLine="540"/>
        <w:jc w:val="both"/>
      </w:pPr>
      <w:r>
        <w:t xml:space="preserve">213. Основанием для начала административной процедуры является поступление государственному регистратору прав представленных заявителем документов, в том числе в виде электронных документов, электронных образов документов, созданных в соответствии с </w:t>
      </w:r>
      <w:hyperlink r:id="rId137" w:history="1">
        <w:r>
          <w:rPr>
            <w:color w:val="0000FF"/>
          </w:rPr>
          <w:t>частью 13 статьи 18</w:t>
        </w:r>
      </w:hyperlink>
      <w:r>
        <w:t xml:space="preserve"> Закона о регистрации.</w:t>
      </w:r>
    </w:p>
    <w:p w:rsidR="007F4AD6" w:rsidRDefault="007F4AD6">
      <w:pPr>
        <w:pStyle w:val="ConsPlusNormal"/>
        <w:spacing w:before="220"/>
        <w:ind w:firstLine="540"/>
        <w:jc w:val="both"/>
      </w:pPr>
      <w:bookmarkStart w:id="17" w:name="P824"/>
      <w:bookmarkEnd w:id="17"/>
      <w:r>
        <w:t xml:space="preserve">214. В случае представления при личном обращении в орган регистрации прав заявления и документов в отношении объекта недвижимости, расположенного на территории иного кадастрового округа, правовая экспертиза осуществляется государственным регистратором прав, являющимся работником органа регистрации прав, в который переданы указанные документы для рассмотрения и принятия решения, в том числе на основании документов, созданных в соответствии с </w:t>
      </w:r>
      <w:hyperlink r:id="rId138" w:history="1">
        <w:r>
          <w:rPr>
            <w:color w:val="0000FF"/>
          </w:rPr>
          <w:t>частью 13 статьи 18</w:t>
        </w:r>
      </w:hyperlink>
      <w:r>
        <w:t xml:space="preserve"> Закона о регистрации и </w:t>
      </w:r>
      <w:hyperlink w:anchor="P738" w:history="1">
        <w:r>
          <w:rPr>
            <w:color w:val="0000FF"/>
          </w:rPr>
          <w:t>пунктами 178</w:t>
        </w:r>
      </w:hyperlink>
      <w:r>
        <w:t xml:space="preserve">, </w:t>
      </w:r>
      <w:hyperlink w:anchor="P758" w:history="1">
        <w:r>
          <w:rPr>
            <w:color w:val="0000FF"/>
          </w:rPr>
          <w:t>185</w:t>
        </w:r>
      </w:hyperlink>
      <w:r>
        <w:t xml:space="preserve"> Административного регламента.</w:t>
      </w:r>
    </w:p>
    <w:p w:rsidR="007F4AD6" w:rsidRDefault="007F4AD6">
      <w:pPr>
        <w:pStyle w:val="ConsPlusNormal"/>
        <w:spacing w:before="220"/>
        <w:ind w:firstLine="540"/>
        <w:jc w:val="both"/>
      </w:pPr>
      <w:r>
        <w:t xml:space="preserve">При этом визуальная проверка документов, представленных в указанном в настоящем пункте случае в виде документов на бумажных носителях, в том числе на наличие оснований для приостановления осуществления государственного кадастрового учета и (или) государственной регистрации прав, предусмотренных </w:t>
      </w:r>
      <w:hyperlink r:id="rId139" w:history="1">
        <w:r>
          <w:rPr>
            <w:color w:val="0000FF"/>
          </w:rPr>
          <w:t>пунктами 6</w:t>
        </w:r>
      </w:hyperlink>
      <w:r>
        <w:t xml:space="preserve">, </w:t>
      </w:r>
      <w:hyperlink r:id="rId140" w:history="1">
        <w:r>
          <w:rPr>
            <w:color w:val="0000FF"/>
          </w:rPr>
          <w:t>7 части 1 статьи 26</w:t>
        </w:r>
      </w:hyperlink>
      <w:r>
        <w:t xml:space="preserve"> Закона о регистрации, на соответствие представленных документов требованиям </w:t>
      </w:r>
      <w:hyperlink r:id="rId141" w:history="1">
        <w:r>
          <w:rPr>
            <w:color w:val="0000FF"/>
          </w:rPr>
          <w:t>частей 3</w:t>
        </w:r>
      </w:hyperlink>
      <w:r>
        <w:t xml:space="preserve">, </w:t>
      </w:r>
      <w:hyperlink r:id="rId142" w:history="1">
        <w:r>
          <w:rPr>
            <w:color w:val="0000FF"/>
          </w:rPr>
          <w:t>5 статьи 21</w:t>
        </w:r>
      </w:hyperlink>
      <w:r>
        <w:t xml:space="preserve"> Закона о регистрации, осуществляется органом регистрации прав (государственным регистратором прав), в котором приняты документы. Результаты данной проверки оформляются в виде заключения, которое подписывается усиленной квалифицированной электронной подписью государственного регистратора прав, проводившего указанную проверку, и направляется в виде электронного документа в орган регистрации прав, в который в соответствии с настоящим пунктом переданы для </w:t>
      </w:r>
      <w:r>
        <w:lastRenderedPageBreak/>
        <w:t>рассмотрения и принятия решения заявление и документы, представленные в орган регистрации прав при личном обращении.</w:t>
      </w:r>
    </w:p>
    <w:p w:rsidR="007F4AD6" w:rsidRDefault="007F4AD6">
      <w:pPr>
        <w:pStyle w:val="ConsPlusNormal"/>
        <w:spacing w:before="220"/>
        <w:ind w:firstLine="540"/>
        <w:jc w:val="both"/>
      </w:pPr>
      <w:r>
        <w:t xml:space="preserve">Заключение должно содержать указание на отсутствие оснований для возврата документов без рассмотрения, предусмотренных </w:t>
      </w:r>
      <w:hyperlink r:id="rId143" w:history="1">
        <w:r>
          <w:rPr>
            <w:color w:val="0000FF"/>
          </w:rPr>
          <w:t>пунктами 2</w:t>
        </w:r>
      </w:hyperlink>
      <w:r>
        <w:t xml:space="preserve"> и </w:t>
      </w:r>
      <w:hyperlink r:id="rId144" w:history="1">
        <w:r>
          <w:rPr>
            <w:color w:val="0000FF"/>
          </w:rPr>
          <w:t>5 статьи 25</w:t>
        </w:r>
      </w:hyperlink>
      <w:r>
        <w:t xml:space="preserve"> Закона о регистрации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 а также на соответствие либо несоответствие (с указанием, в чем именно оно заключается) представленных документов требованиям </w:t>
      </w:r>
      <w:hyperlink w:anchor="P671" w:history="1">
        <w:r>
          <w:rPr>
            <w:color w:val="0000FF"/>
          </w:rPr>
          <w:t>абзацев третьего</w:t>
        </w:r>
      </w:hyperlink>
      <w:r>
        <w:t xml:space="preserve"> - </w:t>
      </w:r>
      <w:hyperlink w:anchor="P673" w:history="1">
        <w:r>
          <w:rPr>
            <w:color w:val="0000FF"/>
          </w:rPr>
          <w:t>пятого пункта 153</w:t>
        </w:r>
      </w:hyperlink>
      <w:r>
        <w:t xml:space="preserve">, </w:t>
      </w:r>
      <w:hyperlink w:anchor="P678" w:history="1">
        <w:r>
          <w:rPr>
            <w:color w:val="0000FF"/>
          </w:rPr>
          <w:t>пункта 155</w:t>
        </w:r>
      </w:hyperlink>
      <w:r>
        <w:t xml:space="preserve"> Административного регламента.</w:t>
      </w:r>
    </w:p>
    <w:p w:rsidR="007F4AD6" w:rsidRDefault="007F4AD6">
      <w:pPr>
        <w:pStyle w:val="ConsPlusNormal"/>
        <w:spacing w:before="220"/>
        <w:ind w:firstLine="540"/>
        <w:jc w:val="both"/>
      </w:pPr>
      <w:r>
        <w:t>Государственный регистратор прав в органе регистрации прав, в который в соответствии с настоящим пунктом переданы для рассмотрения и принятия решения заявление и документы, представленные в орган регистрации прав при личном обращении в отношении объекта недвижимости, расположенного на территории иного кадастрового округа, при проведении правовой экспертизы данных заявления и документов должен также изучить указанное заключение.</w:t>
      </w:r>
    </w:p>
    <w:p w:rsidR="007F4AD6" w:rsidRDefault="007F4AD6">
      <w:pPr>
        <w:pStyle w:val="ConsPlusNormal"/>
        <w:spacing w:before="220"/>
        <w:ind w:firstLine="540"/>
        <w:jc w:val="both"/>
      </w:pPr>
      <w:r>
        <w:t xml:space="preserve">215. Правовая экспертиза документов, представленных для осуществления государственного кадастрового учета и (или) государственной регистрации прав, осуществляется на предмет наличия или отсутствия установленных </w:t>
      </w:r>
      <w:hyperlink r:id="rId145" w:history="1">
        <w:r>
          <w:rPr>
            <w:color w:val="0000FF"/>
          </w:rPr>
          <w:t>Законом</w:t>
        </w:r>
      </w:hyperlink>
      <w:r>
        <w:t xml:space="preserve"> о регистрации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bookmarkStart w:id="18" w:name="P829"/>
      <w:bookmarkEnd w:id="18"/>
      <w:r>
        <w:t>216. При правовой экспертизе документов, проверке законности сделки устанавливаются:</w:t>
      </w:r>
    </w:p>
    <w:p w:rsidR="007F4AD6" w:rsidRDefault="007F4AD6">
      <w:pPr>
        <w:pStyle w:val="ConsPlusNormal"/>
        <w:spacing w:before="220"/>
        <w:ind w:firstLine="540"/>
        <w:jc w:val="both"/>
      </w:pPr>
      <w:r>
        <w:t>1) наличие всех необходимых документов;</w:t>
      </w:r>
    </w:p>
    <w:p w:rsidR="007F4AD6" w:rsidRDefault="007F4AD6">
      <w:pPr>
        <w:pStyle w:val="ConsPlusNormal"/>
        <w:spacing w:before="220"/>
        <w:ind w:firstLine="540"/>
        <w:jc w:val="both"/>
      </w:pPr>
      <w:r>
        <w:t>2) наличие полномочий заявителя на обращение в орган регистрации прав с заявлением, полномочий представителя заявителя;</w:t>
      </w:r>
    </w:p>
    <w:p w:rsidR="007F4AD6" w:rsidRDefault="007F4AD6">
      <w:pPr>
        <w:pStyle w:val="ConsPlusNormal"/>
        <w:spacing w:before="220"/>
        <w:ind w:firstLine="540"/>
        <w:jc w:val="both"/>
      </w:pPr>
      <w:r>
        <w:t>3) необходимость направления межведомственного запроса;</w:t>
      </w:r>
    </w:p>
    <w:p w:rsidR="007F4AD6" w:rsidRDefault="007F4AD6">
      <w:pPr>
        <w:pStyle w:val="ConsPlusNormal"/>
        <w:spacing w:before="220"/>
        <w:ind w:firstLine="540"/>
        <w:jc w:val="both"/>
      </w:pPr>
      <w:r>
        <w:t>4) действительность поданных заявителем документов;</w:t>
      </w:r>
    </w:p>
    <w:p w:rsidR="007F4AD6" w:rsidRDefault="007F4AD6">
      <w:pPr>
        <w:pStyle w:val="ConsPlusNormal"/>
        <w:spacing w:before="220"/>
        <w:ind w:firstLine="540"/>
        <w:jc w:val="both"/>
      </w:pPr>
      <w:r>
        <w:t>5) соответствие документов, представленных для осуществления государственного кадастрового учета и (или) государственной регистрации прав, требованиям законодательства;</w:t>
      </w:r>
    </w:p>
    <w:p w:rsidR="007F4AD6" w:rsidRDefault="007F4AD6">
      <w:pPr>
        <w:pStyle w:val="ConsPlusNormal"/>
        <w:spacing w:before="220"/>
        <w:ind w:firstLine="540"/>
        <w:jc w:val="both"/>
      </w:pPr>
      <w:r>
        <w:t>6) наличие прав у подготовившего документ лица или органа власти;</w:t>
      </w:r>
    </w:p>
    <w:p w:rsidR="007F4AD6" w:rsidRDefault="007F4AD6">
      <w:pPr>
        <w:pStyle w:val="ConsPlusNormal"/>
        <w:spacing w:before="220"/>
        <w:ind w:firstLine="540"/>
        <w:jc w:val="both"/>
      </w:pPr>
      <w:r>
        <w:t>7) соответствие сведений об объекте недвижимости, содержащихся в представленных документах и ЕГРН;</w:t>
      </w:r>
    </w:p>
    <w:p w:rsidR="007F4AD6" w:rsidRDefault="007F4AD6">
      <w:pPr>
        <w:pStyle w:val="ConsPlusNormal"/>
        <w:spacing w:before="220"/>
        <w:ind w:firstLine="540"/>
        <w:jc w:val="both"/>
      </w:pPr>
      <w:r>
        <w:t>8) отсутствие противоречий между заявляемыми правами и уже зарегистрированными правами на объект недвижимого имущества;</w:t>
      </w:r>
    </w:p>
    <w:p w:rsidR="007F4AD6" w:rsidRDefault="007F4AD6">
      <w:pPr>
        <w:pStyle w:val="ConsPlusNormal"/>
        <w:spacing w:before="220"/>
        <w:ind w:firstLine="540"/>
        <w:jc w:val="both"/>
      </w:pPr>
      <w:r>
        <w:t>9) наличие или отсутствие иных оснований для приостановления или отказа в предоставлении государственной услуги (</w:t>
      </w:r>
      <w:hyperlink r:id="rId146" w:history="1">
        <w:r>
          <w:rPr>
            <w:color w:val="0000FF"/>
          </w:rPr>
          <w:t>статьи 26</w:t>
        </w:r>
      </w:hyperlink>
      <w:r>
        <w:t xml:space="preserve">, </w:t>
      </w:r>
      <w:hyperlink r:id="rId147" w:history="1">
        <w:r>
          <w:rPr>
            <w:color w:val="0000FF"/>
          </w:rPr>
          <w:t>27</w:t>
        </w:r>
      </w:hyperlink>
      <w:r>
        <w:t xml:space="preserve"> Закона о регистрации).</w:t>
      </w:r>
    </w:p>
    <w:p w:rsidR="007F4AD6" w:rsidRDefault="007F4AD6">
      <w:pPr>
        <w:pStyle w:val="ConsPlusNormal"/>
        <w:spacing w:before="220"/>
        <w:ind w:firstLine="540"/>
        <w:jc w:val="both"/>
      </w:pPr>
      <w:r>
        <w:t>217. Правовая экспертиза проводится в том числе в отношении документов, представленных для внесения в ЕГРН сведений о ранее учтенном объекте недвижимости, внесения изменений в записи ЕГРН, в том числе в целях исправления технической ошибки, выдачи закладной, регистрации законного владельца закладной, погашения регистрационной записи об ипотеке.</w:t>
      </w:r>
    </w:p>
    <w:p w:rsidR="007F4AD6" w:rsidRDefault="007F4AD6">
      <w:pPr>
        <w:pStyle w:val="ConsPlusNormal"/>
        <w:spacing w:before="220"/>
        <w:ind w:firstLine="540"/>
        <w:jc w:val="both"/>
      </w:pPr>
      <w:r>
        <w:lastRenderedPageBreak/>
        <w:t xml:space="preserve">218. При проведении правовой экспертизы представленных документов государственный регистратор прав вправе, а при выявлении причин, препятствующих государственному кадастровому учету и (или) государственной регистрации прав, предусмотренных </w:t>
      </w:r>
      <w:hyperlink r:id="rId148" w:history="1">
        <w:r>
          <w:rPr>
            <w:color w:val="0000FF"/>
          </w:rPr>
          <w:t>пунктом 6 части 1 статьи 26</w:t>
        </w:r>
      </w:hyperlink>
      <w:r>
        <w:t xml:space="preserve"> Закона о регистрации, обязан принять меры по получению дополнительных документов (сведений), необходимых для осуществления государственного кадастрового учета и (или) государственной регистрации прав, в том числе подтверждению подлинности представленных заявителем документов или достоверности указанных в них сведений (</w:t>
      </w:r>
      <w:hyperlink r:id="rId149" w:history="1">
        <w:r>
          <w:rPr>
            <w:color w:val="0000FF"/>
          </w:rPr>
          <w:t>часть 9 статьи 29</w:t>
        </w:r>
      </w:hyperlink>
      <w:r>
        <w:t xml:space="preserve"> Закона о регистрации), в частности:</w:t>
      </w:r>
    </w:p>
    <w:p w:rsidR="007F4AD6" w:rsidRDefault="007F4AD6">
      <w:pPr>
        <w:pStyle w:val="ConsPlusNormal"/>
        <w:spacing w:before="220"/>
        <w:ind w:firstLine="540"/>
        <w:jc w:val="both"/>
      </w:pPr>
      <w:r>
        <w:t>1) формирует и направляет в органы государственной власти и (или) органы местного самоуправления, организации (органы) по учету объектов недвижимости, органы по учету государственного и муниципального имущества, другие органы и организации, располагающие сведениями (документами), необходимыми для государственного кадастрового учета и (или) государственной регистрации прав, запросы для получения недостающих или проверки вызывающих сомнение сведений;</w:t>
      </w:r>
    </w:p>
    <w:p w:rsidR="007F4AD6" w:rsidRDefault="007F4AD6">
      <w:pPr>
        <w:pStyle w:val="ConsPlusNormal"/>
        <w:spacing w:before="220"/>
        <w:ind w:firstLine="540"/>
        <w:jc w:val="both"/>
      </w:pPr>
      <w:r>
        <w:t>2) направляет документы, в отношении которых у государственного регистратора прав есть сведения, что данные документы не являются подлинными или сведения, содержащиеся в них, недостоверны, на подтверждение их подлинности или достоверности содержащихся в них сведений в издавший их орган государственной власти (орган местного самоуправления) или лицам, их подписавшим, удостоверившим;</w:t>
      </w:r>
    </w:p>
    <w:p w:rsidR="007F4AD6" w:rsidRDefault="007F4AD6">
      <w:pPr>
        <w:pStyle w:val="ConsPlusNormal"/>
        <w:spacing w:before="220"/>
        <w:ind w:firstLine="540"/>
        <w:jc w:val="both"/>
      </w:pPr>
      <w:r>
        <w:t>3) самостоятельно получает информацию справочного характера в информационных базах данных, при наличии технических возможностей самостоятельно получает необходимую информацию в электронном виде в информационных базах данных в органах государственной власти и органах местного самоуправления, органах по учету государственного и муниципального имущества, других организациях, в том числе в форме электронных документов.</w:t>
      </w:r>
    </w:p>
    <w:p w:rsidR="007F4AD6" w:rsidRDefault="007F4AD6">
      <w:pPr>
        <w:pStyle w:val="ConsPlusNormal"/>
        <w:spacing w:before="220"/>
        <w:ind w:firstLine="540"/>
        <w:jc w:val="both"/>
      </w:pPr>
      <w:r>
        <w:t>219. Государственный регистратор при проведении правовой экспертизы представленных документов на предмет их подлинности или достоверности содержащихся в них сведений обязан в том числе удостовериться в том, что:</w:t>
      </w:r>
    </w:p>
    <w:p w:rsidR="007F4AD6" w:rsidRDefault="007F4AD6">
      <w:pPr>
        <w:pStyle w:val="ConsPlusNormal"/>
        <w:spacing w:before="220"/>
        <w:ind w:firstLine="540"/>
        <w:jc w:val="both"/>
      </w:pPr>
      <w:r>
        <w:t>1) в реестровом деле, открытом как на объект недвижимости, права на который заявлены на государственную регистрацию, так и на иной объект недвижимости, отсутствуют документы, содержащие сведения (данные), аналогичные (идентичные) имеющимся в представленных для государственного кадастрового учета и (или) государственной регистрации прав документах сведениям (данным), но не соответствующие им (когда такие сведения либо являются неизменными, либо их изменение, осуществляемое в установленном законодательством Российской Федерации порядке, должно подтверждаться документами);</w:t>
      </w:r>
    </w:p>
    <w:p w:rsidR="007F4AD6" w:rsidRDefault="007F4AD6">
      <w:pPr>
        <w:pStyle w:val="ConsPlusNormal"/>
        <w:spacing w:before="220"/>
        <w:ind w:firstLine="540"/>
        <w:jc w:val="both"/>
      </w:pPr>
      <w:r>
        <w:t>2) отсутствует информация в письменной форме, поступившая от правообладателя, правоохранительных органов, иных лиц (например, нотариусов), запрошенная органом регистрации прав и полученная им в порядке межведомственного информационного взаимодействия, свидетельствующая, что представленные на государственную регистрацию прав документы являются поддельными (например, об утрате правообладателем правоустанавливающих документов, подлинных учредительных документов, печати юридического лица и другое) или данные документы содержат недостоверные сведения (например, в документе, выражающем содержание сделки, от имени стороны договора - юридического лица проставлена подпись лица в качестве лица, действующего от имени юридического лица без доверенности, тогда как из поступившего из налогового органа документа, содержащего сведения о государственной регистрации юридического лица, следует, что от имени данного юридического лица на дату подписания сделки без доверенности могло действовать иное лицо).</w:t>
      </w:r>
    </w:p>
    <w:p w:rsidR="007F4AD6" w:rsidRDefault="007F4AD6">
      <w:pPr>
        <w:pStyle w:val="ConsPlusNormal"/>
        <w:spacing w:before="220"/>
        <w:ind w:firstLine="540"/>
        <w:jc w:val="both"/>
      </w:pPr>
      <w:r>
        <w:t>220. Государственный регистратор прав проверяет наличие в ЕГРН записей (сведений):</w:t>
      </w:r>
    </w:p>
    <w:p w:rsidR="007F4AD6" w:rsidRDefault="007F4AD6">
      <w:pPr>
        <w:pStyle w:val="ConsPlusNormal"/>
        <w:spacing w:before="220"/>
        <w:ind w:firstLine="540"/>
        <w:jc w:val="both"/>
      </w:pPr>
      <w:r>
        <w:lastRenderedPageBreak/>
        <w:t>1) о характеристиках объекта недвижимости, содержащихся в кадастре недвижимости;</w:t>
      </w:r>
    </w:p>
    <w:p w:rsidR="007F4AD6" w:rsidRDefault="007F4AD6">
      <w:pPr>
        <w:pStyle w:val="ConsPlusNormal"/>
        <w:spacing w:before="220"/>
        <w:ind w:firstLine="540"/>
        <w:jc w:val="both"/>
      </w:pPr>
      <w:r>
        <w:t>2) о зарегистрированных правах, сделках, ограничениях прав, обременениях объекта недвижимости, содержащихся в реестре прав;</w:t>
      </w:r>
    </w:p>
    <w:p w:rsidR="007F4AD6" w:rsidRDefault="007F4AD6">
      <w:pPr>
        <w:pStyle w:val="ConsPlusNormal"/>
        <w:spacing w:before="220"/>
        <w:ind w:firstLine="540"/>
        <w:jc w:val="both"/>
      </w:pPr>
      <w:r>
        <w:t xml:space="preserve">3) о ранее представленных, в том числе в порядке межведомственного информационного взаимодействия, документах (наличие </w:t>
      </w:r>
      <w:proofErr w:type="spellStart"/>
      <w:r>
        <w:t>правопритязаний</w:t>
      </w:r>
      <w:proofErr w:type="spellEnd"/>
      <w:r>
        <w:t>), о заявленных в судебном порядке правах требования.</w:t>
      </w:r>
    </w:p>
    <w:p w:rsidR="007F4AD6" w:rsidRDefault="007F4AD6">
      <w:pPr>
        <w:pStyle w:val="ConsPlusNormal"/>
        <w:spacing w:before="220"/>
        <w:ind w:firstLine="540"/>
        <w:jc w:val="both"/>
      </w:pPr>
      <w:bookmarkStart w:id="19" w:name="P851"/>
      <w:bookmarkEnd w:id="19"/>
      <w:r>
        <w:t>221. Государственный регистратор прав, устанавливая действительность поданных заявителем документов, проверяет:</w:t>
      </w:r>
    </w:p>
    <w:p w:rsidR="007F4AD6" w:rsidRDefault="007F4AD6">
      <w:pPr>
        <w:pStyle w:val="ConsPlusNormal"/>
        <w:spacing w:before="220"/>
        <w:ind w:firstLine="540"/>
        <w:jc w:val="both"/>
      </w:pPr>
      <w:r>
        <w:t>1) соответствие документов, в том числе их формы и содержания, требованиям законодательства, действовавшего на момент издания и в месте издания документа;</w:t>
      </w:r>
    </w:p>
    <w:p w:rsidR="007F4AD6" w:rsidRDefault="007F4AD6">
      <w:pPr>
        <w:pStyle w:val="ConsPlusNormal"/>
        <w:spacing w:before="220"/>
        <w:ind w:firstLine="540"/>
        <w:jc w:val="both"/>
      </w:pPr>
      <w:r>
        <w:t>2) наличие у органа государственной власти (органа местного самоуправления) соответствующей компетенции на издание акта, в том числе наличие полномочий у лица, подписавшего этот акт;</w:t>
      </w:r>
    </w:p>
    <w:p w:rsidR="007F4AD6" w:rsidRDefault="007F4AD6">
      <w:pPr>
        <w:pStyle w:val="ConsPlusNormal"/>
        <w:spacing w:before="220"/>
        <w:ind w:firstLine="540"/>
        <w:jc w:val="both"/>
      </w:pPr>
      <w:r>
        <w:t>3) соответствие сведений об объекте недвижимого имущества, указанных в представленных документах, сведениям о данном объекте, содержащимся в ЕГРН;</w:t>
      </w:r>
    </w:p>
    <w:p w:rsidR="007F4AD6" w:rsidRDefault="007F4AD6">
      <w:pPr>
        <w:pStyle w:val="ConsPlusNormal"/>
        <w:spacing w:before="220"/>
        <w:ind w:firstLine="540"/>
        <w:jc w:val="both"/>
      </w:pPr>
      <w:r>
        <w:t>4) наличие прав по распоряжению объектом недвижимости у подписавшего документ лица.</w:t>
      </w:r>
    </w:p>
    <w:p w:rsidR="007F4AD6" w:rsidRDefault="007F4AD6">
      <w:pPr>
        <w:pStyle w:val="ConsPlusNormal"/>
        <w:spacing w:before="220"/>
        <w:ind w:firstLine="540"/>
        <w:jc w:val="both"/>
      </w:pPr>
      <w:bookmarkStart w:id="20" w:name="P856"/>
      <w:bookmarkEnd w:id="20"/>
      <w:r>
        <w:t>222. Государственный регистратор прав, устанавливая действительность поданных заявителем документов, также удостоверяется в том, что:</w:t>
      </w:r>
    </w:p>
    <w:p w:rsidR="007F4AD6" w:rsidRDefault="007F4AD6">
      <w:pPr>
        <w:pStyle w:val="ConsPlusNormal"/>
        <w:spacing w:before="220"/>
        <w:ind w:firstLine="540"/>
        <w:jc w:val="both"/>
      </w:pPr>
      <w:r>
        <w:t>1)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F4AD6" w:rsidRDefault="007F4AD6">
      <w:pPr>
        <w:pStyle w:val="ConsPlusNormal"/>
        <w:spacing w:before="220"/>
        <w:ind w:firstLine="540"/>
        <w:jc w:val="both"/>
      </w:pPr>
      <w:r>
        <w:t>2) тексты документов написаны разборчиво, наименования юридических лиц - без сокращения, с указанием мест их нахождения;</w:t>
      </w:r>
    </w:p>
    <w:p w:rsidR="007F4AD6" w:rsidRDefault="007F4AD6">
      <w:pPr>
        <w:pStyle w:val="ConsPlusNormal"/>
        <w:spacing w:before="220"/>
        <w:ind w:firstLine="540"/>
        <w:jc w:val="both"/>
      </w:pPr>
      <w:r>
        <w:t>3) фамилии, имена и отчества физических лиц, адреса мест их жительства написаны полностью.</w:t>
      </w:r>
    </w:p>
    <w:p w:rsidR="007F4AD6" w:rsidRDefault="007F4AD6">
      <w:pPr>
        <w:pStyle w:val="ConsPlusNormal"/>
        <w:spacing w:before="220"/>
        <w:ind w:firstLine="540"/>
        <w:jc w:val="both"/>
      </w:pPr>
      <w:r>
        <w:t>223. В случае если правоустанавливающим документом является договор или односторонняя сделка, государственный регистратор прав при проверке его законности (в случае государственной регистрации как самой сделки, так и перехода, ограничения права, обременения объекта недвижимости на ее основании) в том числе устанавливает:</w:t>
      </w:r>
    </w:p>
    <w:p w:rsidR="007F4AD6" w:rsidRDefault="007F4AD6">
      <w:pPr>
        <w:pStyle w:val="ConsPlusNormal"/>
        <w:spacing w:before="220"/>
        <w:ind w:firstLine="540"/>
        <w:jc w:val="both"/>
      </w:pPr>
      <w:r>
        <w:t>1) право- и дееспособность сторон;</w:t>
      </w:r>
    </w:p>
    <w:p w:rsidR="007F4AD6" w:rsidRDefault="007F4AD6">
      <w:pPr>
        <w:pStyle w:val="ConsPlusNormal"/>
        <w:spacing w:before="220"/>
        <w:ind w:firstLine="540"/>
        <w:jc w:val="both"/>
      </w:pPr>
      <w:r>
        <w:t>2) наличие полномочий у представителей, если сделка совершена представителями;</w:t>
      </w:r>
    </w:p>
    <w:p w:rsidR="007F4AD6" w:rsidRDefault="007F4AD6">
      <w:pPr>
        <w:pStyle w:val="ConsPlusNormal"/>
        <w:spacing w:before="220"/>
        <w:ind w:firstLine="540"/>
        <w:jc w:val="both"/>
      </w:pPr>
      <w:r>
        <w:t>3) наличие существенных условий сделки;</w:t>
      </w:r>
    </w:p>
    <w:p w:rsidR="007F4AD6" w:rsidRDefault="007F4AD6">
      <w:pPr>
        <w:pStyle w:val="ConsPlusNormal"/>
        <w:spacing w:before="220"/>
        <w:ind w:firstLine="540"/>
        <w:jc w:val="both"/>
      </w:pPr>
      <w:r>
        <w:t>4) указание в ней на наличие ограничения права, обременения объекта недвижимости (в том числе проверяет, имеются ли в ЕГРН актуальные (непогашенные) записи, свидетельствующие о наличии ограничений права, обременений объекта недвижимости);</w:t>
      </w:r>
    </w:p>
    <w:p w:rsidR="007F4AD6" w:rsidRDefault="007F4AD6">
      <w:pPr>
        <w:pStyle w:val="ConsPlusNormal"/>
        <w:spacing w:before="220"/>
        <w:ind w:firstLine="540"/>
        <w:jc w:val="both"/>
      </w:pPr>
      <w:r>
        <w:t>5) соблюдение формы сделки, установленной законом или соглашением сторон;</w:t>
      </w:r>
    </w:p>
    <w:p w:rsidR="007F4AD6" w:rsidRDefault="007F4AD6">
      <w:pPr>
        <w:pStyle w:val="ConsPlusNormal"/>
        <w:spacing w:before="220"/>
        <w:ind w:firstLine="540"/>
        <w:jc w:val="both"/>
      </w:pPr>
      <w:r>
        <w:t>6) принадлежность имущества лицу, распоряжающемуся недвижимостью, или полномочия по распоряжению недвижимостью лица, не являющегося собственником имущества, в случаях, когда закон допускает распоряжение объектом недвижимого имущества не его собственником;</w:t>
      </w:r>
    </w:p>
    <w:p w:rsidR="007F4AD6" w:rsidRDefault="007F4AD6">
      <w:pPr>
        <w:pStyle w:val="ConsPlusNormal"/>
        <w:spacing w:before="220"/>
        <w:ind w:firstLine="540"/>
        <w:jc w:val="both"/>
      </w:pPr>
      <w:r>
        <w:lastRenderedPageBreak/>
        <w:t>7) соблюдение прав и законных интересов третьих лиц, не участвующих в сделке, а также публично-правовых интересов в установленных федеральным законом случаях.</w:t>
      </w:r>
    </w:p>
    <w:p w:rsidR="007F4AD6" w:rsidRDefault="007F4AD6">
      <w:pPr>
        <w:pStyle w:val="ConsPlusNormal"/>
        <w:spacing w:before="220"/>
        <w:ind w:firstLine="540"/>
        <w:jc w:val="both"/>
      </w:pPr>
      <w:r>
        <w:t xml:space="preserve">224. В случае осуществления государственной регистрации прав на недвижимое имущество на основании нотариально удостоверенной сделки, осуществляется проверка в соответствии с </w:t>
      </w:r>
      <w:hyperlink w:anchor="P829" w:history="1">
        <w:r>
          <w:rPr>
            <w:color w:val="0000FF"/>
          </w:rPr>
          <w:t>пунктом 216</w:t>
        </w:r>
      </w:hyperlink>
      <w:r>
        <w:t xml:space="preserve"> Регламента, за исключением проверки законности такой сделки.</w:t>
      </w:r>
    </w:p>
    <w:p w:rsidR="007F4AD6" w:rsidRDefault="007F4AD6">
      <w:pPr>
        <w:pStyle w:val="ConsPlusNormal"/>
        <w:spacing w:before="220"/>
        <w:ind w:firstLine="540"/>
        <w:jc w:val="both"/>
      </w:pPr>
      <w:r>
        <w:t>225. При государственной регистрации перехода права на основании сделки государственный регистратор прав также проверяет соблюдение существенных условий такой сделки, с которыми закон и (или) договор связывают возможность проведения государственной регистрации перехода права на объект недвижимого имущества, в том числе оплаты недвижимости, если договором купли-продажи предусмотрено сохранение права собственности за продавцом до такой оплаты.</w:t>
      </w:r>
    </w:p>
    <w:p w:rsidR="007F4AD6" w:rsidRDefault="007F4AD6">
      <w:pPr>
        <w:pStyle w:val="ConsPlusNormal"/>
        <w:spacing w:before="220"/>
        <w:ind w:firstLine="540"/>
        <w:jc w:val="both"/>
      </w:pPr>
      <w:r>
        <w:t>226. В случае если на совершение сделки с объектом недвижимого имущества в соответствии с законом требуется согласие третьих лиц, в том числе лиц, в пользу которых установлены ограничения (обременения) права, государственный регистратор прав проверяет наличие такого согласия. Непредставление для государственной регистрации прав согласия третьих лиц на совершение сделки в случаях, когда его отсутствие не влечет ничтожность такой сделки, не является основанием для приостановления государственной регистрации прав.</w:t>
      </w:r>
    </w:p>
    <w:p w:rsidR="007F4AD6" w:rsidRDefault="007F4AD6">
      <w:pPr>
        <w:pStyle w:val="ConsPlusNormal"/>
        <w:spacing w:before="220"/>
        <w:ind w:firstLine="540"/>
        <w:jc w:val="both"/>
      </w:pPr>
      <w:r>
        <w:t>227. Государственный регистратор прав проверяет сведения о наличии (или отсутствии) в органе регистрации прав документов, свидетельствующих о наложении (снятии) арестов и иных запрещений, залоге недвижимого имущества, избранного в качестве меры пресечения в соответствии с уголовно-процессуальным законодательством Российской Федерации, препятствующих государственному кадастровому учету и (или) государственной регистрации прав.</w:t>
      </w:r>
    </w:p>
    <w:p w:rsidR="007F4AD6" w:rsidRDefault="007F4AD6">
      <w:pPr>
        <w:pStyle w:val="ConsPlusNormal"/>
        <w:spacing w:before="220"/>
        <w:ind w:firstLine="540"/>
        <w:jc w:val="both"/>
      </w:pPr>
      <w:r>
        <w:t>228. В случае если в ЕГРН или в книге учета арестов, запрещений совершения сделок с объектами недвижимого имущества, иных ограничений прав и обременений объектов недвижимого имущества имеется запись об аресте, запрещении совершения сделок с недвижимым имуществом, осуществления в отношении данного объекта регистрационных действий, залоге недвижимого имущества, избранного в качестве меры пресечения в соответствии с уголовно-процессуальным законодательством Российской Федерации, установленных до совершения сделки, представления заявления о предоставлении государственной услуги, государственный регистратор прав принимает необходимые меры по получению дополнительных сведений посредством направления письменного запроса в соответствующий орган, принявший такое решение, о том, существовало ли (не было ли прекращено) на момент совершения сделки, представления заявления о предоставлении государственной услуги ограничение, зарегистрированное в ЕГРН и препятствующее проведению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229. В случае если в ЕГРН или в книге учета арестов, запрещений совершения сделок с объектами недвижимого имущества, иных ограничений прав и обременений объектов недвижимого имущества имеется запись об ограничении права, обременении объекта недвижимости, внесенная до совершения сделки, государственный регистратор прав проверяет также указание на наличие этого ограничения (обременения) в документах, представленных на государственную регистрацию сделки и (или) перехода права.</w:t>
      </w:r>
    </w:p>
    <w:p w:rsidR="007F4AD6" w:rsidRDefault="007F4AD6">
      <w:pPr>
        <w:pStyle w:val="ConsPlusNormal"/>
        <w:spacing w:before="220"/>
        <w:ind w:firstLine="540"/>
        <w:jc w:val="both"/>
      </w:pPr>
      <w:r>
        <w:t xml:space="preserve">230. В случае если в составе документов, представленных на государственный кадастровый учет и (или) государственную регистрацию прав, имеется заверенная копия решения о наложении ареста, запрещении совершения сделок с объектом недвижимости, запрещении совершения иных действий в отношении объекта недвижимости, залоге недвижимого имущества, избранном в качестве меры пресечения в соответствии с уголовно-процессуальным законодательством Российской Федерации, представленная в орган регистрации прав, не органом, наложившим такой арест, запрещение, избравшим залог недвижимого имущества в качестве меры пресечения в соответствии с уголовно-процессуальным законодательством Российской Федерации, а иными </w:t>
      </w:r>
      <w:r>
        <w:lastRenderedPageBreak/>
        <w:t>лицами (например, истцом), государственный регистратор прав запрашивает у названного органа сведения о том, не прекращен ли данный арест (запрещение), не возвращен ли объект залога залогодателю, не обращен ли объект залога в доход государства на момент рассмотрения вопроса о государственном кадастровом учете и (или) государственной регистрации.</w:t>
      </w:r>
    </w:p>
    <w:p w:rsidR="007F4AD6" w:rsidRDefault="007F4AD6">
      <w:pPr>
        <w:pStyle w:val="ConsPlusNormal"/>
        <w:spacing w:before="220"/>
        <w:ind w:firstLine="540"/>
        <w:jc w:val="both"/>
      </w:pPr>
      <w:r>
        <w:t>231. В случае если в составе документов, представленных на государственный кадастровый учет и (или) государственную регистрацию прав, представлена незаверенная копия решения о наложении ареста, запрещении совершения сделок с объектом недвижимости, запрещении совершения иных действий в отношении объекта недвижимости, об избрании залога недвижимого имущества в качестве меры пресечения в соответствии с уголовно-процессуальным законодательством Российской Федерации, государственный регистратор прав запрашивает у органа, наложившего арест (запрещение), принявшего решение об избрании залога недвижимого имущества в качестве меры пресечения в соответствии с уголовно-процессуальным законодательством Российской Федерации, заверенную копию решения о наложении ареста (запрещении), об избрании залога недвижимого имущества в качестве меры пресечения в соответствии с уголовно-процессуальным законодательством Российской Федерации, а также сведения о том, не прекращен ли данный арест (запрещение), не возвращен ли объект залога залогодателю, не обращен ли объект залога в доход государства на момент рассмотрения вопроса о его государственном кадастровом учете и (или) государственной регистрации.</w:t>
      </w:r>
    </w:p>
    <w:p w:rsidR="007F4AD6" w:rsidRDefault="007F4AD6">
      <w:pPr>
        <w:pStyle w:val="ConsPlusNormal"/>
        <w:spacing w:before="220"/>
        <w:ind w:firstLine="540"/>
        <w:jc w:val="both"/>
      </w:pPr>
      <w:r>
        <w:t>232. Государственный регистратор прав при проведении правовой экспертизы документов, представленных для государственной регистрации ипотеки, а также в иных предусмотренных законом случаях проверяет наличие (отсутствие) в органе регистрации прав документов, свидетельствующих о наличии (отсутствии) судебного спора в отношении соответствующего объекта недвижимости (по поводу прав на него, обращения на него взыскания и другое), в том числе наличие (отсутствие) в ЕГРН записи о заявленных в судебном порядке правах требования (для случаев, когда государственная регистрация возможна только после разрешения такого спора судом).</w:t>
      </w:r>
    </w:p>
    <w:p w:rsidR="007F4AD6" w:rsidRDefault="007F4AD6">
      <w:pPr>
        <w:pStyle w:val="ConsPlusNormal"/>
        <w:spacing w:before="220"/>
        <w:ind w:firstLine="540"/>
        <w:jc w:val="both"/>
      </w:pPr>
      <w:r>
        <w:t>233. Государственный регистратор прав при проведении правовой экспертизы в случае государственной регистрации прав на недвижимое имущество на основании судебного акта удостоверяется в:</w:t>
      </w:r>
    </w:p>
    <w:p w:rsidR="007F4AD6" w:rsidRDefault="007F4AD6">
      <w:pPr>
        <w:pStyle w:val="ConsPlusNormal"/>
        <w:spacing w:before="220"/>
        <w:ind w:firstLine="540"/>
        <w:jc w:val="both"/>
      </w:pPr>
      <w:r>
        <w:t>1) надлежащем оформлении копии судебного акта;</w:t>
      </w:r>
    </w:p>
    <w:p w:rsidR="007F4AD6" w:rsidRDefault="007F4AD6">
      <w:pPr>
        <w:pStyle w:val="ConsPlusNormal"/>
        <w:spacing w:before="220"/>
        <w:ind w:firstLine="540"/>
        <w:jc w:val="both"/>
      </w:pPr>
      <w:r>
        <w:t>2) вступлении судебного акта в законную силу;</w:t>
      </w:r>
    </w:p>
    <w:p w:rsidR="007F4AD6" w:rsidRDefault="007F4AD6">
      <w:pPr>
        <w:pStyle w:val="ConsPlusNormal"/>
        <w:spacing w:before="220"/>
        <w:ind w:firstLine="540"/>
        <w:jc w:val="both"/>
      </w:pPr>
      <w:r>
        <w:t>3) наличии в судебном акте сведений об объекте недвижимости, правообладателе и виде подлежащего государственной регистрации права.</w:t>
      </w:r>
    </w:p>
    <w:p w:rsidR="007F4AD6" w:rsidRDefault="007F4AD6">
      <w:pPr>
        <w:pStyle w:val="ConsPlusNormal"/>
        <w:spacing w:before="220"/>
        <w:ind w:firstLine="540"/>
        <w:jc w:val="both"/>
      </w:pPr>
      <w:r>
        <w:t>234. При установлении в ходе проведения государственной регистрации права на основании судебного акта наличия в ЕГРН записи о праве на недвижимое имущество иного лица государственный регистратор прав удостоверяется в наличии заявления данного лица о государственной регистрации прекращения зарегистрированного права, за исключением случаев, если:</w:t>
      </w:r>
    </w:p>
    <w:p w:rsidR="007F4AD6" w:rsidRDefault="007F4AD6">
      <w:pPr>
        <w:pStyle w:val="ConsPlusNormal"/>
        <w:spacing w:before="220"/>
        <w:ind w:firstLine="540"/>
        <w:jc w:val="both"/>
      </w:pPr>
      <w:r>
        <w:t>1) на прекращение права названного лица указано в резолютивной или мотивировочной части судебного акта;</w:t>
      </w:r>
    </w:p>
    <w:p w:rsidR="007F4AD6" w:rsidRDefault="007F4AD6">
      <w:pPr>
        <w:pStyle w:val="ConsPlusNormal"/>
        <w:spacing w:before="220"/>
        <w:ind w:firstLine="540"/>
        <w:jc w:val="both"/>
      </w:pPr>
      <w:r>
        <w:t>2) в резолютивной части решения суда указано на возврат недвижимого имущества лицу, которое ранее на основании сделки произвело отчуждение этого объекта (например, продавцу), лицом, право которого зарегистрировано в ЕГРН;</w:t>
      </w:r>
    </w:p>
    <w:p w:rsidR="007F4AD6" w:rsidRDefault="007F4AD6">
      <w:pPr>
        <w:pStyle w:val="ConsPlusNormal"/>
        <w:spacing w:before="220"/>
        <w:ind w:firstLine="540"/>
        <w:jc w:val="both"/>
      </w:pPr>
      <w:r>
        <w:t>3) в резолютивной части решения суд обязал орган регистрации прав совершить действия по государственной регистрации перехода права собственности;</w:t>
      </w:r>
    </w:p>
    <w:p w:rsidR="007F4AD6" w:rsidRDefault="007F4AD6">
      <w:pPr>
        <w:pStyle w:val="ConsPlusNormal"/>
        <w:spacing w:before="220"/>
        <w:ind w:firstLine="540"/>
        <w:jc w:val="both"/>
      </w:pPr>
      <w:r>
        <w:lastRenderedPageBreak/>
        <w:t>4) ранее принятое решение об отказе в государственной регистрации права по причине наличия в ЕГРН записи о праве иного лица и отсутствия заявления о государственной регистрации прекращения данного права было признано судом необоснованным и в решении суда указано на необходимость осуществить государственную регистрацию права.</w:t>
      </w:r>
    </w:p>
    <w:p w:rsidR="007F4AD6" w:rsidRDefault="007F4AD6">
      <w:pPr>
        <w:pStyle w:val="ConsPlusNormal"/>
        <w:spacing w:before="220"/>
        <w:ind w:firstLine="540"/>
        <w:jc w:val="both"/>
      </w:pPr>
      <w:r>
        <w:t xml:space="preserve">235. Государственный регистратор прав при проведении правовой экспертизы в случае осуществления государственного кадастрового учета и (или) государственной регистрации прав на недвижимое имущество на основании акта органа государственной власти (акта органа местного самоуправления), кроме обстоятельств, указанных в </w:t>
      </w:r>
      <w:hyperlink w:anchor="P851" w:history="1">
        <w:r>
          <w:rPr>
            <w:color w:val="0000FF"/>
          </w:rPr>
          <w:t>пунктах 221</w:t>
        </w:r>
      </w:hyperlink>
      <w:r>
        <w:t xml:space="preserve">, </w:t>
      </w:r>
      <w:hyperlink w:anchor="P856" w:history="1">
        <w:r>
          <w:rPr>
            <w:color w:val="0000FF"/>
          </w:rPr>
          <w:t>222</w:t>
        </w:r>
      </w:hyperlink>
      <w:r>
        <w:t xml:space="preserve"> Административного регламента, проверяет:</w:t>
      </w:r>
    </w:p>
    <w:p w:rsidR="007F4AD6" w:rsidRDefault="007F4AD6">
      <w:pPr>
        <w:pStyle w:val="ConsPlusNormal"/>
        <w:spacing w:before="220"/>
        <w:ind w:firstLine="540"/>
        <w:jc w:val="both"/>
      </w:pPr>
      <w:r>
        <w:t>1) соблюдение установленных законодательством, действовавшим на момент издания и в месте издания документа, требований к субъектному составу рассматриваемых правоотношений, то есть проверяет, что конкретный объект недвижимости предоставлен на определенном праве лицу, которому в соответствии с законом предусмотрено предоставление такого объекта недвижимости на данном праве;</w:t>
      </w:r>
    </w:p>
    <w:p w:rsidR="007F4AD6" w:rsidRDefault="007F4AD6">
      <w:pPr>
        <w:pStyle w:val="ConsPlusNormal"/>
        <w:spacing w:before="220"/>
        <w:ind w:firstLine="540"/>
        <w:jc w:val="both"/>
      </w:pPr>
      <w:r>
        <w:t>2) соблюдение установленных законодательством, действовавшим на момент издания и в месте издания документа, требований к объекту рассматриваемых правоотношений, то есть проверяет, что конкретный объект недвижимости в соответствии с законом может быть предоставлен на определенном праве лицу, в отношении которого принят рассматриваемый акт органа государственной власти (органа местного самоуправления);</w:t>
      </w:r>
    </w:p>
    <w:p w:rsidR="007F4AD6" w:rsidRDefault="007F4AD6">
      <w:pPr>
        <w:pStyle w:val="ConsPlusNormal"/>
        <w:spacing w:before="220"/>
        <w:ind w:firstLine="540"/>
        <w:jc w:val="both"/>
      </w:pPr>
      <w:r>
        <w:t>3) соблюдение установленных законодательством, действовавшим на момент издания и в месте издания документа, условий предоставления объекта недвижимости определенному лицу, то есть проверяет, имел ли место факт проведения определенной, предусмотренной законом процедуры предоставления объекта недвижимости определенному лицу (например, проводились ли торги, была ли осуществлена процедура предварительного согласования места размещения объекта, но при этом не проверяет соблюдение порядка, в том числе сроков проведения такой процедуры).</w:t>
      </w:r>
    </w:p>
    <w:p w:rsidR="007F4AD6" w:rsidRDefault="007F4AD6">
      <w:pPr>
        <w:pStyle w:val="ConsPlusNormal"/>
        <w:spacing w:before="220"/>
        <w:ind w:firstLine="540"/>
        <w:jc w:val="both"/>
      </w:pPr>
      <w:r>
        <w:t xml:space="preserve">В случае если в представленном акте органа государственной власти (органа местного самоуправления) отсутствует указание на проведение необходимых для предоставления объекта недвижимости какому-либо лицу процедур, государственный регистратор прав с учетом положений </w:t>
      </w:r>
      <w:hyperlink r:id="rId150" w:history="1">
        <w:r>
          <w:rPr>
            <w:color w:val="0000FF"/>
          </w:rPr>
          <w:t>статей 26</w:t>
        </w:r>
      </w:hyperlink>
      <w:r>
        <w:t xml:space="preserve">, </w:t>
      </w:r>
      <w:hyperlink r:id="rId151" w:history="1">
        <w:r>
          <w:rPr>
            <w:color w:val="0000FF"/>
          </w:rPr>
          <w:t>29</w:t>
        </w:r>
      </w:hyperlink>
      <w:r>
        <w:t xml:space="preserve"> Закона о регистрации должен обеспечить получение необходимой информации (документов) у уполномоченных органов (организаций).</w:t>
      </w:r>
    </w:p>
    <w:p w:rsidR="007F4AD6" w:rsidRDefault="007F4AD6">
      <w:pPr>
        <w:pStyle w:val="ConsPlusNormal"/>
        <w:spacing w:before="220"/>
        <w:ind w:firstLine="540"/>
        <w:jc w:val="both"/>
      </w:pPr>
      <w:r>
        <w:t>236. Государственный регистратор прав проверяет действительность иных документов, не являющихся правоустанавливающими, но необходимых для осуществления государственной регистрации прав, в том числе проверяет их надлежащее оформление.</w:t>
      </w:r>
    </w:p>
    <w:p w:rsidR="007F4AD6" w:rsidRDefault="007F4AD6">
      <w:pPr>
        <w:pStyle w:val="ConsPlusNormal"/>
        <w:spacing w:before="220"/>
        <w:ind w:firstLine="540"/>
        <w:jc w:val="both"/>
      </w:pPr>
      <w:r>
        <w:t>237. Государственный регистратор прав при государственной регистрации прав на недвижимое имущество на основании нотариально удостоверенной сделки проверяет:</w:t>
      </w:r>
    </w:p>
    <w:p w:rsidR="007F4AD6" w:rsidRDefault="007F4AD6">
      <w:pPr>
        <w:pStyle w:val="ConsPlusNormal"/>
        <w:spacing w:before="220"/>
        <w:ind w:firstLine="540"/>
        <w:jc w:val="both"/>
      </w:pPr>
      <w:r>
        <w:t>1) имеющиеся в ЕГРН записи по объекту недвижимого имущества о зарегистрированных правах, о ранее заявленных правах (</w:t>
      </w:r>
      <w:proofErr w:type="spellStart"/>
      <w:r>
        <w:t>правопритязаниях</w:t>
      </w:r>
      <w:proofErr w:type="spellEnd"/>
      <w:r>
        <w:t>), о признании гражданина недееспособным или ограниченно дееспособным; о зарегистрированных ограничениях права, обременениях объекта недвижимости, в том числе арестах, запрещениях заключения сделок;</w:t>
      </w:r>
    </w:p>
    <w:p w:rsidR="007F4AD6" w:rsidRDefault="007F4AD6">
      <w:pPr>
        <w:pStyle w:val="ConsPlusNormal"/>
        <w:spacing w:before="220"/>
        <w:ind w:firstLine="540"/>
        <w:jc w:val="both"/>
      </w:pPr>
      <w:r>
        <w:t>2) сведения о наличии (или отсутствии) в органе, осуществляющем государственную регистрацию прав, документов, свидетельствующих о наложении (снятии) арестов и иных запрещений, препятствующих государственной регистрации.</w:t>
      </w:r>
    </w:p>
    <w:p w:rsidR="007F4AD6" w:rsidRDefault="007F4AD6">
      <w:pPr>
        <w:pStyle w:val="ConsPlusNormal"/>
        <w:spacing w:before="220"/>
        <w:ind w:firstLine="540"/>
        <w:jc w:val="both"/>
      </w:pPr>
      <w:r>
        <w:t xml:space="preserve">При выявлении причин, препятствующих проведению государственной регистрации прав, государственным регистратором прав должен быть направлен запрос нотариусу, удостоверившему сделку, о представлении дополнительных сведений (документов). При этом, если сведения о </w:t>
      </w:r>
      <w:r>
        <w:lastRenderedPageBreak/>
        <w:t>наличии предусмотренных федеральным законом согласий (согласований, разрешений) отражены в документе, выражающем содержание нотариально удостоверенной сделки, либо нотариус письменно сообщит о наличии (получении) таких согласий (согласований, разрешений), такие выражающие согласие (согласование, разрешение) документы у правообладателя, сторон сделки, иных уполномоченных выдавать такое согласие (разрешение) лиц, в том числе органов, не запрашиваются.</w:t>
      </w:r>
    </w:p>
    <w:p w:rsidR="007F4AD6" w:rsidRDefault="007F4AD6">
      <w:pPr>
        <w:pStyle w:val="ConsPlusNormal"/>
        <w:spacing w:before="220"/>
        <w:ind w:firstLine="540"/>
        <w:jc w:val="both"/>
      </w:pPr>
      <w:r>
        <w:t>238. По результатам правовой экспертизы государственный регистратор прав осуществляет одно из следующих действий:</w:t>
      </w:r>
    </w:p>
    <w:p w:rsidR="007F4AD6" w:rsidRDefault="007F4AD6">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приостановления осуществления государственного кадастрового учета и (или) государственной регистрации прав, а также отказа в осуществлении государственного кадастрового учета и (или) государственной регистрации прав, в том числе в связи с устранением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 xml:space="preserve">3) уведомляет об отказе в государственном кадастровом учете и (или) государственной регистрации прав - в случае </w:t>
      </w:r>
      <w:proofErr w:type="spellStart"/>
      <w:r>
        <w:t>неустранения</w:t>
      </w:r>
      <w:proofErr w:type="spellEnd"/>
      <w:r>
        <w:t xml:space="preserve">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239. В случае если документы, дополнительно представленные заявителем, устраняют ранее выявленные причины приостановления осуществления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возобновляются со дня представления дополнительных документов на срок, оставшийся (</w:t>
      </w:r>
      <w:proofErr w:type="spellStart"/>
      <w:r>
        <w:t>неистекший</w:t>
      </w:r>
      <w:proofErr w:type="spellEnd"/>
      <w:r>
        <w:t>) до приостановления.</w:t>
      </w:r>
    </w:p>
    <w:p w:rsidR="007F4AD6" w:rsidRDefault="007F4AD6">
      <w:pPr>
        <w:pStyle w:val="ConsPlusNormal"/>
        <w:spacing w:before="220"/>
        <w:ind w:firstLine="540"/>
        <w:jc w:val="both"/>
      </w:pPr>
      <w:r>
        <w:t>В случае если документы, дополнительно представленные заявителем, не устраняют ранее выявленные причины приостановления осуществления государственного кадастрового учета и (или) государственной регистрации прав (отсутствуют необходимые сведения или сведения не исправлены либо дополнительно представленные документы выявили новые основания для приостановления осуществления государственного кадастрового учета и (или) государственной регистрации прав), орган регистрации прав направляет заявителю уведомление о невозможности возобновления осуществления государственного кадастрового учета и (или) государственной регистрации прав с указанием причин, препятствующих их осуществлению.</w:t>
      </w:r>
    </w:p>
    <w:p w:rsidR="007F4AD6" w:rsidRDefault="007F4AD6">
      <w:pPr>
        <w:pStyle w:val="ConsPlusNormal"/>
        <w:spacing w:before="220"/>
        <w:ind w:firstLine="540"/>
        <w:jc w:val="both"/>
      </w:pPr>
      <w:r>
        <w:t>Результатом административной процедуры является государственный кадастровый учет и (или) государственная регистрация прав или отказ в государственном кадастровом учете и (или) государственной регистрации прав.</w:t>
      </w:r>
    </w:p>
    <w:p w:rsidR="007F4AD6" w:rsidRDefault="007F4AD6">
      <w:pPr>
        <w:pStyle w:val="ConsPlusNormal"/>
        <w:jc w:val="both"/>
      </w:pPr>
    </w:p>
    <w:p w:rsidR="007F4AD6" w:rsidRDefault="007F4AD6">
      <w:pPr>
        <w:pStyle w:val="ConsPlusTitle"/>
        <w:jc w:val="center"/>
        <w:outlineLvl w:val="2"/>
      </w:pPr>
      <w:r>
        <w:t>Внесение сведений в ЕГРН, удостоверение</w:t>
      </w:r>
    </w:p>
    <w:p w:rsidR="007F4AD6" w:rsidRDefault="007F4AD6">
      <w:pPr>
        <w:pStyle w:val="ConsPlusTitle"/>
        <w:jc w:val="center"/>
      </w:pPr>
      <w:r>
        <w:t>осуществления государственного кадастрового учета</w:t>
      </w:r>
    </w:p>
    <w:p w:rsidR="007F4AD6" w:rsidRDefault="007F4AD6">
      <w:pPr>
        <w:pStyle w:val="ConsPlusTitle"/>
        <w:jc w:val="center"/>
      </w:pPr>
      <w:r>
        <w:t>и государственной регистрации прав</w:t>
      </w:r>
    </w:p>
    <w:p w:rsidR="007F4AD6" w:rsidRDefault="007F4AD6">
      <w:pPr>
        <w:pStyle w:val="ConsPlusNormal"/>
        <w:jc w:val="both"/>
      </w:pPr>
    </w:p>
    <w:p w:rsidR="007F4AD6" w:rsidRDefault="007F4AD6">
      <w:pPr>
        <w:pStyle w:val="ConsPlusNormal"/>
        <w:ind w:firstLine="540"/>
        <w:jc w:val="both"/>
      </w:pPr>
      <w:r>
        <w:lastRenderedPageBreak/>
        <w:t>240. Основанием для начала административной процедуры является принятие государственным регистратором прав по результатам правовой экспертизы представленных документов решения об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 xml:space="preserve">241. Государственный кадастровый учет и (или) государственная регистрация прав осуществляются посредством внесения в ЕГРН сведений (записей) об объектах недвижимости, правах на недвижимое имущество, ограничениях прав, обременениях недвижимости, сделках в порядке, установленном </w:t>
      </w:r>
      <w:hyperlink r:id="rId152" w:history="1">
        <w:r>
          <w:rPr>
            <w:color w:val="0000FF"/>
          </w:rPr>
          <w:t>приказом</w:t>
        </w:r>
      </w:hyperlink>
      <w:r>
        <w:t xml:space="preserve"> N 943.</w:t>
      </w:r>
    </w:p>
    <w:p w:rsidR="007F4AD6" w:rsidRDefault="007F4AD6">
      <w:pPr>
        <w:pStyle w:val="ConsPlusNormal"/>
        <w:spacing w:before="220"/>
        <w:ind w:firstLine="540"/>
        <w:jc w:val="both"/>
      </w:pPr>
      <w:r>
        <w:t>242. Датой государственной регистрации прав является дата внесения в ЕГРН записи о соответствующем праве, ограничении права или обременении объекта недвижимости.</w:t>
      </w:r>
    </w:p>
    <w:p w:rsidR="007F4AD6" w:rsidRDefault="007F4AD6">
      <w:pPr>
        <w:pStyle w:val="ConsPlusNormal"/>
        <w:spacing w:before="220"/>
        <w:ind w:firstLine="540"/>
        <w:jc w:val="both"/>
      </w:pPr>
      <w:r>
        <w:t>243. Датой государственного кадастрового учета является дата внесения в ЕГРН записи об объекте недвижимости.</w:t>
      </w:r>
    </w:p>
    <w:p w:rsidR="007F4AD6" w:rsidRDefault="007F4AD6">
      <w:pPr>
        <w:pStyle w:val="ConsPlusNormal"/>
        <w:spacing w:before="220"/>
        <w:ind w:firstLine="540"/>
        <w:jc w:val="both"/>
      </w:pPr>
      <w:r>
        <w:t>244. После внесения сведений в ЕГРН оформляется выписка из ЕГРН, удостоверяющая проведенный государственный кадастровый учет и (или) государственную регистрацию права (далее - выписка из ЕГРН), совершается специальная регистрационная надпись на договоре или ином документе, выражающем содержание сделки.</w:t>
      </w:r>
    </w:p>
    <w:p w:rsidR="007F4AD6" w:rsidRDefault="007F4AD6">
      <w:pPr>
        <w:pStyle w:val="ConsPlusNormal"/>
        <w:spacing w:before="220"/>
        <w:ind w:firstLine="540"/>
        <w:jc w:val="both"/>
      </w:pPr>
      <w:r>
        <w:t>245. Выпиской из ЕГРН удостоверяются государственный кадастровый учет, государственная регистрация возникновения или перехода прав на недвижимое имущество.</w:t>
      </w:r>
    </w:p>
    <w:p w:rsidR="007F4AD6" w:rsidRDefault="007F4AD6">
      <w:pPr>
        <w:pStyle w:val="ConsPlusNormal"/>
        <w:spacing w:before="220"/>
        <w:ind w:firstLine="540"/>
        <w:jc w:val="both"/>
      </w:pPr>
      <w:r>
        <w:t>246. В выписку из ЕГРН вносятся сведения, содержащиеся в ЕГРН на дату ее подписания государственным регистратором прав.</w:t>
      </w:r>
    </w:p>
    <w:p w:rsidR="007F4AD6" w:rsidRDefault="007F4AD6">
      <w:pPr>
        <w:pStyle w:val="ConsPlusNormal"/>
        <w:spacing w:before="220"/>
        <w:ind w:firstLine="540"/>
        <w:jc w:val="both"/>
      </w:pPr>
      <w:r>
        <w:t>247. Выписка из ЕГРН выдается в случае указания в заявлении о предоставлении государственной услуги на ее получение.</w:t>
      </w:r>
    </w:p>
    <w:p w:rsidR="007F4AD6" w:rsidRDefault="007F4AD6">
      <w:pPr>
        <w:pStyle w:val="ConsPlusNormal"/>
        <w:spacing w:before="220"/>
        <w:ind w:firstLine="540"/>
        <w:jc w:val="both"/>
      </w:pPr>
      <w:r>
        <w:t>В случае если заявитель не желает получить выписку из ЕГРН, то об этом должно быть указано в его заявлении о предоставлении государственной услуги. При отсутствии в заявлении о предоставлении государственной услуги указания как о необходимости выдачи выписки из ЕГРН, так и об отсутствии такой необходимости заявителю должна быть выдана такая выписка.</w:t>
      </w:r>
    </w:p>
    <w:p w:rsidR="007F4AD6" w:rsidRDefault="007F4AD6">
      <w:pPr>
        <w:pStyle w:val="ConsPlusNormal"/>
        <w:spacing w:before="220"/>
        <w:ind w:firstLine="540"/>
        <w:jc w:val="both"/>
      </w:pPr>
      <w:r>
        <w:t>248. При государственной регистрации права общей долевой собственности выписка из ЕГРН выдается каждому участнику общей долевой собственности.</w:t>
      </w:r>
    </w:p>
    <w:p w:rsidR="007F4AD6" w:rsidRDefault="007F4AD6">
      <w:pPr>
        <w:pStyle w:val="ConsPlusNormal"/>
        <w:spacing w:before="220"/>
        <w:ind w:firstLine="540"/>
        <w:jc w:val="both"/>
      </w:pPr>
      <w:r>
        <w:t>При государственной регистрации права общей совместной собственности выписка из ЕГРН выдается в единственном экземпляре всем участникам общей совместной собственности.</w:t>
      </w:r>
    </w:p>
    <w:p w:rsidR="007F4AD6" w:rsidRDefault="007F4AD6">
      <w:pPr>
        <w:pStyle w:val="ConsPlusNormal"/>
        <w:spacing w:before="220"/>
        <w:ind w:firstLine="540"/>
        <w:jc w:val="both"/>
      </w:pPr>
      <w:r>
        <w:t xml:space="preserve">249. Формирование выписки из ЕГРН осуществляется с использованием программных средств, обеспечивающих ведение ЕГРН, зарегистрированных и введенных </w:t>
      </w:r>
      <w:proofErr w:type="spellStart"/>
      <w:r>
        <w:t>Росреестром</w:t>
      </w:r>
      <w:proofErr w:type="spellEnd"/>
      <w:r>
        <w:t xml:space="preserve"> в промышленную эксплуатацию. Состав включаемых в выписку из ЕГРН сведений установлен </w:t>
      </w:r>
      <w:hyperlink r:id="rId153" w:history="1">
        <w:r>
          <w:rPr>
            <w:color w:val="0000FF"/>
          </w:rPr>
          <w:t>приказом</w:t>
        </w:r>
      </w:hyperlink>
      <w:r>
        <w:t xml:space="preserve"> Минэкономразвития России от 20 июня 2016 г.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 (зарегистрирован в Минюсте России 24 августа 2016 г., регистрационный N 43384, с изменениями, внесенными приказами Минэкономразвития России от 22 ноября 2016 г. N 738 (зарегистрирован в Минюсте России 30 декабря 2016 г., регистрационный N 45088), от 21 декабря 2016 г. N 831 (зарегистрирован в Минюсте России 30 декабря 2016 г., регистрационный N 45087) (для выписки из ЕГРН об основных </w:t>
      </w:r>
      <w:r>
        <w:lastRenderedPageBreak/>
        <w:t xml:space="preserve">характеристиках и зарегистрированных правах на объект недвижимости) и </w:t>
      </w:r>
      <w:hyperlink r:id="rId154" w:history="1">
        <w:r>
          <w:rPr>
            <w:color w:val="0000FF"/>
          </w:rPr>
          <w:t>приказом</w:t>
        </w:r>
      </w:hyperlink>
      <w:r>
        <w:t xml:space="preserve"> Минэкономразвития России от 25 декабря 2015 г. N 975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(зарегистрирован в Минюсте России 19 февраля 2016 г., регистрационный N 41170, с изменениями внесенными приказ Минэкономразвития России от 22 ноября 2016 г. N 738 (зарегистрирован в Минюсте России 30 декабря 2016 г., регистрационный N 45088) (для выписки из ЕГРН об объекте недвижимости).</w:t>
      </w:r>
    </w:p>
    <w:p w:rsidR="007F4AD6" w:rsidRDefault="007F4AD6">
      <w:pPr>
        <w:pStyle w:val="ConsPlusNormal"/>
        <w:spacing w:before="220"/>
        <w:ind w:firstLine="540"/>
        <w:jc w:val="both"/>
      </w:pPr>
      <w:r>
        <w:t xml:space="preserve">250.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Форма специальной регистрационной надписи, состав включаемых в нее сведений и требования к ее заполнению, а также требования к формату специальной регистрационной надписи в электронной форме установлены </w:t>
      </w:r>
      <w:hyperlink r:id="rId155" w:history="1">
        <w:r>
          <w:rPr>
            <w:color w:val="0000FF"/>
          </w:rPr>
          <w:t>приказом</w:t>
        </w:r>
      </w:hyperlink>
      <w:r>
        <w:t xml:space="preserve"> N 943.</w:t>
      </w:r>
    </w:p>
    <w:p w:rsidR="007F4AD6" w:rsidRDefault="007F4AD6">
      <w:pPr>
        <w:pStyle w:val="ConsPlusNormal"/>
        <w:spacing w:before="220"/>
        <w:ind w:firstLine="540"/>
        <w:jc w:val="both"/>
      </w:pPr>
      <w:r>
        <w:t>251. Государственный регистратор прав проверяет правильность совершенной на документах, представленных в форме бумажных документов, специальной регистрационной надписи, заверяет ее своей подписью с указанием фамилии и инициалов, проставляется на ней оттиск печати органа регистрацию прав, а также подписывает заполненную выписку.</w:t>
      </w:r>
    </w:p>
    <w:p w:rsidR="007F4AD6" w:rsidRDefault="007F4AD6">
      <w:pPr>
        <w:pStyle w:val="ConsPlusNormal"/>
        <w:spacing w:before="220"/>
        <w:ind w:firstLine="540"/>
        <w:jc w:val="both"/>
      </w:pPr>
      <w:r>
        <w:t>252. Выписка должна быть подписана, специальная регистрационная надпись на документе - совершена в срок, не превышающий установленный для осуществления государственного кадастрового учета и (или) государственной регистрации права.</w:t>
      </w:r>
    </w:p>
    <w:p w:rsidR="007F4AD6" w:rsidRDefault="007F4AD6">
      <w:pPr>
        <w:pStyle w:val="ConsPlusNormal"/>
        <w:spacing w:before="220"/>
        <w:ind w:firstLine="540"/>
        <w:jc w:val="both"/>
      </w:pPr>
      <w:r>
        <w:t>253. В случае принятия государственным регистратором прав решения об отказе в государственном кадастровом учете и (или) государственной регистрации прав он формирует уведомление об отказе в государственном кадастровом учете и (или) государственной регистрации прав.</w:t>
      </w:r>
    </w:p>
    <w:p w:rsidR="007F4AD6" w:rsidRDefault="007F4AD6">
      <w:pPr>
        <w:pStyle w:val="ConsPlusNormal"/>
        <w:spacing w:before="220"/>
        <w:ind w:firstLine="540"/>
        <w:jc w:val="both"/>
      </w:pPr>
      <w:r>
        <w:t>В случае принятия государственным регистратором решения о прекращении государственного кадастрового учета и (или) государственной регистрации прав он формирует уведомление о прекращении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254. В конце рабочего дня сотрудник структурного подразделения органа регистрации прав, уполномоченного на проведение государственной регистрации прав, формирует сопроводительный реестр передаваемых в подразделение органа регистрации прав, ответственное за выдачу документов заявителям.</w:t>
      </w:r>
    </w:p>
    <w:p w:rsidR="007F4AD6" w:rsidRDefault="007F4AD6">
      <w:pPr>
        <w:pStyle w:val="ConsPlusNormal"/>
        <w:spacing w:before="220"/>
        <w:ind w:firstLine="540"/>
        <w:jc w:val="both"/>
      </w:pPr>
      <w:r>
        <w:t>255. В начале следующего рабочего дня комплекты документов для выдачи направляются в порядке делопроизводства с сопроводительным реестром в подразделение органа регистрации прав, ответственное за выдачу документов. Один экземпляр реестра документов остается в подразделении органа регистрации прав, ответственном документов, второй экземпляр реестра документов с отметкой о получении, с указанием даты и подписью сотрудника, принявшего документы, отправляется в порядке делопроизводства в уполномоченное на проведение государственной регистрации прав структурное подразделение органа регистрации прав.</w:t>
      </w:r>
    </w:p>
    <w:p w:rsidR="007F4AD6" w:rsidRDefault="007F4AD6">
      <w:pPr>
        <w:pStyle w:val="ConsPlusNormal"/>
        <w:spacing w:before="220"/>
        <w:ind w:firstLine="540"/>
        <w:jc w:val="both"/>
      </w:pPr>
      <w:r>
        <w:t xml:space="preserve">256. В случае если отказ в государственном кадастровом учете и (или) государственной регистрации прав признан судом необоснованным (не соответствующим основаниям, указанным в </w:t>
      </w:r>
      <w:hyperlink r:id="rId156" w:history="1">
        <w:r>
          <w:rPr>
            <w:color w:val="0000FF"/>
          </w:rPr>
          <w:t>Законе</w:t>
        </w:r>
      </w:hyperlink>
      <w:r>
        <w:t xml:space="preserve"> о регистрации) и в решении суда указано на необходимость осуществить государственный кадастровый учет и (или) государственную регистрацию прав, такие государственный кадастровый </w:t>
      </w:r>
      <w:r>
        <w:lastRenderedPageBreak/>
        <w:t>учет и (или) государственная регистрация прав осуществляются без заявления о предоставлении государственной услуги на основании поступившего решения суда, вступившего в законную силу, и документов, ранее помещенных в реестровое дело.</w:t>
      </w:r>
    </w:p>
    <w:p w:rsidR="007F4AD6" w:rsidRDefault="007F4AD6">
      <w:pPr>
        <w:pStyle w:val="ConsPlusNormal"/>
        <w:spacing w:before="220"/>
        <w:ind w:firstLine="540"/>
        <w:jc w:val="both"/>
      </w:pPr>
      <w:r>
        <w:t>При осуществлении в указанном в настоящем пункте случае государственной регистрации сделки, права, ограничения права на основании сделки, специальная регистрационная надпись на документах проставляется на копии договора или иного документа, выражающего содержание сделки, изготовленной с оригинала или копии такого документа, хранящегося в реестровом деле.</w:t>
      </w:r>
    </w:p>
    <w:p w:rsidR="007F4AD6" w:rsidRDefault="007F4AD6">
      <w:pPr>
        <w:pStyle w:val="ConsPlusNormal"/>
        <w:spacing w:before="220"/>
        <w:ind w:firstLine="540"/>
        <w:jc w:val="both"/>
      </w:pPr>
      <w:r>
        <w:t>Копия договора изготавливается с использованием копировальной техники в том виде, в котором был изготовлен хранящийся в реестровом деле подлинник (копия) договора (иного документа, выражающего содержание сделки). Например, в случае если текст в нем размещен на двух страницах одного листа, то и копия договора изготавливается на двух страницах одного листа, если в документе текст размещен на двух страницах двух листов (то есть на каждом листе заполнена только одна страница, а оборотная сторона листа не заполнена), то и копия договора изготавливается на двух листах.</w:t>
      </w:r>
    </w:p>
    <w:p w:rsidR="007F4AD6" w:rsidRDefault="007F4AD6">
      <w:pPr>
        <w:pStyle w:val="ConsPlusNormal"/>
        <w:spacing w:before="220"/>
        <w:ind w:firstLine="540"/>
        <w:jc w:val="both"/>
      </w:pPr>
      <w:r>
        <w:t>На копии договора проставляется отметка о соответствии данной копии подлиннику договора, хранящемуся в реестровом деле, а также указывается количество страниц, листов, при этом проставляется подпись государственного регистратора прав с указанием его фамилии и инициалов и скрепляется оттиском печати органа регистрации прав.</w:t>
      </w:r>
    </w:p>
    <w:p w:rsidR="007F4AD6" w:rsidRDefault="007F4AD6">
      <w:pPr>
        <w:pStyle w:val="ConsPlusNormal"/>
        <w:spacing w:before="220"/>
        <w:ind w:firstLine="540"/>
        <w:jc w:val="both"/>
      </w:pPr>
      <w:r>
        <w:t>В случае если правообладатель до окончания срока государственной регистрации прав представил ранее выданный ему (после принятия решения об отказе в государственной регистрации, признанного судом необоснованным) оригинал договора или иного документа, выражающего содержание сделки, то специальная регистрационная надпись на документах проставляется на этом документе.</w:t>
      </w:r>
    </w:p>
    <w:p w:rsidR="007F4AD6" w:rsidRDefault="007F4AD6">
      <w:pPr>
        <w:pStyle w:val="ConsPlusNormal"/>
        <w:spacing w:before="220"/>
        <w:ind w:firstLine="540"/>
        <w:jc w:val="both"/>
      </w:pPr>
      <w:bookmarkStart w:id="21" w:name="P933"/>
      <w:bookmarkEnd w:id="21"/>
      <w:r>
        <w:t>257. В случае представления при личном обращении в орган регистрации прав заявления и документов в отношении объекта недвижимости, расположенного на территории иного кадастрового округа, и выдачи по результатам предоставления государственной услуги документов также при личном обращении:</w:t>
      </w:r>
    </w:p>
    <w:p w:rsidR="007F4AD6" w:rsidRDefault="007F4AD6">
      <w:pPr>
        <w:pStyle w:val="ConsPlusNormal"/>
        <w:spacing w:before="220"/>
        <w:ind w:firstLine="540"/>
        <w:jc w:val="both"/>
      </w:pPr>
      <w:r>
        <w:t>выписка из ЕГРН, удостоверяющая проведенный государственный кадастровый учет и (или) государственную регистрацию прав, подписывается уполномоченным должностным лицом органа регистрации прав, в котором приняты документы, на основании полученной в электронном виде выписки из ЕГРН, оформленной и подписанной усиленной квалифицированной электронной подписью государственной регистратора прав, принявшего решение об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специальная регистрационная надпись на документе, выражающем содержание сделки, совершается (подписывается) государственным регистратором прав органа регистрации прав, в котором приняты документы, на основании электронного документа, содержащего специальную регистрационную надпись, оформленного и подписанного усиленной квалифицированной электронной подписью государственной регистратора прав, принявшего решение об осуществлении государственного кадастрового учета и (или) государственной регистрации прав. В указанном случае в специальной регистрационной надписи на документе, выражающем содержание сделки, совершенной (подписанной) государственным регистратором прав в органе регистрации прав, в котором приняты документы, также должно быть указано наименование органа регистрации прав, в котором государственным регистратором прав принято решение об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 xml:space="preserve">Результатом административной процедуры является оформление выписки из ЕГРН, удостоверяющей проведенный государственный кадастровый учет и (или) государственную регистрацию прав, и (или) совершение специальной регистрационной надписи на документе, </w:t>
      </w:r>
      <w:r>
        <w:lastRenderedPageBreak/>
        <w:t>выражающем содержание сделки.</w:t>
      </w:r>
    </w:p>
    <w:p w:rsidR="007F4AD6" w:rsidRDefault="007F4AD6">
      <w:pPr>
        <w:pStyle w:val="ConsPlusNormal"/>
        <w:jc w:val="both"/>
      </w:pPr>
    </w:p>
    <w:p w:rsidR="007F4AD6" w:rsidRDefault="007F4AD6">
      <w:pPr>
        <w:pStyle w:val="ConsPlusTitle"/>
        <w:jc w:val="center"/>
        <w:outlineLvl w:val="2"/>
      </w:pPr>
      <w:r>
        <w:t>Выдача (направление) документов по результатам</w:t>
      </w:r>
    </w:p>
    <w:p w:rsidR="007F4AD6" w:rsidRDefault="007F4AD6">
      <w:pPr>
        <w:pStyle w:val="ConsPlusTitle"/>
        <w:jc w:val="center"/>
      </w:pPr>
      <w:r>
        <w:t>предоставления государственной услуги</w:t>
      </w:r>
    </w:p>
    <w:p w:rsidR="007F4AD6" w:rsidRDefault="007F4AD6">
      <w:pPr>
        <w:pStyle w:val="ConsPlusNormal"/>
        <w:jc w:val="both"/>
      </w:pPr>
    </w:p>
    <w:p w:rsidR="007F4AD6" w:rsidRDefault="007F4AD6">
      <w:pPr>
        <w:pStyle w:val="ConsPlusTitle"/>
        <w:jc w:val="center"/>
        <w:outlineLvl w:val="3"/>
      </w:pPr>
      <w:r>
        <w:t>Выдача документов по результатам предоставления</w:t>
      </w:r>
    </w:p>
    <w:p w:rsidR="007F4AD6" w:rsidRDefault="007F4AD6">
      <w:pPr>
        <w:pStyle w:val="ConsPlusTitle"/>
        <w:jc w:val="center"/>
      </w:pPr>
      <w:r>
        <w:t>государственной услуги в случае личного обращения заявителя</w:t>
      </w:r>
    </w:p>
    <w:p w:rsidR="007F4AD6" w:rsidRDefault="007F4AD6">
      <w:pPr>
        <w:pStyle w:val="ConsPlusTitle"/>
        <w:jc w:val="center"/>
      </w:pPr>
      <w:r>
        <w:t>для получения документов</w:t>
      </w:r>
    </w:p>
    <w:p w:rsidR="007F4AD6" w:rsidRDefault="007F4AD6">
      <w:pPr>
        <w:pStyle w:val="ConsPlusNormal"/>
        <w:jc w:val="both"/>
      </w:pPr>
    </w:p>
    <w:p w:rsidR="007F4AD6" w:rsidRDefault="007F4AD6">
      <w:pPr>
        <w:pStyle w:val="ConsPlusNormal"/>
        <w:ind w:firstLine="540"/>
        <w:jc w:val="both"/>
      </w:pPr>
      <w:r>
        <w:t>258. Основаниями для начала административной процедуры являются поступление федеральному государственному гражданскому служащему Управления, территориального отдела Управления, сотруднику филиала федерального государственного бюджетного учреждения (его структурного подразделения), ответственному за выдачу (направление) документов, сформированных по результатам рассмотрения заявления о предоставлении государственной услуги для выдачи заявителю документов (далее - сотрудник, ответственный за выдачу (направление) документов) и личное обращение заявителя для получения документов.</w:t>
      </w:r>
    </w:p>
    <w:p w:rsidR="007F4AD6" w:rsidRDefault="007F4AD6">
      <w:pPr>
        <w:pStyle w:val="ConsPlusNormal"/>
        <w:spacing w:before="220"/>
        <w:ind w:firstLine="540"/>
        <w:jc w:val="both"/>
      </w:pPr>
      <w:bookmarkStart w:id="22" w:name="P946"/>
      <w:bookmarkEnd w:id="22"/>
      <w:r>
        <w:t>259.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7F4AD6" w:rsidRDefault="007F4AD6">
      <w:pPr>
        <w:pStyle w:val="ConsPlusNormal"/>
        <w:spacing w:before="220"/>
        <w:ind w:firstLine="540"/>
        <w:jc w:val="both"/>
      </w:pPr>
      <w:r>
        <w:t>260.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7F4AD6" w:rsidRDefault="007F4AD6">
      <w:pPr>
        <w:pStyle w:val="ConsPlusNormal"/>
        <w:spacing w:before="220"/>
        <w:ind w:firstLine="540"/>
        <w:jc w:val="both"/>
      </w:pPr>
      <w:bookmarkStart w:id="23" w:name="P948"/>
      <w:bookmarkEnd w:id="23"/>
      <w:r>
        <w:t xml:space="preserve">261.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157" w:history="1">
        <w:r>
          <w:rPr>
            <w:color w:val="0000FF"/>
          </w:rPr>
          <w:t>Основами</w:t>
        </w:r>
      </w:hyperlink>
      <w:r>
        <w:t xml:space="preserve"> законодательства о нотариате.</w:t>
      </w:r>
    </w:p>
    <w:p w:rsidR="007F4AD6" w:rsidRDefault="007F4AD6">
      <w:pPr>
        <w:pStyle w:val="ConsPlusNormal"/>
        <w:spacing w:before="220"/>
        <w:ind w:firstLine="540"/>
        <w:jc w:val="both"/>
      </w:pPr>
      <w:r>
        <w:t>262. Выдача документов при личном обращении заявителя осуществляется сотрудником, ответственным за выдачу (направление) документов.</w:t>
      </w:r>
    </w:p>
    <w:p w:rsidR="007F4AD6" w:rsidRDefault="007F4AD6">
      <w:pPr>
        <w:pStyle w:val="ConsPlusNormal"/>
        <w:spacing w:before="220"/>
        <w:ind w:firstLine="540"/>
        <w:jc w:val="both"/>
      </w:pPr>
      <w:r w:rsidRPr="00213C09">
        <w:rPr>
          <w:highlight w:val="yellow"/>
        </w:rPr>
        <w:t>263. Сотрудник, ответственный за выдачу (направление) документов:</w:t>
      </w:r>
    </w:p>
    <w:p w:rsidR="007F4AD6" w:rsidRDefault="007F4AD6">
      <w:pPr>
        <w:pStyle w:val="ConsPlusNormal"/>
        <w:spacing w:before="220"/>
        <w:ind w:firstLine="540"/>
        <w:jc w:val="both"/>
      </w:pPr>
      <w:r w:rsidRPr="00213C09">
        <w:rPr>
          <w:highlight w:val="yellow"/>
        </w:rPr>
        <w:t>1)</w:t>
      </w:r>
      <w:r>
        <w:t xml:space="preserve"> устанавливает личность заявителя, в том числе проверяет документ, удостоверяющий его личность;</w:t>
      </w:r>
    </w:p>
    <w:p w:rsidR="007F4AD6" w:rsidRDefault="007F4AD6">
      <w:pPr>
        <w:pStyle w:val="ConsPlusNormal"/>
        <w:spacing w:before="220"/>
        <w:ind w:firstLine="540"/>
        <w:jc w:val="both"/>
      </w:pPr>
      <w:r w:rsidRPr="00213C09">
        <w:rPr>
          <w:highlight w:val="yellow"/>
        </w:rPr>
        <w:t>2)</w:t>
      </w:r>
      <w:r>
        <w:t xml:space="preserve"> проверяет правомочия заявителя, в том числе полномочия представителя правообладателя и (или) участников сделки действовать от их имени при получении документов;</w:t>
      </w:r>
    </w:p>
    <w:p w:rsidR="007F4AD6" w:rsidRDefault="007F4AD6">
      <w:pPr>
        <w:pStyle w:val="ConsPlusNormal"/>
        <w:spacing w:before="220"/>
        <w:ind w:firstLine="540"/>
        <w:jc w:val="both"/>
      </w:pPr>
      <w:r>
        <w:t>3) выясняет у заявителя номер регистрации заявления о предоставлении государственной услуги и иных документов, представленных на государственный кадастровый учет и (или) государственную регистрацию прав (внесение изменений в записи ЕГРП, выдачу закладной, регистрацию законного владельца закладной, внесение в ЕГРН сведений об объекте недвижимости как о ранее учтенном);</w:t>
      </w:r>
    </w:p>
    <w:p w:rsidR="007F4AD6" w:rsidRDefault="007F4AD6">
      <w:pPr>
        <w:pStyle w:val="ConsPlusNormal"/>
        <w:spacing w:before="220"/>
        <w:ind w:firstLine="540"/>
        <w:jc w:val="both"/>
      </w:pPr>
      <w:r>
        <w:t xml:space="preserve">4) подготавливает к выдаче подлежащие выдаче документы, в том числе документы, представленные на государственный кадастровый учет и (или) государственную регистрацию прав (внесение изменений в записи ЕГРП, выдачу закладной, регистрацию законного владельца </w:t>
      </w:r>
      <w:r>
        <w:lastRenderedPageBreak/>
        <w:t>закладной, внесение в ЕГРН сведений об объекте недвижимости как о ранее учтенном), а также копию расписки в получении документов, выписку и иные документы;</w:t>
      </w:r>
    </w:p>
    <w:p w:rsidR="007F4AD6" w:rsidRDefault="007F4AD6">
      <w:pPr>
        <w:pStyle w:val="ConsPlusNormal"/>
        <w:spacing w:before="220"/>
        <w:ind w:firstLine="540"/>
        <w:jc w:val="both"/>
      </w:pPr>
      <w:r>
        <w:t>5) знакомит заявителя с перечнем выдаваемых документов (оглашает названия выдаваемых документов);</w:t>
      </w:r>
    </w:p>
    <w:p w:rsidR="007F4AD6" w:rsidRDefault="007F4AD6">
      <w:pPr>
        <w:pStyle w:val="ConsPlusNormal"/>
        <w:spacing w:before="220"/>
        <w:ind w:firstLine="540"/>
        <w:jc w:val="both"/>
      </w:pPr>
      <w:r>
        <w:t>6) выдает документы заявителю;</w:t>
      </w:r>
    </w:p>
    <w:p w:rsidR="007F4AD6" w:rsidRDefault="007F4AD6">
      <w:pPr>
        <w:pStyle w:val="ConsPlusNormal"/>
        <w:spacing w:before="220"/>
        <w:ind w:firstLine="540"/>
        <w:jc w:val="both"/>
      </w:pPr>
      <w:r>
        <w:t>7) на копии расписки в получении документов на государственный кадастровый учет и (или) государственную регистрацию прав, хранящейся в реестровом деле, делает отметку о выдаваемых документах, в том числе представленных ранее на государственный кадастровый учет и (или) государственную регистрацию прав, с указанием их перечня, проставляет свои фамилию и инициалы, должность, свою подпись, фамилию и инициалы заявителя и предлагает проставить подпись заявителю;</w:t>
      </w:r>
    </w:p>
    <w:p w:rsidR="007F4AD6" w:rsidRDefault="007F4AD6">
      <w:pPr>
        <w:pStyle w:val="ConsPlusNormal"/>
        <w:spacing w:before="220"/>
        <w:ind w:firstLine="540"/>
        <w:jc w:val="both"/>
      </w:pPr>
      <w:r w:rsidRPr="00213C09">
        <w:rPr>
          <w:highlight w:val="yellow"/>
        </w:rPr>
        <w:t>8</w:t>
      </w:r>
      <w:bookmarkStart w:id="24" w:name="_GoBack"/>
      <w:bookmarkEnd w:id="24"/>
      <w:r>
        <w:t>)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7F4AD6" w:rsidRDefault="007F4AD6">
      <w:pPr>
        <w:pStyle w:val="ConsPlusNormal"/>
        <w:spacing w:before="220"/>
        <w:ind w:firstLine="540"/>
        <w:jc w:val="both"/>
      </w:pPr>
      <w:r>
        <w:t>264. В случае если заявитель, не согласившись с перечнем выдаваемых ему документов, отказался проставить свою подпись под указанной выше отметкой в расписке, документы ему не выдаются, и сотрудник, ответственный за выдачу (направление) документов:</w:t>
      </w:r>
    </w:p>
    <w:p w:rsidR="007F4AD6" w:rsidRDefault="007F4AD6">
      <w:pPr>
        <w:pStyle w:val="ConsPlusNormal"/>
        <w:spacing w:before="220"/>
        <w:ind w:firstLine="540"/>
        <w:jc w:val="both"/>
      </w:pPr>
      <w:r>
        <w:t>1) помещает предназначенные для выдачи документы в реестровое дело;</w:t>
      </w:r>
    </w:p>
    <w:p w:rsidR="007F4AD6" w:rsidRDefault="007F4AD6">
      <w:pPr>
        <w:pStyle w:val="ConsPlusNormal"/>
        <w:spacing w:before="220"/>
        <w:ind w:firstLine="540"/>
        <w:jc w:val="both"/>
      </w:pPr>
      <w:r>
        <w:t>2) на расписке (ее копии), хранящейся в реестровом деле, проставляет отметку об отказе в получении документов путем внесения слов "Получить документы отказался", заверяет своей подписью;</w:t>
      </w:r>
    </w:p>
    <w:p w:rsidR="007F4AD6" w:rsidRDefault="007F4AD6">
      <w:pPr>
        <w:pStyle w:val="ConsPlusNormal"/>
        <w:spacing w:before="220"/>
        <w:ind w:firstLine="540"/>
        <w:jc w:val="both"/>
      </w:pPr>
      <w:r>
        <w:t xml:space="preserve">3) обеспечивает не позднее следующего рабочего дня направление заявителю документов посредством почтового отправления в соответствии с </w:t>
      </w:r>
      <w:hyperlink w:anchor="P975" w:history="1">
        <w:r>
          <w:rPr>
            <w:color w:val="0000FF"/>
          </w:rPr>
          <w:t>пунктами 270</w:t>
        </w:r>
      </w:hyperlink>
      <w:r>
        <w:t xml:space="preserve"> - </w:t>
      </w:r>
      <w:hyperlink w:anchor="P981" w:history="1">
        <w:r>
          <w:rPr>
            <w:color w:val="0000FF"/>
          </w:rPr>
          <w:t>272</w:t>
        </w:r>
      </w:hyperlink>
      <w:r>
        <w:t xml:space="preserve"> Административного регламента.</w:t>
      </w:r>
    </w:p>
    <w:p w:rsidR="007F4AD6" w:rsidRDefault="007F4AD6">
      <w:pPr>
        <w:pStyle w:val="ConsPlusNormal"/>
        <w:spacing w:before="220"/>
        <w:ind w:firstLine="540"/>
        <w:jc w:val="both"/>
      </w:pPr>
      <w:r>
        <w:t>265.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документы в многофункциональный центр для выдачи заявителю (его представителю).</w:t>
      </w:r>
    </w:p>
    <w:p w:rsidR="007F4AD6" w:rsidRDefault="007F4AD6">
      <w:pPr>
        <w:pStyle w:val="ConsPlusNormal"/>
        <w:spacing w:before="220"/>
        <w:ind w:firstLine="540"/>
        <w:jc w:val="both"/>
      </w:pPr>
      <w:r>
        <w:t xml:space="preserve">266.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между органом регистрации прав и многофункциональным центром в порядке, установленном </w:t>
      </w:r>
      <w:hyperlink r:id="rId158" w:history="1">
        <w:r>
          <w:rPr>
            <w:color w:val="0000FF"/>
          </w:rPr>
          <w:t>постановлением</w:t>
        </w:r>
      </w:hyperlink>
      <w:r>
        <w:t xml:space="preserve"> N 797. При этом срок передачи органом регистрации прав документов в многофункциональный центр не должен превышать два рабочих дня.</w:t>
      </w:r>
    </w:p>
    <w:p w:rsidR="007F4AD6" w:rsidRDefault="007F4AD6">
      <w:pPr>
        <w:pStyle w:val="ConsPlusNormal"/>
        <w:spacing w:before="220"/>
        <w:ind w:firstLine="540"/>
        <w:jc w:val="both"/>
      </w:pPr>
      <w:r>
        <w:t xml:space="preserve">267.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w:t>
      </w:r>
      <w:hyperlink r:id="rId159" w:history="1">
        <w:r>
          <w:rPr>
            <w:color w:val="0000FF"/>
          </w:rPr>
          <w:t>Законом</w:t>
        </w:r>
      </w:hyperlink>
      <w:r>
        <w:t xml:space="preserve"> о регистрации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могут быть доставлены органом регистрации прав лицам, указанным в </w:t>
      </w:r>
      <w:hyperlink w:anchor="P946" w:history="1">
        <w:r>
          <w:rPr>
            <w:color w:val="0000FF"/>
          </w:rPr>
          <w:t>пунктах 259</w:t>
        </w:r>
      </w:hyperlink>
      <w:r>
        <w:t xml:space="preserve"> - </w:t>
      </w:r>
      <w:hyperlink w:anchor="P948" w:history="1">
        <w:r>
          <w:rPr>
            <w:color w:val="0000FF"/>
          </w:rPr>
          <w:t>261</w:t>
        </w:r>
      </w:hyperlink>
      <w:r>
        <w:t xml:space="preserve"> Административного регламента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7F4AD6" w:rsidRDefault="007F4AD6">
      <w:pPr>
        <w:pStyle w:val="ConsPlusNormal"/>
        <w:spacing w:before="220"/>
        <w:ind w:firstLine="540"/>
        <w:jc w:val="both"/>
      </w:pPr>
      <w:r>
        <w:t xml:space="preserve">268. Курьерская доставка осуществляется за плату. Порядок осуществления органом </w:t>
      </w:r>
      <w:r>
        <w:lastRenderedPageBreak/>
        <w:t xml:space="preserve">регистрации прав такой доставки и размеры платы за ее осуществление установлен </w:t>
      </w:r>
      <w:hyperlink r:id="rId160" w:history="1">
        <w:r>
          <w:rPr>
            <w:color w:val="0000FF"/>
          </w:rPr>
          <w:t>приказом</w:t>
        </w:r>
      </w:hyperlink>
      <w:r>
        <w:t xml:space="preserve"> Минэкономразвития России от 31 мая 2016 г. N 337 "Об утверждении Порядка осуществления органом регистрации прав курьерской доставки заявителям подлежащих выдаче после осуществления государственного кадастрового учета и (или) государственной регистрации прав документов в форме документов на бумажном носителе, а также уведомления об отказе в государственном кадастровом учете и (или) государственной регистрации прав и подлежащих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форме документов на бумажном носителе и размеров платы за ее осуществление" (зарегистрирован в Минюсте России 21 июля 2016 г., регистрационный N 42939).</w:t>
      </w:r>
    </w:p>
    <w:p w:rsidR="007F4AD6" w:rsidRDefault="007F4AD6">
      <w:pPr>
        <w:pStyle w:val="ConsPlusNormal"/>
        <w:spacing w:before="220"/>
        <w:ind w:firstLine="540"/>
        <w:jc w:val="both"/>
      </w:pPr>
      <w:r>
        <w:t>Результатом административной процедуры является выдача заявителю подлежащих выдаче после осуществления государственного кадастрового учета и (или) государственной регистрации прав или отказа в государственном кадастровом учете и (или) государственной регистрации прав документов, а также предусмотренных настоящим Административным регламентом уведомлений.</w:t>
      </w:r>
    </w:p>
    <w:p w:rsidR="007F4AD6" w:rsidRDefault="007F4AD6">
      <w:pPr>
        <w:pStyle w:val="ConsPlusNormal"/>
        <w:jc w:val="both"/>
      </w:pPr>
    </w:p>
    <w:p w:rsidR="007F4AD6" w:rsidRDefault="007F4AD6">
      <w:pPr>
        <w:pStyle w:val="ConsPlusTitle"/>
        <w:jc w:val="center"/>
        <w:outlineLvl w:val="3"/>
      </w:pPr>
      <w:r>
        <w:t>Направление документов по результатам рассмотрения</w:t>
      </w:r>
    </w:p>
    <w:p w:rsidR="007F4AD6" w:rsidRDefault="007F4AD6">
      <w:pPr>
        <w:pStyle w:val="ConsPlusTitle"/>
        <w:jc w:val="center"/>
      </w:pPr>
      <w:r>
        <w:t>заявления о предоставлении государственной услуги и иных</w:t>
      </w:r>
    </w:p>
    <w:p w:rsidR="007F4AD6" w:rsidRDefault="007F4AD6">
      <w:pPr>
        <w:pStyle w:val="ConsPlusTitle"/>
        <w:jc w:val="center"/>
      </w:pPr>
      <w:r>
        <w:t>необходимых документов, представленных посредством</w:t>
      </w:r>
    </w:p>
    <w:p w:rsidR="007F4AD6" w:rsidRDefault="007F4AD6">
      <w:pPr>
        <w:pStyle w:val="ConsPlusTitle"/>
        <w:jc w:val="center"/>
      </w:pPr>
      <w:r>
        <w:t>почтового отправления</w:t>
      </w:r>
    </w:p>
    <w:p w:rsidR="007F4AD6" w:rsidRDefault="007F4AD6">
      <w:pPr>
        <w:pStyle w:val="ConsPlusNormal"/>
        <w:jc w:val="both"/>
      </w:pPr>
    </w:p>
    <w:p w:rsidR="007F4AD6" w:rsidRDefault="007F4AD6">
      <w:pPr>
        <w:pStyle w:val="ConsPlusNormal"/>
        <w:ind w:firstLine="540"/>
        <w:jc w:val="both"/>
      </w:pPr>
      <w:r>
        <w:t>269. Основанием для начала административной процедуры является поступление федеральному государственному гражданскому служащему Управления, территориального отдела Управления, сотруднику филиала федерального государственного бюджетного учреждения (его структурного подразделения), ответственному за выдачу (направление) документов, сформированных по результатам рассмотрения заявления о предоставлении государственной услуги документов (далее - сотрудник, ответственный за выдачу (направление) документов).</w:t>
      </w:r>
    </w:p>
    <w:p w:rsidR="007F4AD6" w:rsidRDefault="007F4AD6">
      <w:pPr>
        <w:pStyle w:val="ConsPlusNormal"/>
        <w:spacing w:before="220"/>
        <w:ind w:firstLine="540"/>
        <w:jc w:val="both"/>
      </w:pPr>
      <w:bookmarkStart w:id="25" w:name="P975"/>
      <w:bookmarkEnd w:id="25"/>
      <w:r>
        <w:t>270. Сотрудник, ответственный за выдачу (направление) документов:</w:t>
      </w:r>
    </w:p>
    <w:p w:rsidR="007F4AD6" w:rsidRDefault="007F4AD6">
      <w:pPr>
        <w:pStyle w:val="ConsPlusNormal"/>
        <w:spacing w:before="220"/>
        <w:ind w:firstLine="540"/>
        <w:jc w:val="both"/>
      </w:pPr>
      <w:r>
        <w:t>1) обеспечивает направление заявителю выписки и (или) иных подлежащих выдаче документов посредством почтового отправления;</w:t>
      </w:r>
    </w:p>
    <w:p w:rsidR="007F4AD6" w:rsidRDefault="007F4AD6">
      <w:pPr>
        <w:pStyle w:val="ConsPlusNormal"/>
        <w:spacing w:before="220"/>
        <w:ind w:firstLine="540"/>
        <w:jc w:val="both"/>
      </w:pPr>
      <w:r>
        <w:t>2) на копии расписки в получении документов на государственную регистрацию, хранящейся в реестровом деле, делает отметку о направленных документах с указанием их перечня, проставляет свои фамилию и инициалы, должность;</w:t>
      </w:r>
    </w:p>
    <w:p w:rsidR="007F4AD6" w:rsidRDefault="007F4AD6">
      <w:pPr>
        <w:pStyle w:val="ConsPlusNormal"/>
        <w:spacing w:before="220"/>
        <w:ind w:firstLine="540"/>
        <w:jc w:val="both"/>
      </w:pPr>
      <w:r>
        <w:t>3) оставшиеся документы передает в порядке делопроизводства для формирования реестрового дела.</w:t>
      </w:r>
    </w:p>
    <w:p w:rsidR="007F4AD6" w:rsidRDefault="007F4AD6">
      <w:pPr>
        <w:pStyle w:val="ConsPlusNormal"/>
        <w:spacing w:before="220"/>
        <w:ind w:firstLine="540"/>
        <w:jc w:val="both"/>
      </w:pPr>
      <w:r>
        <w:t>В реестровое дело при направлении документов посредством почтового отправления также помещаются уведомление о вручении (после его поступления от организации почтовой связи), копия описи вложения.</w:t>
      </w:r>
    </w:p>
    <w:p w:rsidR="007F4AD6" w:rsidRDefault="007F4AD6">
      <w:pPr>
        <w:pStyle w:val="ConsPlusNormal"/>
        <w:spacing w:before="220"/>
        <w:ind w:firstLine="540"/>
        <w:jc w:val="both"/>
      </w:pPr>
      <w:r>
        <w:t xml:space="preserve">271. Указанные в </w:t>
      </w:r>
      <w:hyperlink w:anchor="P975" w:history="1">
        <w:r>
          <w:rPr>
            <w:color w:val="0000FF"/>
          </w:rPr>
          <w:t>пункте 270</w:t>
        </w:r>
      </w:hyperlink>
      <w:r>
        <w:t xml:space="preserve"> Административного регламента документы должны быть направлены по указанному в заявлении о предоставлении государственной услуги почтовому адресу не позднее рабочего дня, следующего за первым рабочим днем со дня истечения срока предоставления государственной услуги, если иное не установлено законом.</w:t>
      </w:r>
    </w:p>
    <w:p w:rsidR="007F4AD6" w:rsidRDefault="007F4AD6">
      <w:pPr>
        <w:pStyle w:val="ConsPlusNormal"/>
        <w:spacing w:before="220"/>
        <w:ind w:firstLine="540"/>
        <w:jc w:val="both"/>
      </w:pPr>
      <w:bookmarkStart w:id="26" w:name="P981"/>
      <w:bookmarkEnd w:id="26"/>
      <w:r>
        <w:t xml:space="preserve">272. При принятии решения об отказе в государственном кадастровом учете и (или) государственной регистрации прав указанные в </w:t>
      </w:r>
      <w:hyperlink w:anchor="P975" w:history="1">
        <w:r>
          <w:rPr>
            <w:color w:val="0000FF"/>
          </w:rPr>
          <w:t>пункте 270</w:t>
        </w:r>
      </w:hyperlink>
      <w:r>
        <w:t xml:space="preserve"> Административного регламента документы должны быть направлены по указанному в заявлении о предоставлении государственной услуги почтовому адресу в срок не более чем пять дней после окончания срока, установленного для рассмотрения заявления. При принятии решения об отказе в государственной регистрации ипотеки такие документы должны быть направлены заявителю в день принятия </w:t>
      </w:r>
      <w:r>
        <w:lastRenderedPageBreak/>
        <w:t>решения.</w:t>
      </w:r>
    </w:p>
    <w:p w:rsidR="007F4AD6" w:rsidRDefault="007F4AD6">
      <w:pPr>
        <w:pStyle w:val="ConsPlusNormal"/>
        <w:spacing w:before="220"/>
        <w:ind w:firstLine="540"/>
        <w:jc w:val="both"/>
      </w:pPr>
      <w:r>
        <w:t>273. Результатом административной процедуры является направление заявителю документов по результатам рассмотрения заявления о предоставлении государственной услуги и иных необходимых документов, представленных посредством почтового отправления.</w:t>
      </w:r>
    </w:p>
    <w:p w:rsidR="007F4AD6" w:rsidRDefault="007F4AD6">
      <w:pPr>
        <w:pStyle w:val="ConsPlusNormal"/>
        <w:jc w:val="both"/>
      </w:pPr>
    </w:p>
    <w:p w:rsidR="007F4AD6" w:rsidRDefault="007F4AD6">
      <w:pPr>
        <w:pStyle w:val="ConsPlusTitle"/>
        <w:jc w:val="center"/>
        <w:outlineLvl w:val="3"/>
      </w:pPr>
      <w:r>
        <w:t>Направление документов по результатам рассмотрения</w:t>
      </w:r>
    </w:p>
    <w:p w:rsidR="007F4AD6" w:rsidRDefault="007F4AD6">
      <w:pPr>
        <w:pStyle w:val="ConsPlusTitle"/>
        <w:jc w:val="center"/>
      </w:pPr>
      <w:r>
        <w:t>заявления и документов, необходимых для предоставления</w:t>
      </w:r>
    </w:p>
    <w:p w:rsidR="007F4AD6" w:rsidRDefault="007F4AD6">
      <w:pPr>
        <w:pStyle w:val="ConsPlusTitle"/>
        <w:jc w:val="center"/>
      </w:pPr>
      <w:r>
        <w:t>государственной услуги, в форме электронных документов</w:t>
      </w:r>
    </w:p>
    <w:p w:rsidR="007F4AD6" w:rsidRDefault="007F4AD6">
      <w:pPr>
        <w:pStyle w:val="ConsPlusNormal"/>
        <w:jc w:val="both"/>
      </w:pPr>
    </w:p>
    <w:p w:rsidR="007F4AD6" w:rsidRDefault="007F4AD6">
      <w:pPr>
        <w:pStyle w:val="ConsPlusNormal"/>
        <w:ind w:firstLine="540"/>
        <w:jc w:val="both"/>
      </w:pPr>
      <w:r>
        <w:t>274. Основанием для начала административной процедуры является поступление федеральному государственному гражданскому служащему Управления, территориального отдела Управления, сотруднику филиала федерального государственного бюджетного учреждения, ответственному за выдачу (направление) документов, сформированных по результатам рассмотрения заявления о предоставлении государственной услуги документов (далее - сотрудник, ответственный за выдачу (направление) документов).</w:t>
      </w:r>
    </w:p>
    <w:p w:rsidR="007F4AD6" w:rsidRDefault="007F4AD6">
      <w:pPr>
        <w:pStyle w:val="ConsPlusNormal"/>
        <w:spacing w:before="220"/>
        <w:ind w:firstLine="540"/>
        <w:jc w:val="both"/>
      </w:pPr>
      <w:r>
        <w:t>275. По результатам рассмотрения заявления и необходимых документов документы в форме электронных документов направляются сотрудником, ответственным за выдачу (направление) документов, не позднее рабочего дня, следующего за днем принятия решения об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276. Выдача (направление) документов, подготовленных по результатам рассмотрения заявления и необходимых документов в форме электронных документов, осуществляется сотрудником, ответственным за выдачу (направление) документов, с использованием информационно-телекоммуникационных сетей общего пользования, в том числе сети Интернет, включая единый портал посредством:</w:t>
      </w:r>
    </w:p>
    <w:p w:rsidR="007F4AD6" w:rsidRDefault="007F4AD6">
      <w:pPr>
        <w:pStyle w:val="ConsPlusNormal"/>
        <w:spacing w:before="220"/>
        <w:ind w:firstLine="540"/>
        <w:jc w:val="both"/>
      </w:pPr>
      <w:r>
        <w:t>направления ссылки на электронный документ, размещенный на официальном сайте, по указанному в заявлении адресу электронной почты;</w:t>
      </w:r>
    </w:p>
    <w:p w:rsidR="007F4AD6" w:rsidRDefault="007F4AD6">
      <w:pPr>
        <w:pStyle w:val="ConsPlusNormal"/>
        <w:spacing w:before="220"/>
        <w:ind w:firstLine="540"/>
        <w:jc w:val="both"/>
      </w:pPr>
      <w:r>
        <w:t>направления электронного документа с использованием веб-сервисов.</w:t>
      </w:r>
    </w:p>
    <w:p w:rsidR="007F4AD6" w:rsidRDefault="007F4AD6">
      <w:pPr>
        <w:pStyle w:val="ConsPlusNormal"/>
        <w:spacing w:before="220"/>
        <w:ind w:firstLine="540"/>
        <w:jc w:val="both"/>
      </w:pPr>
      <w:r>
        <w:t>277. Результатом административной процедуры является направление документов по результатам рассмотрения заявления и документов, необходимых для предоставления государственной услуги, в форме электронных документов, а также предусмотренных настоящим Административным регламентом уведомлений.</w:t>
      </w:r>
    </w:p>
    <w:p w:rsidR="007F4AD6" w:rsidRDefault="007F4AD6">
      <w:pPr>
        <w:pStyle w:val="ConsPlusNormal"/>
        <w:jc w:val="both"/>
      </w:pPr>
    </w:p>
    <w:p w:rsidR="007F4AD6" w:rsidRDefault="007F4AD6">
      <w:pPr>
        <w:pStyle w:val="ConsPlusTitle"/>
        <w:jc w:val="center"/>
        <w:outlineLvl w:val="2"/>
      </w:pPr>
      <w:r>
        <w:t>Исправление ошибок, содержащихся в Едином государственном</w:t>
      </w:r>
    </w:p>
    <w:p w:rsidR="007F4AD6" w:rsidRDefault="007F4AD6">
      <w:pPr>
        <w:pStyle w:val="ConsPlusTitle"/>
        <w:jc w:val="center"/>
      </w:pPr>
      <w:r>
        <w:t>реестре недвижимости</w:t>
      </w:r>
    </w:p>
    <w:p w:rsidR="007F4AD6" w:rsidRDefault="007F4AD6">
      <w:pPr>
        <w:pStyle w:val="ConsPlusNormal"/>
        <w:jc w:val="both"/>
      </w:pPr>
    </w:p>
    <w:p w:rsidR="007F4AD6" w:rsidRDefault="007F4AD6">
      <w:pPr>
        <w:pStyle w:val="ConsPlusNormal"/>
        <w:ind w:firstLine="540"/>
        <w:jc w:val="both"/>
      </w:pPr>
      <w:r>
        <w:t>278.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ЕГРН, сведениям, содержащимся в документах, на основании которых вносились сведения в ЕГРН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участников отношений, возникающих при государственной регистрации прав, об исправлении технической ошибки в записях.</w:t>
      </w:r>
    </w:p>
    <w:p w:rsidR="007F4AD6" w:rsidRDefault="007F4AD6">
      <w:pPr>
        <w:pStyle w:val="ConsPlusNormal"/>
        <w:spacing w:before="220"/>
        <w:ind w:firstLine="540"/>
        <w:jc w:val="both"/>
      </w:pPr>
      <w:r>
        <w:t xml:space="preserve">Исправление технической ошибки в записях осуществляется в случае, если такое исправление </w:t>
      </w:r>
      <w:r>
        <w:lastRenderedPageBreak/>
        <w:t>не влечет за собой прекращение, возникновение, переход зарегистрированного права на объект недвижимости (</w:t>
      </w:r>
      <w:hyperlink r:id="rId161" w:history="1">
        <w:r>
          <w:rPr>
            <w:color w:val="0000FF"/>
          </w:rPr>
          <w:t>часть 1 статьи 61</w:t>
        </w:r>
      </w:hyperlink>
      <w:r>
        <w:t xml:space="preserve"> Закона о регистрации).</w:t>
      </w:r>
    </w:p>
    <w:p w:rsidR="007F4AD6" w:rsidRDefault="007F4AD6">
      <w:pPr>
        <w:pStyle w:val="ConsPlusNormal"/>
        <w:spacing w:before="220"/>
        <w:ind w:firstLine="540"/>
        <w:jc w:val="both"/>
      </w:pPr>
      <w:r>
        <w:t xml:space="preserve">279. Порядок представления, форма заявления об исправлении технической ошибки в записях, а также требования к формату заявления об исправлении технической ошибки в записях в форме электронного документа установлены соответственно </w:t>
      </w:r>
      <w:hyperlink r:id="rId162" w:history="1">
        <w:r>
          <w:rPr>
            <w:color w:val="0000FF"/>
          </w:rPr>
          <w:t>приказом</w:t>
        </w:r>
      </w:hyperlink>
      <w:r>
        <w:t xml:space="preserve"> N 883 и </w:t>
      </w:r>
      <w:hyperlink r:id="rId163" w:history="1">
        <w:r>
          <w:rPr>
            <w:color w:val="0000FF"/>
          </w:rPr>
          <w:t>приказом</w:t>
        </w:r>
      </w:hyperlink>
      <w:r>
        <w:t xml:space="preserve"> N 920.</w:t>
      </w:r>
    </w:p>
    <w:p w:rsidR="007F4AD6" w:rsidRDefault="007F4AD6">
      <w:pPr>
        <w:pStyle w:val="ConsPlusNormal"/>
        <w:spacing w:before="220"/>
        <w:ind w:firstLine="540"/>
        <w:jc w:val="both"/>
      </w:pPr>
      <w:r>
        <w:t>280. Не позднее рабочего дня, следующего за днем поступления заявления об исправлении технической ошибки в записях, представленного в форме документа на бумажном носителе посредством почтового отправления с объявленной ценностью при его пересылке, описью вложения и уведомлением о вручении либо в форме электронного документа, орган регистрации прав направляет заявителю информацию о приеме такого заявления в порядке, аналогичном порядку уведомления заявителя о приеме заявления о государственном кадастровом учете и (или) государственной регистрации прав.</w:t>
      </w:r>
    </w:p>
    <w:p w:rsidR="007F4AD6" w:rsidRDefault="007F4AD6">
      <w:pPr>
        <w:pStyle w:val="ConsPlusNormal"/>
        <w:spacing w:before="220"/>
        <w:ind w:firstLine="540"/>
        <w:jc w:val="both"/>
      </w:pPr>
      <w:bookmarkStart w:id="27" w:name="P1002"/>
      <w:bookmarkEnd w:id="27"/>
      <w:r>
        <w:t xml:space="preserve">281. Воспроизведенная в ЕГРН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w:t>
      </w:r>
      <w:hyperlink r:id="rId164" w:history="1">
        <w:r>
          <w:rPr>
            <w:color w:val="0000FF"/>
          </w:rPr>
          <w:t>Законом</w:t>
        </w:r>
      </w:hyperlink>
      <w:r>
        <w:t xml:space="preserve"> о регистрации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w:t>
      </w:r>
    </w:p>
    <w:p w:rsidR="007F4AD6" w:rsidRDefault="007F4AD6">
      <w:pPr>
        <w:pStyle w:val="ConsPlusNormal"/>
        <w:spacing w:before="220"/>
        <w:ind w:firstLine="540"/>
        <w:jc w:val="both"/>
      </w:pPr>
      <w:r>
        <w:t>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w:t>
      </w:r>
      <w:hyperlink r:id="rId165" w:history="1">
        <w:r>
          <w:rPr>
            <w:color w:val="0000FF"/>
          </w:rPr>
          <w:t>часть 3 статьи 61</w:t>
        </w:r>
      </w:hyperlink>
      <w:r>
        <w:t xml:space="preserve"> Закона о регистрации).</w:t>
      </w:r>
    </w:p>
    <w:p w:rsidR="007F4AD6" w:rsidRDefault="007F4AD6">
      <w:pPr>
        <w:pStyle w:val="ConsPlusNormal"/>
        <w:spacing w:before="220"/>
        <w:ind w:firstLine="540"/>
        <w:jc w:val="both"/>
      </w:pPr>
      <w:bookmarkStart w:id="28" w:name="P1004"/>
      <w:bookmarkEnd w:id="28"/>
      <w:r>
        <w:t xml:space="preserve">282.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изменений в ЕГРН по форме и в порядке, которые установлены </w:t>
      </w:r>
      <w:hyperlink r:id="rId166" w:history="1">
        <w:r>
          <w:rPr>
            <w:color w:val="0000FF"/>
          </w:rPr>
          <w:t>приказом</w:t>
        </w:r>
      </w:hyperlink>
      <w:r>
        <w:t xml:space="preserve"> N 173.</w:t>
      </w:r>
    </w:p>
    <w:p w:rsidR="007F4AD6" w:rsidRDefault="007F4AD6">
      <w:pPr>
        <w:pStyle w:val="ConsPlusNormal"/>
        <w:spacing w:before="220"/>
        <w:ind w:firstLine="540"/>
        <w:jc w:val="both"/>
      </w:pPr>
      <w:r>
        <w:t>283. В случае если по результатам рассмотрения заявления об исправлении технической ошибки установлено, что указанная в заявлении ошибка не может быть исправлена (в том числе она не является технической ошибкой), заявителю в те же сроки, способами и порядке направляется уведомление об отказе в исправлении технической ошибки.</w:t>
      </w:r>
    </w:p>
    <w:p w:rsidR="007F4AD6" w:rsidRDefault="007F4AD6">
      <w:pPr>
        <w:pStyle w:val="ConsPlusNormal"/>
        <w:spacing w:before="220"/>
        <w:ind w:firstLine="540"/>
        <w:jc w:val="both"/>
      </w:pPr>
      <w:r>
        <w:t xml:space="preserve">284. В случае представления при личном обращении в орган регистрации прав заявления об исправлении технической ошибки в отношении объекта недвижимости, расположенного на территории иного кадастрового округа, и выдачи по результатам предоставления государственной услуги документов также при личном обращении, указанные в </w:t>
      </w:r>
      <w:hyperlink w:anchor="P1002" w:history="1">
        <w:r>
          <w:rPr>
            <w:color w:val="0000FF"/>
          </w:rPr>
          <w:t>пунктах 281</w:t>
        </w:r>
      </w:hyperlink>
      <w:r>
        <w:t xml:space="preserve"> и </w:t>
      </w:r>
      <w:hyperlink w:anchor="P1004" w:history="1">
        <w:r>
          <w:rPr>
            <w:color w:val="0000FF"/>
          </w:rPr>
          <w:t>282</w:t>
        </w:r>
      </w:hyperlink>
      <w:r>
        <w:t xml:space="preserve"> Административного регламента, уведомления оформляются и выдаются (направляются) заявителю в порядке, установленном </w:t>
      </w:r>
      <w:hyperlink w:anchor="P488" w:history="1">
        <w:r>
          <w:rPr>
            <w:color w:val="0000FF"/>
          </w:rPr>
          <w:t>пунктом 74</w:t>
        </w:r>
      </w:hyperlink>
      <w:r>
        <w:t xml:space="preserve"> Административного регламента.</w:t>
      </w:r>
    </w:p>
    <w:p w:rsidR="007F4AD6" w:rsidRDefault="007F4AD6">
      <w:pPr>
        <w:pStyle w:val="ConsPlusNormal"/>
        <w:spacing w:before="220"/>
        <w:ind w:firstLine="540"/>
        <w:jc w:val="both"/>
      </w:pPr>
      <w:r>
        <w:t>285.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сведений как ошибочных, а также указание, в чем состоит необходимость исправления такой ошибки.</w:t>
      </w:r>
    </w:p>
    <w:p w:rsidR="007F4AD6" w:rsidRDefault="007F4AD6">
      <w:pPr>
        <w:pStyle w:val="ConsPlusNormal"/>
        <w:spacing w:before="220"/>
        <w:ind w:firstLine="540"/>
        <w:jc w:val="both"/>
      </w:pPr>
      <w:r>
        <w:t>286. Орган регистрации прав не позднее рабочего дня, следующего за днем принятия данного решения, направляет его заинтересованным лицам или в уполномоченные органы для исправления такой ошибки.</w:t>
      </w:r>
    </w:p>
    <w:p w:rsidR="007F4AD6" w:rsidRDefault="007F4AD6">
      <w:pPr>
        <w:pStyle w:val="ConsPlusNormal"/>
        <w:spacing w:before="220"/>
        <w:ind w:firstLine="540"/>
        <w:jc w:val="both"/>
      </w:pPr>
      <w:r>
        <w:lastRenderedPageBreak/>
        <w:t xml:space="preserve">287. Порядок и способы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установлены </w:t>
      </w:r>
      <w:hyperlink r:id="rId167" w:history="1">
        <w:r>
          <w:rPr>
            <w:color w:val="0000FF"/>
          </w:rPr>
          <w:t>приказом</w:t>
        </w:r>
      </w:hyperlink>
      <w:r>
        <w:t xml:space="preserve"> Минэкономразвития России от 16 марта 2016 г. N 136 "Об утверждении порядка и способов направления органом регистрации прав решения о необходимости устранения реестровой ошибки в описании местоположения границ земельных участков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(зарегистрирован в Минюсте России 13 апреля 2016 г., регистрационный N 41789).</w:t>
      </w:r>
    </w:p>
    <w:p w:rsidR="007F4AD6" w:rsidRDefault="007F4AD6">
      <w:pPr>
        <w:pStyle w:val="ConsPlusNormal"/>
        <w:jc w:val="both"/>
      </w:pPr>
    </w:p>
    <w:p w:rsidR="007F4AD6" w:rsidRDefault="007F4AD6">
      <w:pPr>
        <w:pStyle w:val="ConsPlusTitle"/>
        <w:jc w:val="center"/>
        <w:outlineLvl w:val="1"/>
      </w:pPr>
      <w:r>
        <w:t>IV. Формы контроля за исполнением</w:t>
      </w:r>
    </w:p>
    <w:p w:rsidR="007F4AD6" w:rsidRDefault="007F4AD6">
      <w:pPr>
        <w:pStyle w:val="ConsPlusTitle"/>
        <w:jc w:val="center"/>
      </w:pPr>
      <w:r>
        <w:t>Административного регламента</w:t>
      </w:r>
    </w:p>
    <w:p w:rsidR="007F4AD6" w:rsidRDefault="007F4AD6">
      <w:pPr>
        <w:pStyle w:val="ConsPlusNormal"/>
        <w:jc w:val="both"/>
      </w:pPr>
    </w:p>
    <w:p w:rsidR="007F4AD6" w:rsidRDefault="007F4AD6">
      <w:pPr>
        <w:pStyle w:val="ConsPlusTitle"/>
        <w:jc w:val="center"/>
        <w:outlineLvl w:val="2"/>
      </w:pPr>
      <w:r>
        <w:t>Порядок осуществления текущего контроля за соблюдением</w:t>
      </w:r>
    </w:p>
    <w:p w:rsidR="007F4AD6" w:rsidRDefault="007F4AD6">
      <w:pPr>
        <w:pStyle w:val="ConsPlusTitle"/>
        <w:jc w:val="center"/>
      </w:pPr>
      <w:r>
        <w:t>и исполнением ответственными должностными лицами положений</w:t>
      </w:r>
    </w:p>
    <w:p w:rsidR="007F4AD6" w:rsidRDefault="007F4AD6">
      <w:pPr>
        <w:pStyle w:val="ConsPlusTitle"/>
        <w:jc w:val="center"/>
      </w:pPr>
      <w:r>
        <w:t>Административного регламента и иных нормативных правовых</w:t>
      </w:r>
    </w:p>
    <w:p w:rsidR="007F4AD6" w:rsidRDefault="007F4AD6">
      <w:pPr>
        <w:pStyle w:val="ConsPlusTitle"/>
        <w:jc w:val="center"/>
      </w:pPr>
      <w:r>
        <w:t>актов, устанавливающих требования к предоставлению</w:t>
      </w:r>
    </w:p>
    <w:p w:rsidR="007F4AD6" w:rsidRDefault="007F4AD6">
      <w:pPr>
        <w:pStyle w:val="ConsPlusTitle"/>
        <w:jc w:val="center"/>
      </w:pPr>
      <w:r>
        <w:t>государственной услуги, а также принятием ими решений</w:t>
      </w:r>
    </w:p>
    <w:p w:rsidR="007F4AD6" w:rsidRDefault="007F4AD6">
      <w:pPr>
        <w:pStyle w:val="ConsPlusNormal"/>
        <w:jc w:val="both"/>
      </w:pPr>
    </w:p>
    <w:p w:rsidR="007F4AD6" w:rsidRDefault="007F4AD6">
      <w:pPr>
        <w:pStyle w:val="ConsPlusNormal"/>
        <w:ind w:firstLine="540"/>
        <w:jc w:val="both"/>
      </w:pPr>
      <w:r>
        <w:t>288. Текущий контроль за соблюдением и исполнением должностными лицами и сотрудниками органа, осуществляющего регистрацию прав,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деятельности) осуществляет:</w:t>
      </w:r>
    </w:p>
    <w:p w:rsidR="007F4AD6" w:rsidRDefault="007F4AD6">
      <w:pPr>
        <w:pStyle w:val="ConsPlusNormal"/>
        <w:spacing w:before="220"/>
        <w:ind w:firstLine="540"/>
        <w:jc w:val="both"/>
      </w:pPr>
      <w:r>
        <w:t xml:space="preserve">1) в отношении федерального государственного бюджетного учреждения, территориальных органов </w:t>
      </w:r>
      <w:proofErr w:type="spellStart"/>
      <w:r>
        <w:t>Росреестра</w:t>
      </w:r>
      <w:proofErr w:type="spellEnd"/>
      <w:r>
        <w:t xml:space="preserve"> - </w:t>
      </w:r>
      <w:proofErr w:type="spellStart"/>
      <w:r>
        <w:t>Росреестр</w:t>
      </w:r>
      <w:proofErr w:type="spellEnd"/>
      <w:r>
        <w:t>;</w:t>
      </w:r>
    </w:p>
    <w:p w:rsidR="007F4AD6" w:rsidRDefault="007F4AD6">
      <w:pPr>
        <w:pStyle w:val="ConsPlusNormal"/>
        <w:spacing w:before="220"/>
        <w:ind w:firstLine="540"/>
        <w:jc w:val="both"/>
      </w:pPr>
      <w:r>
        <w:t xml:space="preserve">2) в отношении филиалов федерального государственного бюджетного учреждения - федеральное государственное бюджетное учреждение, </w:t>
      </w:r>
      <w:proofErr w:type="spellStart"/>
      <w:r>
        <w:t>Росреестр</w:t>
      </w:r>
      <w:proofErr w:type="spellEnd"/>
      <w:r>
        <w:t xml:space="preserve">, территориальные органы </w:t>
      </w:r>
      <w:proofErr w:type="spellStart"/>
      <w:r>
        <w:t>Росреестра</w:t>
      </w:r>
      <w:proofErr w:type="spellEnd"/>
      <w:r>
        <w:t>;</w:t>
      </w:r>
    </w:p>
    <w:p w:rsidR="007F4AD6" w:rsidRDefault="007F4AD6">
      <w:pPr>
        <w:pStyle w:val="ConsPlusNormal"/>
        <w:spacing w:before="220"/>
        <w:ind w:firstLine="540"/>
        <w:jc w:val="both"/>
      </w:pPr>
      <w:r>
        <w:t xml:space="preserve">3) в отношении территориальных отделов территориального органа </w:t>
      </w:r>
      <w:proofErr w:type="spellStart"/>
      <w:r>
        <w:t>Росреестра</w:t>
      </w:r>
      <w:proofErr w:type="spellEnd"/>
      <w:r>
        <w:t xml:space="preserve"> - территориальные органы </w:t>
      </w:r>
      <w:proofErr w:type="spellStart"/>
      <w:r>
        <w:t>Росреестра</w:t>
      </w:r>
      <w:proofErr w:type="spellEnd"/>
      <w:r>
        <w:t>;</w:t>
      </w:r>
    </w:p>
    <w:p w:rsidR="007F4AD6" w:rsidRDefault="007F4AD6">
      <w:pPr>
        <w:pStyle w:val="ConsPlusNormal"/>
        <w:spacing w:before="220"/>
        <w:ind w:firstLine="540"/>
        <w:jc w:val="both"/>
      </w:pPr>
      <w:r>
        <w:t xml:space="preserve">4) в отношении территориальных отделов филиалов федерального государственного бюджетного учреждения - федеральное государственное бюджетное учреждение, территориальные органы </w:t>
      </w:r>
      <w:proofErr w:type="spellStart"/>
      <w:r>
        <w:t>Росреестра</w:t>
      </w:r>
      <w:proofErr w:type="spellEnd"/>
      <w:r>
        <w:t>;</w:t>
      </w:r>
    </w:p>
    <w:p w:rsidR="007F4AD6" w:rsidRDefault="007F4AD6">
      <w:pPr>
        <w:pStyle w:val="ConsPlusNormal"/>
        <w:spacing w:before="220"/>
        <w:ind w:firstLine="540"/>
        <w:jc w:val="both"/>
      </w:pPr>
      <w:r>
        <w:t xml:space="preserve">5) в отношении </w:t>
      </w:r>
      <w:proofErr w:type="spellStart"/>
      <w:r>
        <w:t>Росреестра</w:t>
      </w:r>
      <w:proofErr w:type="spellEnd"/>
      <w:r>
        <w:t xml:space="preserve"> - Минэкономразвития России.</w:t>
      </w:r>
    </w:p>
    <w:p w:rsidR="007F4AD6" w:rsidRDefault="007F4AD6">
      <w:pPr>
        <w:pStyle w:val="ConsPlusNormal"/>
        <w:spacing w:before="220"/>
        <w:ind w:firstLine="540"/>
        <w:jc w:val="both"/>
      </w:pPr>
      <w:r>
        <w:t>289. Текущий контроль деятельности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F4AD6" w:rsidRDefault="007F4AD6">
      <w:pPr>
        <w:pStyle w:val="ConsPlusNormal"/>
        <w:jc w:val="both"/>
      </w:pPr>
    </w:p>
    <w:p w:rsidR="007F4AD6" w:rsidRDefault="007F4AD6">
      <w:pPr>
        <w:pStyle w:val="ConsPlusTitle"/>
        <w:jc w:val="center"/>
        <w:outlineLvl w:val="2"/>
      </w:pPr>
      <w:r>
        <w:t>Порядок и периодичность осуществления плановых</w:t>
      </w:r>
    </w:p>
    <w:p w:rsidR="007F4AD6" w:rsidRDefault="007F4AD6">
      <w:pPr>
        <w:pStyle w:val="ConsPlusTitle"/>
        <w:jc w:val="center"/>
      </w:pPr>
      <w:r>
        <w:t>и внеплановых проверок полноты и качества предоставления</w:t>
      </w:r>
    </w:p>
    <w:p w:rsidR="007F4AD6" w:rsidRDefault="007F4AD6">
      <w:pPr>
        <w:pStyle w:val="ConsPlusTitle"/>
        <w:jc w:val="center"/>
      </w:pPr>
      <w:r>
        <w:t>государственной услуги, в том числе порядок и формы</w:t>
      </w:r>
    </w:p>
    <w:p w:rsidR="007F4AD6" w:rsidRDefault="007F4AD6">
      <w:pPr>
        <w:pStyle w:val="ConsPlusTitle"/>
        <w:jc w:val="center"/>
      </w:pPr>
      <w:r>
        <w:t>контроля за полнотой и качеством предоставления</w:t>
      </w:r>
    </w:p>
    <w:p w:rsidR="007F4AD6" w:rsidRDefault="007F4AD6">
      <w:pPr>
        <w:pStyle w:val="ConsPlusTitle"/>
        <w:jc w:val="center"/>
      </w:pPr>
      <w:r>
        <w:t>государственной услуги</w:t>
      </w:r>
    </w:p>
    <w:p w:rsidR="007F4AD6" w:rsidRDefault="007F4AD6">
      <w:pPr>
        <w:pStyle w:val="ConsPlusNormal"/>
        <w:jc w:val="both"/>
      </w:pPr>
    </w:p>
    <w:p w:rsidR="007F4AD6" w:rsidRDefault="007F4AD6">
      <w:pPr>
        <w:pStyle w:val="ConsPlusNormal"/>
        <w:ind w:firstLine="540"/>
        <w:jc w:val="both"/>
      </w:pPr>
      <w:r>
        <w:t xml:space="preserve">290.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и </w:t>
      </w:r>
      <w:r>
        <w:lastRenderedPageBreak/>
        <w:t>решения должностных лиц и иных сотрудников.</w:t>
      </w:r>
    </w:p>
    <w:p w:rsidR="007F4AD6" w:rsidRDefault="007F4AD6">
      <w:pPr>
        <w:pStyle w:val="ConsPlusNormal"/>
        <w:spacing w:before="220"/>
        <w:ind w:firstLine="540"/>
        <w:jc w:val="both"/>
      </w:pPr>
      <w:r>
        <w:t xml:space="preserve">291. Проверки полноты и качества предоставления государственной услуги осуществляются на основании индивидуальных правовых актов (приказов) </w:t>
      </w:r>
      <w:proofErr w:type="spellStart"/>
      <w:r>
        <w:t>Росреестра</w:t>
      </w:r>
      <w:proofErr w:type="spellEnd"/>
      <w:r>
        <w:t>.</w:t>
      </w:r>
    </w:p>
    <w:p w:rsidR="007F4AD6" w:rsidRDefault="007F4AD6">
      <w:pPr>
        <w:pStyle w:val="ConsPlusNormal"/>
        <w:spacing w:before="220"/>
        <w:ind w:firstLine="540"/>
        <w:jc w:val="both"/>
      </w:pPr>
      <w:r>
        <w:t>292. Проверки могут быть плановыми и внеплановыми.</w:t>
      </w:r>
    </w:p>
    <w:p w:rsidR="007F4AD6" w:rsidRDefault="007F4AD6">
      <w:pPr>
        <w:pStyle w:val="ConsPlusNormal"/>
        <w:spacing w:before="220"/>
        <w:ind w:firstLine="540"/>
        <w:jc w:val="both"/>
      </w:pPr>
      <w:r>
        <w:t xml:space="preserve">293. Порядок и периодичность плановых проверок устанавливаются руководителем </w:t>
      </w:r>
      <w:proofErr w:type="spellStart"/>
      <w:r>
        <w:t>Росреестра</w:t>
      </w:r>
      <w:proofErr w:type="spellEnd"/>
      <w:r>
        <w:t>.</w:t>
      </w:r>
    </w:p>
    <w:p w:rsidR="007F4AD6" w:rsidRDefault="007F4AD6">
      <w:pPr>
        <w:pStyle w:val="ConsPlusNormal"/>
        <w:spacing w:before="220"/>
        <w:ind w:firstLine="540"/>
        <w:jc w:val="both"/>
      </w:pPr>
      <w:r>
        <w:t>294.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7F4AD6" w:rsidRDefault="007F4AD6">
      <w:pPr>
        <w:pStyle w:val="ConsPlusNormal"/>
        <w:spacing w:before="220"/>
        <w:ind w:firstLine="540"/>
        <w:jc w:val="both"/>
      </w:pPr>
      <w:r>
        <w:t>295. Проверки также проводятся по конкретному обращению заявителя.</w:t>
      </w:r>
    </w:p>
    <w:p w:rsidR="007F4AD6" w:rsidRDefault="007F4AD6">
      <w:pPr>
        <w:pStyle w:val="ConsPlusNormal"/>
        <w:spacing w:before="220"/>
        <w:ind w:firstLine="540"/>
        <w:jc w:val="both"/>
      </w:pPr>
      <w:r>
        <w:t>296.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и иных сотрудников.</w:t>
      </w:r>
    </w:p>
    <w:p w:rsidR="007F4AD6" w:rsidRDefault="007F4AD6">
      <w:pPr>
        <w:pStyle w:val="ConsPlusNormal"/>
        <w:jc w:val="both"/>
      </w:pPr>
    </w:p>
    <w:p w:rsidR="007F4AD6" w:rsidRDefault="007F4AD6">
      <w:pPr>
        <w:pStyle w:val="ConsPlusTitle"/>
        <w:jc w:val="center"/>
        <w:outlineLvl w:val="2"/>
      </w:pPr>
      <w:r>
        <w:t>Ответственность должностных лиц органа, предоставляющего</w:t>
      </w:r>
    </w:p>
    <w:p w:rsidR="007F4AD6" w:rsidRDefault="007F4AD6">
      <w:pPr>
        <w:pStyle w:val="ConsPlusTitle"/>
        <w:jc w:val="center"/>
      </w:pPr>
      <w:r>
        <w:t>государственную услугу за решения и действия (бездействие),</w:t>
      </w:r>
    </w:p>
    <w:p w:rsidR="007F4AD6" w:rsidRDefault="007F4AD6">
      <w:pPr>
        <w:pStyle w:val="ConsPlusTitle"/>
        <w:jc w:val="center"/>
      </w:pPr>
      <w:r>
        <w:t>принимаемые (осуществляемые) ими в ходе предоставления</w:t>
      </w:r>
    </w:p>
    <w:p w:rsidR="007F4AD6" w:rsidRDefault="007F4AD6">
      <w:pPr>
        <w:pStyle w:val="ConsPlusTitle"/>
        <w:jc w:val="center"/>
      </w:pPr>
      <w:r>
        <w:t>государственной услуги</w:t>
      </w:r>
    </w:p>
    <w:p w:rsidR="007F4AD6" w:rsidRDefault="007F4AD6">
      <w:pPr>
        <w:pStyle w:val="ConsPlusNormal"/>
        <w:jc w:val="both"/>
      </w:pPr>
    </w:p>
    <w:p w:rsidR="007F4AD6" w:rsidRDefault="007F4AD6">
      <w:pPr>
        <w:pStyle w:val="ConsPlusNormal"/>
        <w:ind w:firstLine="540"/>
        <w:jc w:val="both"/>
      </w:pPr>
      <w:r>
        <w:t>297.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и иные сотрудники несут ответственность в соответствии с законодательством Российской Федерации.</w:t>
      </w:r>
    </w:p>
    <w:p w:rsidR="007F4AD6" w:rsidRDefault="007F4AD6">
      <w:pPr>
        <w:pStyle w:val="ConsPlusNormal"/>
        <w:spacing w:before="220"/>
        <w:ind w:firstLine="540"/>
        <w:jc w:val="both"/>
      </w:pPr>
      <w:r>
        <w:t>298. Сотрудник, ответственный за прием заявлений о предоставлении государственной услуги и документов на осуществление государственного кадастрового учета и (или) государственной регистрации прав, несет персональную ответственность за соблюдение сроков и порядка приема документов, оформление расписки в получении документов.</w:t>
      </w:r>
    </w:p>
    <w:p w:rsidR="007F4AD6" w:rsidRDefault="007F4AD6">
      <w:pPr>
        <w:pStyle w:val="ConsPlusNormal"/>
        <w:spacing w:before="220"/>
        <w:ind w:firstLine="540"/>
        <w:jc w:val="both"/>
      </w:pPr>
      <w:r>
        <w:t>299. Сотрудник, ответственный за оформление выписки из ЕГРН, несет персональную ответственность за соблюдение сроков и порядка оформления такой выписки, достоверность и правильность сведений, внесенных в выписку.</w:t>
      </w:r>
    </w:p>
    <w:p w:rsidR="007F4AD6" w:rsidRDefault="007F4AD6">
      <w:pPr>
        <w:pStyle w:val="ConsPlusNormal"/>
        <w:spacing w:before="220"/>
        <w:ind w:firstLine="540"/>
        <w:jc w:val="both"/>
      </w:pPr>
      <w:r>
        <w:t>300. В случае представления при личном обращении в орган регистрации прав заявления и документов в отношении объекта недвижимости, расположенного на территории иного кадастрового округа, и выдачи по результатам предоставления государственной услуги документов также при личном обращении, сотрудник органа регистрации прав, в котором приняты документы, ответственный за оформление выписки из ЕГРН, несет персональную ответственность за соответствие оформляемой им выписки из ЕГРН, удостоверяющей проведенный государственный кадастровый учет и (или) государственную регистрацию прав, выписке из ЕГРН, полученной в электронном виде, оформленной и подписанной усиленной квалифицированной электронной подписью государственной регистратора прав, принявшего решение об осуществлении государственного кадастрового учета и (или) государственной регистрации прав, и не несет ответственность за достоверность и правильность сведений, внесенных в полученную в электронном виде выписку.</w:t>
      </w:r>
    </w:p>
    <w:p w:rsidR="007F4AD6" w:rsidRDefault="007F4AD6">
      <w:pPr>
        <w:pStyle w:val="ConsPlusNormal"/>
        <w:spacing w:before="220"/>
        <w:ind w:firstLine="540"/>
        <w:jc w:val="both"/>
      </w:pPr>
      <w:r>
        <w:t>301. Сотрудник, ответственный за совершение надписей на правоустанавливающих документах, несет персональную ответственность за соблюдение сроков и порядка, за достоверность и правильность сведений, внесенных в специальную регистрационную надпись на документе, выражающем содержание сделки.</w:t>
      </w:r>
    </w:p>
    <w:p w:rsidR="007F4AD6" w:rsidRDefault="007F4AD6">
      <w:pPr>
        <w:pStyle w:val="ConsPlusNormal"/>
        <w:spacing w:before="220"/>
        <w:ind w:firstLine="540"/>
        <w:jc w:val="both"/>
      </w:pPr>
      <w:r>
        <w:lastRenderedPageBreak/>
        <w:t xml:space="preserve">302. В случае представления при личном обращении в орган регистрации прав заявления и документов в отношении объекта недвижимости, расположенного на территории иного кадастрового округа, и выдачи по результатам предоставления государственной услуги документов также при личном обращении сотрудник органа регистрации прав, в котором приняты документы, ответственный за совершение надписей на правоустанавливающих документах, несет персональную ответственность за соответствие совершаемой им в соответствии с </w:t>
      </w:r>
      <w:hyperlink w:anchor="P933" w:history="1">
        <w:r>
          <w:rPr>
            <w:color w:val="0000FF"/>
          </w:rPr>
          <w:t>пунктом 257</w:t>
        </w:r>
      </w:hyperlink>
      <w:r>
        <w:t xml:space="preserve"> Административного регламента специальной регистрационной надписи на документе, выражающем содержание сделки, электронному документу, содержащему специальную регистрационную надпись, оформленному и подписанному усиленной квалифицированной электронной подписью государственного регистратора прав, принявшего решение об осуществлении государственного кадастрового учета и (или) государственной регистрации прав, и не несет ответственность за достоверность и правильность сведений, внесенных в данный электронный документ.</w:t>
      </w:r>
    </w:p>
    <w:p w:rsidR="007F4AD6" w:rsidRDefault="007F4AD6">
      <w:pPr>
        <w:pStyle w:val="ConsPlusNormal"/>
        <w:spacing w:before="220"/>
        <w:ind w:firstLine="540"/>
        <w:jc w:val="both"/>
      </w:pPr>
      <w:r>
        <w:t>303. Государственный регистратор прав несет персональную ответственность за:</w:t>
      </w:r>
    </w:p>
    <w:p w:rsidR="007F4AD6" w:rsidRDefault="007F4AD6">
      <w:pPr>
        <w:pStyle w:val="ConsPlusNormal"/>
        <w:spacing w:before="220"/>
        <w:ind w:firstLine="540"/>
        <w:jc w:val="both"/>
      </w:pPr>
      <w:r>
        <w:t>1) соблюдение сроков и порядка осуществления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2) соответствие результатов проведенной правовой экспертизы документов и проверки законности сделки требованиям законодательства;</w:t>
      </w:r>
    </w:p>
    <w:p w:rsidR="007F4AD6" w:rsidRDefault="007F4AD6">
      <w:pPr>
        <w:pStyle w:val="ConsPlusNormal"/>
        <w:spacing w:before="220"/>
        <w:ind w:firstLine="540"/>
        <w:jc w:val="both"/>
      </w:pPr>
      <w:r>
        <w:t>3) за несоответствие сведений, внесенных им в ЕГРН,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ЕГРН из других государственных информационных ресурсов;</w:t>
      </w:r>
    </w:p>
    <w:p w:rsidR="007F4AD6" w:rsidRDefault="007F4AD6">
      <w:pPr>
        <w:pStyle w:val="ConsPlusNormal"/>
        <w:spacing w:before="220"/>
        <w:ind w:firstLine="540"/>
        <w:jc w:val="both"/>
      </w:pPr>
      <w:r>
        <w:t>4) правильность внесенных записей в ЕГРН и сведений, внесенных в выписку из ЕГРН и специальную регистрационную надпись на документах;</w:t>
      </w:r>
    </w:p>
    <w:p w:rsidR="007F4AD6" w:rsidRDefault="007F4AD6">
      <w:pPr>
        <w:pStyle w:val="ConsPlusNormal"/>
        <w:spacing w:before="220"/>
        <w:ind w:firstLine="540"/>
        <w:jc w:val="both"/>
      </w:pPr>
      <w:r>
        <w:t>5) правильность оформления, соблюдение сроков и порядка подготовки предусмотренных Административным регламентом уведомлений, в том числе о приостановлении и отказе в осуществлении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6) принятие мер по самостоятельному устранению причин, препятствующих осуществлению государственного кадастрового учета и (или) государственной регистрации прав.</w:t>
      </w:r>
    </w:p>
    <w:p w:rsidR="007F4AD6" w:rsidRDefault="007F4AD6">
      <w:pPr>
        <w:pStyle w:val="ConsPlusNormal"/>
        <w:spacing w:before="220"/>
        <w:ind w:firstLine="540"/>
        <w:jc w:val="both"/>
      </w:pPr>
      <w:r>
        <w:t>304. В случае представления заявления и документов, необходимых для государственного кадастрового учета и (или) государственной регистрации прав в отношении объекта недвижимости, расположенного на территории иного кадастрового округа, государственный регистратор органа регистрации прав по месту приема документов несет ответственность за:</w:t>
      </w:r>
    </w:p>
    <w:p w:rsidR="007F4AD6" w:rsidRDefault="007F4AD6">
      <w:pPr>
        <w:pStyle w:val="ConsPlusNormal"/>
        <w:spacing w:before="220"/>
        <w:ind w:firstLine="540"/>
        <w:jc w:val="both"/>
      </w:pPr>
      <w:r>
        <w:t xml:space="preserve">- правовую экспертизу представленных заявления и документов и проверки законности сделки на предмет соответствия требованиям законодательства в части отсутствия оснований для возврата документов без рассмотрения, предусмотренных </w:t>
      </w:r>
      <w:hyperlink r:id="rId168" w:history="1">
        <w:r>
          <w:rPr>
            <w:color w:val="0000FF"/>
          </w:rPr>
          <w:t>пунктами 2</w:t>
        </w:r>
      </w:hyperlink>
      <w:r>
        <w:t xml:space="preserve"> и </w:t>
      </w:r>
      <w:hyperlink r:id="rId169" w:history="1">
        <w:r>
          <w:rPr>
            <w:color w:val="0000FF"/>
          </w:rPr>
          <w:t>5 статьи 25</w:t>
        </w:r>
      </w:hyperlink>
      <w:r>
        <w:t xml:space="preserve"> Закона о регистрации, наличия (отсутствия) оснований для приостановления осуществления государственного кадастрового учета и (или) государственной регистрации прав, предусмотренных </w:t>
      </w:r>
      <w:hyperlink r:id="rId170" w:history="1">
        <w:r>
          <w:rPr>
            <w:color w:val="0000FF"/>
          </w:rPr>
          <w:t>пунктами 6</w:t>
        </w:r>
      </w:hyperlink>
      <w:r>
        <w:t xml:space="preserve">, </w:t>
      </w:r>
      <w:hyperlink r:id="rId171" w:history="1">
        <w:r>
          <w:rPr>
            <w:color w:val="0000FF"/>
          </w:rPr>
          <w:t>7 части 1 статьи 26</w:t>
        </w:r>
      </w:hyperlink>
      <w:r>
        <w:t xml:space="preserve"> Закона о регистрации (на соответствие представленных документов требованиям </w:t>
      </w:r>
      <w:hyperlink r:id="rId172" w:history="1">
        <w:r>
          <w:rPr>
            <w:color w:val="0000FF"/>
          </w:rPr>
          <w:t>частей 3</w:t>
        </w:r>
      </w:hyperlink>
      <w:r>
        <w:t xml:space="preserve">, </w:t>
      </w:r>
      <w:hyperlink r:id="rId173" w:history="1">
        <w:r>
          <w:rPr>
            <w:color w:val="0000FF"/>
          </w:rPr>
          <w:t>5 статьи 21</w:t>
        </w:r>
      </w:hyperlink>
      <w:r>
        <w:t xml:space="preserve"> Закона о регистрации);</w:t>
      </w:r>
    </w:p>
    <w:p w:rsidR="007F4AD6" w:rsidRDefault="007F4AD6">
      <w:pPr>
        <w:pStyle w:val="ConsPlusNormal"/>
        <w:spacing w:before="220"/>
        <w:ind w:firstLine="540"/>
        <w:jc w:val="both"/>
      </w:pPr>
      <w:r>
        <w:t xml:space="preserve">- соответствие требованиям законодательства подготовленного им в соответствии с </w:t>
      </w:r>
      <w:hyperlink w:anchor="P824" w:history="1">
        <w:r>
          <w:rPr>
            <w:color w:val="0000FF"/>
          </w:rPr>
          <w:t>пунктом 214</w:t>
        </w:r>
      </w:hyperlink>
      <w:r>
        <w:t xml:space="preserve"> Административного регламента заключения об отсутствии оснований для возврата документов без рассмотрения, предусмотренных </w:t>
      </w:r>
      <w:hyperlink r:id="rId174" w:history="1">
        <w:r>
          <w:rPr>
            <w:color w:val="0000FF"/>
          </w:rPr>
          <w:t>пунктами 2</w:t>
        </w:r>
      </w:hyperlink>
      <w:r>
        <w:t xml:space="preserve"> и </w:t>
      </w:r>
      <w:hyperlink r:id="rId175" w:history="1">
        <w:r>
          <w:rPr>
            <w:color w:val="0000FF"/>
          </w:rPr>
          <w:t>5 статьи 25</w:t>
        </w:r>
      </w:hyperlink>
      <w:r>
        <w:t xml:space="preserve"> Закона о регистрации, а также о соответствии либо несоответствии представленных документов </w:t>
      </w:r>
      <w:hyperlink r:id="rId176" w:history="1">
        <w:r>
          <w:rPr>
            <w:color w:val="0000FF"/>
          </w:rPr>
          <w:t>частям 3</w:t>
        </w:r>
      </w:hyperlink>
      <w:r>
        <w:t xml:space="preserve"> и </w:t>
      </w:r>
      <w:hyperlink r:id="rId177" w:history="1">
        <w:r>
          <w:rPr>
            <w:color w:val="0000FF"/>
          </w:rPr>
          <w:t>5 статьи 21</w:t>
        </w:r>
      </w:hyperlink>
      <w:r>
        <w:t xml:space="preserve"> Закона о регистрации.</w:t>
      </w:r>
    </w:p>
    <w:p w:rsidR="007F4AD6" w:rsidRDefault="007F4AD6">
      <w:pPr>
        <w:pStyle w:val="ConsPlusNormal"/>
        <w:spacing w:before="220"/>
        <w:ind w:firstLine="540"/>
        <w:jc w:val="both"/>
      </w:pPr>
      <w:r>
        <w:t xml:space="preserve">305. Государственный регистратор прав несет ответственность, установленную федеральным </w:t>
      </w:r>
      <w:r>
        <w:lastRenderedPageBreak/>
        <w:t xml:space="preserve">законом, за необоснованное (не соответствующее основаниям, указанным в </w:t>
      </w:r>
      <w:hyperlink r:id="rId178" w:history="1">
        <w:r>
          <w:rPr>
            <w:color w:val="0000FF"/>
          </w:rPr>
          <w:t>статье 26</w:t>
        </w:r>
      </w:hyperlink>
      <w:r>
        <w:t xml:space="preserve"> Закона о регистрации)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r:id="rId179" w:history="1">
        <w:r>
          <w:rPr>
            <w:color w:val="0000FF"/>
          </w:rPr>
          <w:t>статье 27</w:t>
        </w:r>
      </w:hyperlink>
      <w:r>
        <w:t xml:space="preserve"> Закона о регистрации)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7F4AD6" w:rsidRDefault="007F4AD6">
      <w:pPr>
        <w:pStyle w:val="ConsPlusNormal"/>
        <w:spacing w:before="220"/>
        <w:ind w:firstLine="540"/>
        <w:jc w:val="both"/>
      </w:pPr>
      <w:r>
        <w:t>306. Персональная ответственность должностных лиц и иных сотрудников органов, осуществляющих государственную регистрацию прав, закрепляется в их должностных регламентах (инструкциях) в соответствии с требованиями законодательства Российской Федерации.</w:t>
      </w:r>
    </w:p>
    <w:p w:rsidR="007F4AD6" w:rsidRDefault="007F4AD6">
      <w:pPr>
        <w:pStyle w:val="ConsPlusNormal"/>
        <w:jc w:val="both"/>
      </w:pPr>
    </w:p>
    <w:p w:rsidR="007F4AD6" w:rsidRDefault="007F4AD6">
      <w:pPr>
        <w:pStyle w:val="ConsPlusTitle"/>
        <w:jc w:val="center"/>
        <w:outlineLvl w:val="2"/>
      </w:pPr>
      <w:r>
        <w:t>Порядок и формы контроля за предоставлением</w:t>
      </w:r>
    </w:p>
    <w:p w:rsidR="007F4AD6" w:rsidRDefault="007F4AD6">
      <w:pPr>
        <w:pStyle w:val="ConsPlusTitle"/>
        <w:jc w:val="center"/>
      </w:pPr>
      <w:r>
        <w:t>государственной услуги, в том числе со стороны граждан,</w:t>
      </w:r>
    </w:p>
    <w:p w:rsidR="007F4AD6" w:rsidRDefault="007F4AD6">
      <w:pPr>
        <w:pStyle w:val="ConsPlusTitle"/>
        <w:jc w:val="center"/>
      </w:pPr>
      <w:r>
        <w:t>их объединений и организаций</w:t>
      </w:r>
    </w:p>
    <w:p w:rsidR="007F4AD6" w:rsidRDefault="007F4AD6">
      <w:pPr>
        <w:pStyle w:val="ConsPlusNormal"/>
        <w:jc w:val="both"/>
      </w:pPr>
    </w:p>
    <w:p w:rsidR="007F4AD6" w:rsidRDefault="007F4AD6">
      <w:pPr>
        <w:pStyle w:val="ConsPlusNormal"/>
        <w:ind w:firstLine="540"/>
        <w:jc w:val="both"/>
      </w:pPr>
      <w:r>
        <w:t>307. В целях осуществления оперативного контроля за ведением приема заявителей помещения приема и выдачи документов оснащаются системой видеонаблюдения, аудиозаписи, программным обеспечением, реализующими возможность открытого просмотра в режиме реального времени на официальном сайте.</w:t>
      </w:r>
    </w:p>
    <w:p w:rsidR="007F4AD6" w:rsidRDefault="007F4AD6">
      <w:pPr>
        <w:pStyle w:val="ConsPlusNormal"/>
        <w:spacing w:before="220"/>
        <w:ind w:firstLine="540"/>
        <w:jc w:val="both"/>
      </w:pPr>
      <w:r>
        <w:t xml:space="preserve">308.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proofErr w:type="spellStart"/>
      <w:r>
        <w:t>Росреестр</w:t>
      </w:r>
      <w:proofErr w:type="spellEnd"/>
      <w:r>
        <w:t>, а также путем обжалования действий (бездействия) и решений, осуществляемых (принятых) в ходе исполнения положений Административного регламента, в вышестоящие органы государственной власти.</w:t>
      </w:r>
    </w:p>
    <w:p w:rsidR="007F4AD6" w:rsidRDefault="007F4AD6">
      <w:pPr>
        <w:pStyle w:val="ConsPlusNormal"/>
        <w:spacing w:before="220"/>
        <w:ind w:firstLine="540"/>
        <w:jc w:val="both"/>
      </w:pPr>
      <w:r>
        <w:t>309.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7F4AD6" w:rsidRDefault="007F4AD6">
      <w:pPr>
        <w:pStyle w:val="ConsPlusNormal"/>
        <w:spacing w:before="220"/>
        <w:ind w:firstLine="540"/>
        <w:jc w:val="both"/>
      </w:pPr>
      <w:r>
        <w:t xml:space="preserve">310. Контроль качества и доступности государственной услуги для граждан и организаций осуществляется Общественным советом при </w:t>
      </w:r>
      <w:proofErr w:type="spellStart"/>
      <w:r>
        <w:t>Росреестре</w:t>
      </w:r>
      <w:proofErr w:type="spellEnd"/>
      <w:r>
        <w:t>, иными организациями и гражданами в форме проведения общественного мониторинга, включающего в себя сбор мнений о качестве предоставления государственной услуги.</w:t>
      </w:r>
    </w:p>
    <w:p w:rsidR="007F4AD6" w:rsidRDefault="007F4AD6">
      <w:pPr>
        <w:pStyle w:val="ConsPlusNormal"/>
        <w:spacing w:before="220"/>
        <w:ind w:firstLine="540"/>
        <w:jc w:val="both"/>
      </w:pPr>
      <w:r>
        <w:t xml:space="preserve">311. Сотрудник после предоставления государственной услуги либо отказа в предоставлении государственной услуги в целях выявления мнения заявителя о качестве предоставления государственной услуги в обязательном порядке информирует гражданина о возможности оценить качество предоставления государственной услуги в соответствии с </w:t>
      </w:r>
      <w:hyperlink r:id="rId180"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руководителями своих должностных обязанностей, утвержденными постановлением N 1284.</w:t>
      </w:r>
    </w:p>
    <w:p w:rsidR="007F4AD6" w:rsidRDefault="007F4AD6">
      <w:pPr>
        <w:pStyle w:val="ConsPlusNormal"/>
        <w:jc w:val="both"/>
      </w:pPr>
    </w:p>
    <w:p w:rsidR="007F4AD6" w:rsidRDefault="007F4AD6">
      <w:pPr>
        <w:pStyle w:val="ConsPlusTitle"/>
        <w:jc w:val="center"/>
        <w:outlineLvl w:val="1"/>
      </w:pPr>
      <w:r>
        <w:t>V. Досудебный (внесудебный) порядок обжалования</w:t>
      </w:r>
    </w:p>
    <w:p w:rsidR="007F4AD6" w:rsidRDefault="007F4AD6">
      <w:pPr>
        <w:pStyle w:val="ConsPlusTitle"/>
        <w:jc w:val="center"/>
      </w:pPr>
      <w:r>
        <w:t>действий (бездействия) и решений органа, предоставляющего</w:t>
      </w:r>
    </w:p>
    <w:p w:rsidR="007F4AD6" w:rsidRDefault="007F4AD6">
      <w:pPr>
        <w:pStyle w:val="ConsPlusTitle"/>
        <w:jc w:val="center"/>
      </w:pPr>
      <w:r>
        <w:t>государственную услугу, а также его должностных лиц</w:t>
      </w:r>
    </w:p>
    <w:p w:rsidR="007F4AD6" w:rsidRDefault="007F4AD6">
      <w:pPr>
        <w:pStyle w:val="ConsPlusNormal"/>
        <w:jc w:val="both"/>
      </w:pPr>
    </w:p>
    <w:p w:rsidR="007F4AD6" w:rsidRDefault="007F4AD6">
      <w:pPr>
        <w:pStyle w:val="ConsPlusNormal"/>
        <w:ind w:firstLine="540"/>
        <w:jc w:val="both"/>
      </w:pPr>
      <w:r>
        <w:t xml:space="preserve">312. Заявитель имеет право обжаловать решения о приостановлении осуществления государственного кадастрового учета (в тех случаях, когда </w:t>
      </w:r>
      <w:hyperlink r:id="rId181" w:history="1">
        <w:r>
          <w:rPr>
            <w:color w:val="0000FF"/>
          </w:rPr>
          <w:t>Закон</w:t>
        </w:r>
      </w:hyperlink>
      <w:r>
        <w:t xml:space="preserve"> о регистрации допускает возможность осуществления государственного кадастрового учета без одновременной государственной регистрации прав), а также решения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в порядке, </w:t>
      </w:r>
      <w:r>
        <w:lastRenderedPageBreak/>
        <w:t xml:space="preserve">установленном </w:t>
      </w:r>
      <w:hyperlink r:id="rId182" w:history="1">
        <w:r>
          <w:rPr>
            <w:color w:val="0000FF"/>
          </w:rPr>
          <w:t>статьей 26.1</w:t>
        </w:r>
      </w:hyperlink>
      <w:r>
        <w:t xml:space="preserve"> Закона N 221-ФЗ, если они приняты по основаниям, предусмотренным </w:t>
      </w:r>
      <w:hyperlink r:id="rId183" w:history="1">
        <w:r>
          <w:rPr>
            <w:color w:val="0000FF"/>
          </w:rPr>
          <w:t>пунктами 2</w:t>
        </w:r>
      </w:hyperlink>
      <w:r>
        <w:t xml:space="preserve">, </w:t>
      </w:r>
      <w:hyperlink r:id="rId184" w:history="1">
        <w:r>
          <w:rPr>
            <w:color w:val="0000FF"/>
          </w:rPr>
          <w:t>5</w:t>
        </w:r>
      </w:hyperlink>
      <w:r>
        <w:t xml:space="preserve">, </w:t>
      </w:r>
      <w:hyperlink r:id="rId185" w:history="1">
        <w:r>
          <w:rPr>
            <w:color w:val="0000FF"/>
          </w:rPr>
          <w:t>7</w:t>
        </w:r>
      </w:hyperlink>
      <w:r>
        <w:t xml:space="preserve"> - </w:t>
      </w:r>
      <w:hyperlink r:id="rId186" w:history="1">
        <w:r>
          <w:rPr>
            <w:color w:val="0000FF"/>
          </w:rPr>
          <w:t>10</w:t>
        </w:r>
      </w:hyperlink>
      <w:r>
        <w:t xml:space="preserve">, </w:t>
      </w:r>
      <w:hyperlink r:id="rId187" w:history="1">
        <w:r>
          <w:rPr>
            <w:color w:val="0000FF"/>
          </w:rPr>
          <w:t>19</w:t>
        </w:r>
      </w:hyperlink>
      <w:r>
        <w:t xml:space="preserve"> - </w:t>
      </w:r>
      <w:hyperlink r:id="rId188" w:history="1">
        <w:r>
          <w:rPr>
            <w:color w:val="0000FF"/>
          </w:rPr>
          <w:t>21</w:t>
        </w:r>
      </w:hyperlink>
      <w:r>
        <w:t xml:space="preserve">, </w:t>
      </w:r>
      <w:hyperlink r:id="rId189" w:history="1">
        <w:r>
          <w:rPr>
            <w:color w:val="0000FF"/>
          </w:rPr>
          <w:t>24</w:t>
        </w:r>
      </w:hyperlink>
      <w:r>
        <w:t xml:space="preserve"> - </w:t>
      </w:r>
      <w:hyperlink r:id="rId190" w:history="1">
        <w:r>
          <w:rPr>
            <w:color w:val="0000FF"/>
          </w:rPr>
          <w:t>35</w:t>
        </w:r>
      </w:hyperlink>
      <w:r>
        <w:t xml:space="preserve">, </w:t>
      </w:r>
      <w:hyperlink r:id="rId191" w:history="1">
        <w:r>
          <w:rPr>
            <w:color w:val="0000FF"/>
          </w:rPr>
          <w:t>42</w:t>
        </w:r>
      </w:hyperlink>
      <w:r>
        <w:t xml:space="preserve">, </w:t>
      </w:r>
      <w:hyperlink r:id="rId192" w:history="1">
        <w:r>
          <w:rPr>
            <w:color w:val="0000FF"/>
          </w:rPr>
          <w:t>43</w:t>
        </w:r>
      </w:hyperlink>
      <w:r>
        <w:t xml:space="preserve">, </w:t>
      </w:r>
      <w:hyperlink r:id="rId193" w:history="1">
        <w:r>
          <w:rPr>
            <w:color w:val="0000FF"/>
          </w:rPr>
          <w:t>45</w:t>
        </w:r>
      </w:hyperlink>
      <w:r>
        <w:t xml:space="preserve">, </w:t>
      </w:r>
      <w:hyperlink r:id="rId194" w:history="1">
        <w:r>
          <w:rPr>
            <w:color w:val="0000FF"/>
          </w:rPr>
          <w:t>49</w:t>
        </w:r>
      </w:hyperlink>
      <w:r>
        <w:t xml:space="preserve">, </w:t>
      </w:r>
      <w:hyperlink r:id="rId195" w:history="1">
        <w:r>
          <w:rPr>
            <w:color w:val="0000FF"/>
          </w:rPr>
          <w:t>50</w:t>
        </w:r>
      </w:hyperlink>
      <w:r>
        <w:t xml:space="preserve">, </w:t>
      </w:r>
      <w:hyperlink r:id="rId196" w:history="1">
        <w:r>
          <w:rPr>
            <w:color w:val="0000FF"/>
          </w:rPr>
          <w:t>52 части 1 статьей 26</w:t>
        </w:r>
      </w:hyperlink>
      <w:r>
        <w:t xml:space="preserve"> Закона о регистрации (</w:t>
      </w:r>
      <w:hyperlink r:id="rId197" w:history="1">
        <w:r>
          <w:rPr>
            <w:color w:val="0000FF"/>
          </w:rPr>
          <w:t>часть 9 статьи 26</w:t>
        </w:r>
      </w:hyperlink>
      <w:r>
        <w:t xml:space="preserve"> Закона о регистрации).</w:t>
      </w:r>
    </w:p>
    <w:p w:rsidR="007F4AD6" w:rsidRDefault="007F4AD6">
      <w:pPr>
        <w:pStyle w:val="ConsPlusNormal"/>
        <w:jc w:val="both"/>
      </w:pPr>
    </w:p>
    <w:p w:rsidR="007F4AD6" w:rsidRDefault="007F4AD6">
      <w:pPr>
        <w:pStyle w:val="ConsPlusTitle"/>
        <w:jc w:val="center"/>
        <w:outlineLvl w:val="2"/>
      </w:pPr>
      <w:r>
        <w:t>Информация для заявителя о его праве подать</w:t>
      </w:r>
    </w:p>
    <w:p w:rsidR="007F4AD6" w:rsidRDefault="007F4AD6">
      <w:pPr>
        <w:pStyle w:val="ConsPlusTitle"/>
        <w:jc w:val="center"/>
      </w:pPr>
      <w:r>
        <w:t>жалобу на решение и (или) действие (бездействие)</w:t>
      </w:r>
    </w:p>
    <w:p w:rsidR="007F4AD6" w:rsidRDefault="007F4AD6">
      <w:pPr>
        <w:pStyle w:val="ConsPlusTitle"/>
        <w:jc w:val="center"/>
      </w:pPr>
      <w:r>
        <w:t>органа, предоставляющего государственную услугу</w:t>
      </w:r>
    </w:p>
    <w:p w:rsidR="007F4AD6" w:rsidRDefault="007F4AD6">
      <w:pPr>
        <w:pStyle w:val="ConsPlusTitle"/>
        <w:jc w:val="center"/>
      </w:pPr>
      <w:r>
        <w:t>и (или) его должностных лиц, иных сотрудников</w:t>
      </w:r>
    </w:p>
    <w:p w:rsidR="007F4AD6" w:rsidRDefault="007F4AD6">
      <w:pPr>
        <w:pStyle w:val="ConsPlusTitle"/>
        <w:jc w:val="center"/>
      </w:pPr>
      <w:r>
        <w:t>при предоставлении государственной услуги</w:t>
      </w:r>
    </w:p>
    <w:p w:rsidR="007F4AD6" w:rsidRDefault="007F4AD6">
      <w:pPr>
        <w:pStyle w:val="ConsPlusNormal"/>
        <w:jc w:val="both"/>
      </w:pPr>
    </w:p>
    <w:p w:rsidR="007F4AD6" w:rsidRDefault="007F4AD6">
      <w:pPr>
        <w:pStyle w:val="ConsPlusNormal"/>
        <w:ind w:firstLine="540"/>
        <w:jc w:val="both"/>
      </w:pPr>
      <w:r>
        <w:t>313. Заявители имеют право подать жалобу на решения и (или) действия (бездействие) органа, предоставляющего государственную услугу, а также его должностных лиц, иных сотрудников при предоставлении государственной услуги.</w:t>
      </w:r>
    </w:p>
    <w:p w:rsidR="007F4AD6" w:rsidRDefault="007F4AD6">
      <w:pPr>
        <w:pStyle w:val="ConsPlusNormal"/>
        <w:jc w:val="both"/>
      </w:pPr>
    </w:p>
    <w:p w:rsidR="007F4AD6" w:rsidRDefault="007F4AD6">
      <w:pPr>
        <w:pStyle w:val="ConsPlusTitle"/>
        <w:jc w:val="center"/>
        <w:outlineLvl w:val="2"/>
      </w:pPr>
      <w:r>
        <w:t>Предмет жалобы</w:t>
      </w:r>
    </w:p>
    <w:p w:rsidR="007F4AD6" w:rsidRDefault="007F4AD6">
      <w:pPr>
        <w:pStyle w:val="ConsPlusNormal"/>
        <w:jc w:val="both"/>
      </w:pPr>
    </w:p>
    <w:p w:rsidR="007F4AD6" w:rsidRDefault="007F4AD6">
      <w:pPr>
        <w:pStyle w:val="ConsPlusNormal"/>
        <w:ind w:firstLine="540"/>
        <w:jc w:val="both"/>
      </w:pPr>
      <w:r>
        <w:t>314. Предметом жалобы является нарушение прав и законных интересов заинтересованных лиц, противоправные решения, действия (бездействие) должностных лиц, иных сотрудников, нарушение положений Административного регламента в ходе предоставления государственной услуги.</w:t>
      </w:r>
    </w:p>
    <w:p w:rsidR="007F4AD6" w:rsidRDefault="007F4AD6">
      <w:pPr>
        <w:pStyle w:val="ConsPlusNormal"/>
        <w:spacing w:before="220"/>
        <w:ind w:firstLine="540"/>
        <w:jc w:val="both"/>
      </w:pPr>
      <w:r>
        <w:t>315. Заявитель может обратиться с жалобой в том числе в следующих случаях:</w:t>
      </w:r>
    </w:p>
    <w:p w:rsidR="007F4AD6" w:rsidRDefault="007F4AD6">
      <w:pPr>
        <w:pStyle w:val="ConsPlusNormal"/>
        <w:spacing w:before="220"/>
        <w:ind w:firstLine="540"/>
        <w:jc w:val="both"/>
      </w:pPr>
      <w:r>
        <w:t>1) нарушение срока регистрации заявления о предоставлении государственной услуги;</w:t>
      </w:r>
    </w:p>
    <w:p w:rsidR="007F4AD6" w:rsidRDefault="007F4AD6">
      <w:pPr>
        <w:pStyle w:val="ConsPlusNormal"/>
        <w:spacing w:before="220"/>
        <w:ind w:firstLine="540"/>
        <w:jc w:val="both"/>
      </w:pPr>
      <w:r>
        <w:t>2) нарушение срока предоставления государственной услуги;</w:t>
      </w:r>
    </w:p>
    <w:p w:rsidR="007F4AD6" w:rsidRDefault="007F4AD6">
      <w:pPr>
        <w:pStyle w:val="ConsPlusNormal"/>
        <w:spacing w:before="220"/>
        <w:ind w:firstLine="540"/>
        <w:jc w:val="both"/>
      </w:pPr>
      <w:r>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F4AD6" w:rsidRDefault="007F4AD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7F4AD6" w:rsidRDefault="007F4AD6">
      <w:pPr>
        <w:pStyle w:val="ConsPlusNormal"/>
        <w:spacing w:before="220"/>
        <w:ind w:firstLine="540"/>
        <w:jc w:val="both"/>
      </w:pPr>
      <w:r>
        <w:t>5)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F4AD6" w:rsidRDefault="007F4AD6">
      <w:pPr>
        <w:pStyle w:val="ConsPlusNormal"/>
        <w:spacing w:before="220"/>
        <w:ind w:firstLine="540"/>
        <w:jc w:val="both"/>
      </w:pPr>
      <w:r>
        <w:t>6) отказ органа, осуществляющего государственную регистрацию прав,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F4AD6" w:rsidRDefault="007F4AD6">
      <w:pPr>
        <w:pStyle w:val="ConsPlusNormal"/>
        <w:spacing w:before="220"/>
        <w:ind w:firstLine="540"/>
        <w:jc w:val="both"/>
      </w:pPr>
      <w:r>
        <w:t>316. Жалоба должна содержать:</w:t>
      </w:r>
    </w:p>
    <w:p w:rsidR="007F4AD6" w:rsidRDefault="007F4AD6">
      <w:pPr>
        <w:pStyle w:val="ConsPlusNormal"/>
        <w:spacing w:before="220"/>
        <w:ind w:firstLine="540"/>
        <w:jc w:val="both"/>
      </w:pPr>
      <w:r>
        <w:t>1) наименование органа, предоставляющего государственную услугу, должностного лица, иного сотрудника, предоставляющего государственную услугу, решения и действия (бездействие) которых обжалуются;</w:t>
      </w:r>
    </w:p>
    <w:p w:rsidR="007F4AD6" w:rsidRDefault="007F4AD6">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w:t>
      </w:r>
      <w:r>
        <w:lastRenderedPageBreak/>
        <w:t>досудебного обжалования) с использованием информационно-телекоммуникационной сети "Интернет");</w:t>
      </w:r>
    </w:p>
    <w:p w:rsidR="007F4AD6" w:rsidRDefault="007F4AD6">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иного сотрудника;</w:t>
      </w:r>
    </w:p>
    <w:p w:rsidR="007F4AD6" w:rsidRDefault="007F4AD6">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иного сотрудника.</w:t>
      </w:r>
    </w:p>
    <w:p w:rsidR="007F4AD6" w:rsidRDefault="007F4AD6">
      <w:pPr>
        <w:pStyle w:val="ConsPlusNormal"/>
        <w:spacing w:before="220"/>
        <w:ind w:firstLine="540"/>
        <w:jc w:val="both"/>
      </w:pPr>
      <w:r>
        <w:t>317. Заявителем могут быть представлены документы (при наличии), подтверждающие доводы заявителя, либо их копии.</w:t>
      </w:r>
    </w:p>
    <w:p w:rsidR="007F4AD6" w:rsidRDefault="007F4AD6">
      <w:pPr>
        <w:pStyle w:val="ConsPlusNormal"/>
        <w:jc w:val="both"/>
      </w:pPr>
    </w:p>
    <w:p w:rsidR="007F4AD6" w:rsidRDefault="007F4AD6">
      <w:pPr>
        <w:pStyle w:val="ConsPlusTitle"/>
        <w:jc w:val="center"/>
        <w:outlineLvl w:val="2"/>
      </w:pPr>
      <w:r>
        <w:t>Органы государственной власти и уполномоченные</w:t>
      </w:r>
    </w:p>
    <w:p w:rsidR="007F4AD6" w:rsidRDefault="007F4AD6">
      <w:pPr>
        <w:pStyle w:val="ConsPlusTitle"/>
        <w:jc w:val="center"/>
      </w:pPr>
      <w:r>
        <w:t>на рассмотрение должностные лица, которым может быть</w:t>
      </w:r>
    </w:p>
    <w:p w:rsidR="007F4AD6" w:rsidRDefault="007F4AD6">
      <w:pPr>
        <w:pStyle w:val="ConsPlusTitle"/>
        <w:jc w:val="center"/>
      </w:pPr>
      <w:r>
        <w:t>направлена жалоба</w:t>
      </w:r>
    </w:p>
    <w:p w:rsidR="007F4AD6" w:rsidRDefault="007F4AD6">
      <w:pPr>
        <w:pStyle w:val="ConsPlusNormal"/>
        <w:jc w:val="both"/>
      </w:pPr>
    </w:p>
    <w:p w:rsidR="007F4AD6" w:rsidRDefault="007F4AD6">
      <w:pPr>
        <w:pStyle w:val="ConsPlusNormal"/>
        <w:ind w:firstLine="540"/>
        <w:jc w:val="both"/>
      </w:pPr>
      <w:r>
        <w:t>318. Заинтересованные лица или заявители могут обжаловать решения, действия или бездействие:</w:t>
      </w:r>
    </w:p>
    <w:p w:rsidR="007F4AD6" w:rsidRDefault="007F4AD6">
      <w:pPr>
        <w:pStyle w:val="ConsPlusNormal"/>
        <w:spacing w:before="220"/>
        <w:ind w:firstLine="540"/>
        <w:jc w:val="both"/>
      </w:pPr>
      <w:r>
        <w:t xml:space="preserve">1) должностных лиц, иных сотрудников территориального отдела территориального органа </w:t>
      </w:r>
      <w:proofErr w:type="spellStart"/>
      <w:r>
        <w:t>Росреестра</w:t>
      </w:r>
      <w:proofErr w:type="spellEnd"/>
      <w:r>
        <w:t xml:space="preserve"> - руководителю территориального отдела территориального органа </w:t>
      </w:r>
      <w:proofErr w:type="spellStart"/>
      <w:r>
        <w:t>Росреестра</w:t>
      </w:r>
      <w:proofErr w:type="spellEnd"/>
      <w:r>
        <w:t>;</w:t>
      </w:r>
    </w:p>
    <w:p w:rsidR="007F4AD6" w:rsidRDefault="007F4AD6">
      <w:pPr>
        <w:pStyle w:val="ConsPlusNormal"/>
        <w:spacing w:before="220"/>
        <w:ind w:firstLine="540"/>
        <w:jc w:val="both"/>
      </w:pPr>
      <w:r>
        <w:t xml:space="preserve">2) должностных лиц, иных сотрудников территориального органа </w:t>
      </w:r>
      <w:proofErr w:type="spellStart"/>
      <w:r>
        <w:t>Росреестра</w:t>
      </w:r>
      <w:proofErr w:type="spellEnd"/>
      <w:r>
        <w:t xml:space="preserve"> - заместителю руководителя территориального органа </w:t>
      </w:r>
      <w:proofErr w:type="spellStart"/>
      <w:r>
        <w:t>Росреестра</w:t>
      </w:r>
      <w:proofErr w:type="spellEnd"/>
      <w:r>
        <w:t>, курирующему данное направление деятельности;</w:t>
      </w:r>
    </w:p>
    <w:p w:rsidR="007F4AD6" w:rsidRDefault="007F4AD6">
      <w:pPr>
        <w:pStyle w:val="ConsPlusNormal"/>
        <w:spacing w:before="220"/>
        <w:ind w:firstLine="540"/>
        <w:jc w:val="both"/>
      </w:pPr>
      <w:r>
        <w:t xml:space="preserve">3) заместителя руководителя территориального органа </w:t>
      </w:r>
      <w:proofErr w:type="spellStart"/>
      <w:r>
        <w:t>Росреестра</w:t>
      </w:r>
      <w:proofErr w:type="spellEnd"/>
      <w:r>
        <w:t xml:space="preserve">, руководителя территориального отдела территориального органа </w:t>
      </w:r>
      <w:proofErr w:type="spellStart"/>
      <w:r>
        <w:t>Росреестра</w:t>
      </w:r>
      <w:proofErr w:type="spellEnd"/>
      <w:r>
        <w:t xml:space="preserve"> - руководителю территориального органа </w:t>
      </w:r>
      <w:proofErr w:type="spellStart"/>
      <w:r>
        <w:t>Росреестра</w:t>
      </w:r>
      <w:proofErr w:type="spellEnd"/>
      <w:r>
        <w:t>;</w:t>
      </w:r>
    </w:p>
    <w:p w:rsidR="007F4AD6" w:rsidRDefault="007F4AD6">
      <w:pPr>
        <w:pStyle w:val="ConsPlusNormal"/>
        <w:spacing w:before="220"/>
        <w:ind w:firstLine="540"/>
        <w:jc w:val="both"/>
      </w:pPr>
      <w:r>
        <w:t>4) должностных лиц, сотрудников филиала федерального государственного бюджетного учреждения, руководителей территориальных отделов филиала - руководителю филиала федерального государственного бюджетного учреждения;</w:t>
      </w:r>
    </w:p>
    <w:p w:rsidR="007F4AD6" w:rsidRDefault="007F4AD6">
      <w:pPr>
        <w:pStyle w:val="ConsPlusNormal"/>
        <w:spacing w:before="220"/>
        <w:ind w:firstLine="540"/>
        <w:jc w:val="both"/>
      </w:pPr>
      <w:r>
        <w:t>5) руководителя филиала федерального государственного бюджетного учреждения - руководителю федерального государственного бюджетного учреждения;</w:t>
      </w:r>
    </w:p>
    <w:p w:rsidR="007F4AD6" w:rsidRDefault="007F4AD6">
      <w:pPr>
        <w:pStyle w:val="ConsPlusNormal"/>
        <w:spacing w:before="220"/>
        <w:ind w:firstLine="540"/>
        <w:jc w:val="both"/>
      </w:pPr>
      <w:r>
        <w:t xml:space="preserve">6) руководителя территориального органа </w:t>
      </w:r>
      <w:proofErr w:type="spellStart"/>
      <w:r>
        <w:t>Росреестра</w:t>
      </w:r>
      <w:proofErr w:type="spellEnd"/>
      <w:r>
        <w:t xml:space="preserve">, руководителя федерального государственного бюджетного учреждения, должностных лиц, иных сотрудников центрального аппарата </w:t>
      </w:r>
      <w:proofErr w:type="spellStart"/>
      <w:r>
        <w:t>Росреестра</w:t>
      </w:r>
      <w:proofErr w:type="spellEnd"/>
      <w:r>
        <w:t xml:space="preserve"> - курирующему данную сферу деятельности заместителю руководителя </w:t>
      </w:r>
      <w:proofErr w:type="spellStart"/>
      <w:r>
        <w:t>Росреестра</w:t>
      </w:r>
      <w:proofErr w:type="spellEnd"/>
      <w:r>
        <w:t>;</w:t>
      </w:r>
    </w:p>
    <w:p w:rsidR="007F4AD6" w:rsidRDefault="007F4AD6">
      <w:pPr>
        <w:pStyle w:val="ConsPlusNormal"/>
        <w:spacing w:before="220"/>
        <w:ind w:firstLine="540"/>
        <w:jc w:val="both"/>
      </w:pPr>
      <w:r>
        <w:t xml:space="preserve">7) заместителя руководителя </w:t>
      </w:r>
      <w:proofErr w:type="spellStart"/>
      <w:r>
        <w:t>Росреестра</w:t>
      </w:r>
      <w:proofErr w:type="spellEnd"/>
      <w:r>
        <w:t xml:space="preserve"> - руководителю </w:t>
      </w:r>
      <w:proofErr w:type="spellStart"/>
      <w:r>
        <w:t>Росреестра</w:t>
      </w:r>
      <w:proofErr w:type="spellEnd"/>
      <w:r>
        <w:t>;</w:t>
      </w:r>
    </w:p>
    <w:p w:rsidR="007F4AD6" w:rsidRDefault="007F4AD6">
      <w:pPr>
        <w:pStyle w:val="ConsPlusNormal"/>
        <w:spacing w:before="220"/>
        <w:ind w:firstLine="540"/>
        <w:jc w:val="both"/>
      </w:pPr>
      <w:r>
        <w:t xml:space="preserve">8) заместителя Министра экономического развития Российской Федерации - руководителя </w:t>
      </w:r>
      <w:proofErr w:type="spellStart"/>
      <w:r>
        <w:t>Росреестра</w:t>
      </w:r>
      <w:proofErr w:type="spellEnd"/>
      <w:r>
        <w:t xml:space="preserve"> - Министру экономического развития Российской Федерации.</w:t>
      </w:r>
    </w:p>
    <w:p w:rsidR="007F4AD6" w:rsidRDefault="007F4AD6">
      <w:pPr>
        <w:pStyle w:val="ConsPlusNormal"/>
        <w:jc w:val="both"/>
      </w:pPr>
    </w:p>
    <w:p w:rsidR="007F4AD6" w:rsidRDefault="007F4AD6">
      <w:pPr>
        <w:pStyle w:val="ConsPlusTitle"/>
        <w:jc w:val="center"/>
        <w:outlineLvl w:val="2"/>
      </w:pPr>
      <w:r>
        <w:t>Порядок подачи и рассмотрения жалобы</w:t>
      </w:r>
    </w:p>
    <w:p w:rsidR="007F4AD6" w:rsidRDefault="007F4AD6">
      <w:pPr>
        <w:pStyle w:val="ConsPlusNormal"/>
        <w:jc w:val="both"/>
      </w:pPr>
    </w:p>
    <w:p w:rsidR="007F4AD6" w:rsidRDefault="007F4AD6">
      <w:pPr>
        <w:pStyle w:val="ConsPlusNormal"/>
        <w:ind w:firstLine="540"/>
        <w:jc w:val="both"/>
      </w:pPr>
      <w:r>
        <w:t xml:space="preserve">319. Жалоба направляется по почте, посредством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(далее - портал системы </w:t>
      </w:r>
      <w:r>
        <w:lastRenderedPageBreak/>
        <w:t xml:space="preserve">досудебного обжалования), по телефону ведомственного центра телефонного обслуживания </w:t>
      </w:r>
      <w:proofErr w:type="spellStart"/>
      <w:r>
        <w:t>Росреестра</w:t>
      </w:r>
      <w:proofErr w:type="spellEnd"/>
      <w:r>
        <w:t>, а также может быть принята при личном приеме заявителя.</w:t>
      </w:r>
    </w:p>
    <w:p w:rsidR="007F4AD6" w:rsidRDefault="007F4AD6">
      <w:pPr>
        <w:pStyle w:val="ConsPlusNormal"/>
        <w:spacing w:before="220"/>
        <w:ind w:firstLine="540"/>
        <w:jc w:val="both"/>
      </w:pPr>
      <w:r>
        <w:t>320.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F4AD6" w:rsidRDefault="007F4AD6">
      <w:pPr>
        <w:pStyle w:val="ConsPlusNormal"/>
        <w:spacing w:before="220"/>
        <w:ind w:firstLine="540"/>
        <w:jc w:val="both"/>
      </w:pPr>
      <w:r>
        <w:t>321.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F4AD6" w:rsidRDefault="007F4AD6">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7F4AD6" w:rsidRDefault="007F4AD6">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F4AD6" w:rsidRDefault="007F4AD6">
      <w:pPr>
        <w:pStyle w:val="ConsPlusNormal"/>
        <w:spacing w:before="22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F4AD6" w:rsidRDefault="007F4AD6">
      <w:pPr>
        <w:pStyle w:val="ConsPlusNormal"/>
        <w:spacing w:before="220"/>
        <w:ind w:firstLine="540"/>
        <w:jc w:val="both"/>
      </w:pPr>
      <w:r>
        <w:t>322. При подаче жалобы в электронном виде документы представляются в форме электронных документов, подписанных усиленной квалифицированной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F4AD6" w:rsidRDefault="007F4AD6">
      <w:pPr>
        <w:pStyle w:val="ConsPlusNormal"/>
        <w:spacing w:before="220"/>
        <w:ind w:firstLine="540"/>
        <w:jc w:val="both"/>
      </w:pPr>
      <w:r>
        <w:t>323. 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F4AD6" w:rsidRDefault="007F4AD6">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F4AD6" w:rsidRDefault="007F4AD6">
      <w:pPr>
        <w:pStyle w:val="ConsPlusNormal"/>
        <w:spacing w:before="220"/>
        <w:ind w:firstLine="540"/>
        <w:jc w:val="both"/>
      </w:pPr>
      <w:r>
        <w:t>324. Жалоба может быть подана заявителем через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7F4AD6" w:rsidRDefault="007F4AD6">
      <w:pPr>
        <w:pStyle w:val="ConsPlusNormal"/>
        <w:jc w:val="both"/>
      </w:pPr>
    </w:p>
    <w:p w:rsidR="007F4AD6" w:rsidRDefault="007F4AD6">
      <w:pPr>
        <w:pStyle w:val="ConsPlusTitle"/>
        <w:jc w:val="center"/>
        <w:outlineLvl w:val="2"/>
      </w:pPr>
      <w:r>
        <w:t>Сроки рассмотрения жалобы</w:t>
      </w:r>
    </w:p>
    <w:p w:rsidR="007F4AD6" w:rsidRDefault="007F4AD6">
      <w:pPr>
        <w:pStyle w:val="ConsPlusNormal"/>
        <w:jc w:val="both"/>
      </w:pPr>
    </w:p>
    <w:p w:rsidR="007F4AD6" w:rsidRDefault="007F4AD6">
      <w:pPr>
        <w:pStyle w:val="ConsPlusNormal"/>
        <w:ind w:firstLine="540"/>
        <w:jc w:val="both"/>
      </w:pPr>
      <w:r>
        <w:t>325.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органом, предоставляющим государственную услугу, уполномоченным на ее рассмотрение,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случае обжалования нарушения установленного срока исправлений допущенных опечаток и ошибок - в течение пяти рабочих дней со дня ее регистрации.</w:t>
      </w:r>
    </w:p>
    <w:p w:rsidR="007F4AD6" w:rsidRDefault="007F4AD6">
      <w:pPr>
        <w:pStyle w:val="ConsPlusNormal"/>
        <w:jc w:val="both"/>
      </w:pPr>
    </w:p>
    <w:p w:rsidR="007F4AD6" w:rsidRDefault="007F4AD6">
      <w:pPr>
        <w:pStyle w:val="ConsPlusTitle"/>
        <w:jc w:val="center"/>
        <w:outlineLvl w:val="2"/>
      </w:pPr>
      <w:r>
        <w:t>Перечень оснований для приостановления рассмотрения жалобы</w:t>
      </w:r>
    </w:p>
    <w:p w:rsidR="007F4AD6" w:rsidRDefault="007F4AD6">
      <w:pPr>
        <w:pStyle w:val="ConsPlusTitle"/>
        <w:jc w:val="center"/>
      </w:pPr>
      <w:r>
        <w:t>в случае, если возможность приостановления предусмотрена</w:t>
      </w:r>
    </w:p>
    <w:p w:rsidR="007F4AD6" w:rsidRDefault="007F4AD6">
      <w:pPr>
        <w:pStyle w:val="ConsPlusTitle"/>
        <w:jc w:val="center"/>
      </w:pPr>
      <w:r>
        <w:t>законодательством Российской Федерации</w:t>
      </w:r>
    </w:p>
    <w:p w:rsidR="007F4AD6" w:rsidRDefault="007F4AD6">
      <w:pPr>
        <w:pStyle w:val="ConsPlusNormal"/>
        <w:jc w:val="center"/>
      </w:pPr>
    </w:p>
    <w:p w:rsidR="007F4AD6" w:rsidRDefault="007F4AD6">
      <w:pPr>
        <w:pStyle w:val="ConsPlusNormal"/>
        <w:ind w:firstLine="540"/>
        <w:jc w:val="both"/>
      </w:pPr>
      <w:r>
        <w:t xml:space="preserve">326. Оснований для приостановления рассмотрения жалобы законодательством Российской </w:t>
      </w:r>
      <w:r>
        <w:lastRenderedPageBreak/>
        <w:t>Федерации не предусмотрено.</w:t>
      </w:r>
    </w:p>
    <w:p w:rsidR="007F4AD6" w:rsidRDefault="007F4AD6">
      <w:pPr>
        <w:pStyle w:val="ConsPlusNormal"/>
        <w:jc w:val="both"/>
      </w:pPr>
    </w:p>
    <w:p w:rsidR="007F4AD6" w:rsidRDefault="007F4AD6">
      <w:pPr>
        <w:pStyle w:val="ConsPlusTitle"/>
        <w:jc w:val="center"/>
        <w:outlineLvl w:val="2"/>
      </w:pPr>
      <w:r>
        <w:t>Результат рассмотрения жалобы</w:t>
      </w:r>
    </w:p>
    <w:p w:rsidR="007F4AD6" w:rsidRDefault="007F4AD6">
      <w:pPr>
        <w:pStyle w:val="ConsPlusNormal"/>
        <w:jc w:val="both"/>
      </w:pPr>
    </w:p>
    <w:p w:rsidR="007F4AD6" w:rsidRDefault="007F4AD6">
      <w:pPr>
        <w:pStyle w:val="ConsPlusNormal"/>
        <w:ind w:firstLine="540"/>
        <w:jc w:val="both"/>
      </w:pPr>
      <w:r>
        <w:t>327. По результатам рассмотрения жалобы принимается одно из следующих решений:</w:t>
      </w:r>
    </w:p>
    <w:p w:rsidR="007F4AD6" w:rsidRDefault="007F4AD6">
      <w:pPr>
        <w:pStyle w:val="ConsPlusNormal"/>
        <w:spacing w:before="220"/>
        <w:ind w:firstLine="540"/>
        <w:jc w:val="both"/>
      </w:pPr>
      <w:r>
        <w:t>1) удовлетворить жалобу;</w:t>
      </w:r>
    </w:p>
    <w:p w:rsidR="007F4AD6" w:rsidRDefault="007F4AD6">
      <w:pPr>
        <w:pStyle w:val="ConsPlusNormal"/>
        <w:spacing w:before="220"/>
        <w:ind w:firstLine="540"/>
        <w:jc w:val="both"/>
      </w:pPr>
      <w:r>
        <w:t>2) отказать в удовлетворении жалобы.</w:t>
      </w:r>
    </w:p>
    <w:p w:rsidR="007F4AD6" w:rsidRDefault="007F4AD6">
      <w:pPr>
        <w:pStyle w:val="ConsPlusNormal"/>
        <w:spacing w:before="220"/>
        <w:ind w:firstLine="540"/>
        <w:jc w:val="both"/>
      </w:pPr>
      <w:r>
        <w:t>328. В удовлетворении жалобы отказывается в следующих случаях:</w:t>
      </w:r>
    </w:p>
    <w:p w:rsidR="007F4AD6" w:rsidRDefault="007F4AD6">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F4AD6" w:rsidRDefault="007F4AD6">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7F4AD6" w:rsidRDefault="007F4AD6">
      <w:pPr>
        <w:pStyle w:val="ConsPlusNormal"/>
        <w:spacing w:before="220"/>
        <w:ind w:firstLine="540"/>
        <w:jc w:val="both"/>
      </w:pPr>
      <w:r>
        <w:t xml:space="preserve">3) наличие решения по жалобе, принятого ранее в соответствии с требованиями </w:t>
      </w:r>
      <w:hyperlink r:id="rId198"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t>Росатом</w:t>
      </w:r>
      <w:proofErr w:type="spellEnd"/>
      <w:r>
        <w:t>" и ее должностных лиц", утвержденных постановлением N 840, в отношении того же заявителя и по тому же предмету жалобы.</w:t>
      </w:r>
    </w:p>
    <w:p w:rsidR="007F4AD6" w:rsidRDefault="007F4AD6">
      <w:pPr>
        <w:pStyle w:val="ConsPlusNormal"/>
        <w:spacing w:before="220"/>
        <w:ind w:firstLine="540"/>
        <w:jc w:val="both"/>
      </w:pPr>
      <w:r>
        <w:t>329. Орган, предоставляющий государственную услугу, уполномоченный на рассмотрение жалобы, вправе оставить жалобу без ответа в следующих случаях:</w:t>
      </w:r>
    </w:p>
    <w:p w:rsidR="007F4AD6" w:rsidRDefault="007F4AD6">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7F4AD6" w:rsidRDefault="007F4AD6">
      <w:pPr>
        <w:pStyle w:val="ConsPlusNormal"/>
        <w:spacing w:before="22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7F4AD6" w:rsidRDefault="007F4AD6">
      <w:pPr>
        <w:pStyle w:val="ConsPlusNormal"/>
        <w:spacing w:before="220"/>
        <w:ind w:firstLine="540"/>
        <w:jc w:val="both"/>
      </w:pPr>
      <w:r>
        <w:t>330.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7F4AD6" w:rsidRDefault="007F4AD6">
      <w:pPr>
        <w:pStyle w:val="ConsPlusNormal"/>
        <w:jc w:val="both"/>
      </w:pPr>
    </w:p>
    <w:p w:rsidR="007F4AD6" w:rsidRDefault="007F4AD6">
      <w:pPr>
        <w:pStyle w:val="ConsPlusTitle"/>
        <w:jc w:val="center"/>
        <w:outlineLvl w:val="2"/>
      </w:pPr>
      <w:r>
        <w:t>Порядок информирования заявителя о результатах</w:t>
      </w:r>
    </w:p>
    <w:p w:rsidR="007F4AD6" w:rsidRDefault="007F4AD6">
      <w:pPr>
        <w:pStyle w:val="ConsPlusTitle"/>
        <w:jc w:val="center"/>
      </w:pPr>
      <w:r>
        <w:t>рассмотрения жалобы</w:t>
      </w:r>
    </w:p>
    <w:p w:rsidR="007F4AD6" w:rsidRDefault="007F4AD6">
      <w:pPr>
        <w:pStyle w:val="ConsPlusNormal"/>
        <w:jc w:val="both"/>
      </w:pPr>
    </w:p>
    <w:p w:rsidR="007F4AD6" w:rsidRDefault="007F4AD6">
      <w:pPr>
        <w:pStyle w:val="ConsPlusNormal"/>
        <w:ind w:firstLine="540"/>
        <w:jc w:val="both"/>
      </w:pPr>
      <w:r>
        <w:t>331.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7F4AD6" w:rsidRDefault="007F4AD6">
      <w:pPr>
        <w:pStyle w:val="ConsPlusNormal"/>
        <w:spacing w:before="220"/>
        <w:ind w:firstLine="540"/>
        <w:jc w:val="both"/>
      </w:pPr>
      <w:r>
        <w:t>332. В ответе по результатам рассмотрения жалобы указываются:</w:t>
      </w:r>
    </w:p>
    <w:p w:rsidR="007F4AD6" w:rsidRDefault="007F4AD6">
      <w:pPr>
        <w:pStyle w:val="ConsPlusNormal"/>
        <w:spacing w:before="220"/>
        <w:ind w:firstLine="540"/>
        <w:jc w:val="both"/>
      </w:pPr>
      <w:r>
        <w:t>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7F4AD6" w:rsidRDefault="007F4AD6">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7F4AD6" w:rsidRDefault="007F4AD6">
      <w:pPr>
        <w:pStyle w:val="ConsPlusNormal"/>
        <w:spacing w:before="220"/>
        <w:ind w:firstLine="540"/>
        <w:jc w:val="both"/>
      </w:pPr>
      <w:r>
        <w:t>3) фамилия, имя, отчество (последнее - при наличии) или наименование заявителя;</w:t>
      </w:r>
    </w:p>
    <w:p w:rsidR="007F4AD6" w:rsidRDefault="007F4AD6">
      <w:pPr>
        <w:pStyle w:val="ConsPlusNormal"/>
        <w:spacing w:before="220"/>
        <w:ind w:firstLine="540"/>
        <w:jc w:val="both"/>
      </w:pPr>
      <w:r>
        <w:lastRenderedPageBreak/>
        <w:t>4) основания для принятия решения по жалобе;</w:t>
      </w:r>
    </w:p>
    <w:p w:rsidR="007F4AD6" w:rsidRDefault="007F4AD6">
      <w:pPr>
        <w:pStyle w:val="ConsPlusNormal"/>
        <w:spacing w:before="220"/>
        <w:ind w:firstLine="540"/>
        <w:jc w:val="both"/>
      </w:pPr>
      <w:r>
        <w:t>5) принятое по жалобе решение;</w:t>
      </w:r>
    </w:p>
    <w:p w:rsidR="007F4AD6" w:rsidRDefault="007F4AD6">
      <w:pPr>
        <w:pStyle w:val="ConsPlusNormal"/>
        <w:spacing w:before="220"/>
        <w:ind w:firstLine="540"/>
        <w:jc w:val="both"/>
      </w:pPr>
      <w:r>
        <w:t>6) в случае если жалоба признана обоснованной, сроки устранения выявленных нарушений, в том числе срок представления результата государственной услуги;</w:t>
      </w:r>
    </w:p>
    <w:p w:rsidR="007F4AD6" w:rsidRDefault="007F4AD6">
      <w:pPr>
        <w:pStyle w:val="ConsPlusNormal"/>
        <w:spacing w:before="220"/>
        <w:ind w:firstLine="540"/>
        <w:jc w:val="both"/>
      </w:pPr>
      <w:r>
        <w:t>7) сведения о порядке обжалования принятого по жалобе решения.</w:t>
      </w:r>
    </w:p>
    <w:p w:rsidR="007F4AD6" w:rsidRDefault="007F4AD6">
      <w:pPr>
        <w:pStyle w:val="ConsPlusNormal"/>
        <w:spacing w:before="220"/>
        <w:ind w:firstLine="540"/>
        <w:jc w:val="both"/>
      </w:pPr>
      <w:r>
        <w:t>333. Ответ по результатам рассмотрения жалобы подписывается уполномоченным на рассмотрение жалобы должностным лицом.</w:t>
      </w:r>
    </w:p>
    <w:p w:rsidR="007F4AD6" w:rsidRDefault="007F4AD6">
      <w:pPr>
        <w:pStyle w:val="ConsPlusNormal"/>
        <w:jc w:val="both"/>
      </w:pPr>
    </w:p>
    <w:p w:rsidR="007F4AD6" w:rsidRDefault="007F4AD6">
      <w:pPr>
        <w:pStyle w:val="ConsPlusTitle"/>
        <w:jc w:val="center"/>
        <w:outlineLvl w:val="2"/>
      </w:pPr>
      <w:r>
        <w:t>Порядок обжалования решения по жалобе</w:t>
      </w:r>
    </w:p>
    <w:p w:rsidR="007F4AD6" w:rsidRDefault="007F4AD6">
      <w:pPr>
        <w:pStyle w:val="ConsPlusNormal"/>
        <w:jc w:val="both"/>
      </w:pPr>
    </w:p>
    <w:p w:rsidR="007F4AD6" w:rsidRDefault="007F4AD6">
      <w:pPr>
        <w:pStyle w:val="ConsPlusNormal"/>
        <w:ind w:firstLine="540"/>
        <w:jc w:val="both"/>
      </w:pPr>
      <w:r>
        <w:t>334.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7F4AD6" w:rsidRDefault="007F4AD6">
      <w:pPr>
        <w:pStyle w:val="ConsPlusNormal"/>
        <w:jc w:val="both"/>
      </w:pPr>
    </w:p>
    <w:p w:rsidR="007F4AD6" w:rsidRDefault="007F4AD6">
      <w:pPr>
        <w:pStyle w:val="ConsPlusTitle"/>
        <w:jc w:val="center"/>
        <w:outlineLvl w:val="2"/>
      </w:pPr>
      <w:r>
        <w:t>Право заявителя на получение информации и документов,</w:t>
      </w:r>
    </w:p>
    <w:p w:rsidR="007F4AD6" w:rsidRDefault="007F4AD6">
      <w:pPr>
        <w:pStyle w:val="ConsPlusTitle"/>
        <w:jc w:val="center"/>
      </w:pPr>
      <w:r>
        <w:t>необходимых для обоснования и рассмотрения жалобы</w:t>
      </w:r>
    </w:p>
    <w:p w:rsidR="007F4AD6" w:rsidRDefault="007F4AD6">
      <w:pPr>
        <w:pStyle w:val="ConsPlusNormal"/>
        <w:jc w:val="both"/>
      </w:pPr>
    </w:p>
    <w:p w:rsidR="007F4AD6" w:rsidRDefault="007F4AD6">
      <w:pPr>
        <w:pStyle w:val="ConsPlusNormal"/>
        <w:ind w:firstLine="540"/>
        <w:jc w:val="both"/>
      </w:pPr>
      <w:r>
        <w:t>335.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7F4AD6" w:rsidRDefault="007F4AD6">
      <w:pPr>
        <w:pStyle w:val="ConsPlusNormal"/>
        <w:jc w:val="center"/>
      </w:pPr>
    </w:p>
    <w:p w:rsidR="007F4AD6" w:rsidRDefault="007F4AD6">
      <w:pPr>
        <w:pStyle w:val="ConsPlusTitle"/>
        <w:jc w:val="center"/>
        <w:outlineLvl w:val="2"/>
      </w:pPr>
      <w:r>
        <w:t>Способы информирования заявителей о порядке подачи</w:t>
      </w:r>
    </w:p>
    <w:p w:rsidR="007F4AD6" w:rsidRDefault="007F4AD6">
      <w:pPr>
        <w:pStyle w:val="ConsPlusTitle"/>
        <w:jc w:val="center"/>
      </w:pPr>
      <w:r>
        <w:t>и рассмотрения жалобы</w:t>
      </w:r>
    </w:p>
    <w:p w:rsidR="007F4AD6" w:rsidRDefault="007F4AD6">
      <w:pPr>
        <w:pStyle w:val="ConsPlusNormal"/>
        <w:jc w:val="center"/>
      </w:pPr>
    </w:p>
    <w:p w:rsidR="007F4AD6" w:rsidRDefault="007F4AD6">
      <w:pPr>
        <w:pStyle w:val="ConsPlusNormal"/>
        <w:ind w:firstLine="540"/>
        <w:jc w:val="both"/>
      </w:pPr>
      <w:r>
        <w:t>336. Информация о порядке подачи и рассмотрения жалобы размещается на официальном сайте, едином портале, информационных стендах в помещениях приема и выдачи документов, а также предоставляется непосредственно сотрудниками органов, осуществляющих регистрацию прав, при личном обращении заявителей, по телефонам для справок, на портале системы досудебного обжалования, а также в письменной форме почтовым отправлением либо электронным сообщением по адресу электронной почты, указанному заявителем.</w:t>
      </w: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sectPr w:rsidR="007F4AD6" w:rsidSect="00213C09">
          <w:pgSz w:w="11906" w:h="16838"/>
          <w:pgMar w:top="1134" w:right="850" w:bottom="1134" w:left="1701" w:header="708" w:footer="708" w:gutter="0"/>
          <w:cols w:space="708"/>
          <w:docGrid w:linePitch="360"/>
        </w:sectPr>
      </w:pPr>
    </w:p>
    <w:p w:rsidR="007F4AD6" w:rsidRDefault="007F4AD6">
      <w:pPr>
        <w:pStyle w:val="ConsPlusNormal"/>
        <w:jc w:val="right"/>
        <w:outlineLvl w:val="1"/>
      </w:pPr>
      <w:r>
        <w:lastRenderedPageBreak/>
        <w:t>Приложение N 1</w:t>
      </w:r>
    </w:p>
    <w:p w:rsidR="007F4AD6" w:rsidRDefault="007F4AD6">
      <w:pPr>
        <w:pStyle w:val="ConsPlusNormal"/>
        <w:jc w:val="right"/>
      </w:pPr>
      <w:r>
        <w:t>к Административному регламенту,</w:t>
      </w:r>
    </w:p>
    <w:p w:rsidR="007F4AD6" w:rsidRDefault="007F4AD6">
      <w:pPr>
        <w:pStyle w:val="ConsPlusNormal"/>
        <w:jc w:val="right"/>
      </w:pPr>
      <w:r>
        <w:t>утвержденному приказом</w:t>
      </w:r>
    </w:p>
    <w:p w:rsidR="007F4AD6" w:rsidRDefault="007F4AD6">
      <w:pPr>
        <w:pStyle w:val="ConsPlusNormal"/>
        <w:jc w:val="right"/>
      </w:pPr>
      <w:r>
        <w:t>Минэкономразвития России</w:t>
      </w:r>
    </w:p>
    <w:p w:rsidR="007F4AD6" w:rsidRDefault="007F4AD6">
      <w:pPr>
        <w:pStyle w:val="ConsPlusNormal"/>
        <w:jc w:val="right"/>
      </w:pPr>
      <w:r>
        <w:t>от 7 июня 2017 г. N 278</w:t>
      </w:r>
    </w:p>
    <w:p w:rsidR="007F4AD6" w:rsidRDefault="007F4AD6">
      <w:pPr>
        <w:pStyle w:val="ConsPlusNormal"/>
        <w:jc w:val="both"/>
      </w:pPr>
    </w:p>
    <w:p w:rsidR="007F4AD6" w:rsidRDefault="007F4AD6">
      <w:pPr>
        <w:pStyle w:val="ConsPlusTitle"/>
        <w:jc w:val="center"/>
      </w:pPr>
      <w:bookmarkStart w:id="29" w:name="P1196"/>
      <w:bookmarkEnd w:id="29"/>
      <w:r>
        <w:t>СВЕДЕНИЯ</w:t>
      </w:r>
    </w:p>
    <w:p w:rsidR="007F4AD6" w:rsidRDefault="007F4AD6">
      <w:pPr>
        <w:pStyle w:val="ConsPlusTitle"/>
        <w:jc w:val="center"/>
      </w:pPr>
      <w:r>
        <w:t>О ТЕРРИТОРИАЛЬНЫХ ОРГАНАХ ФЕДЕРАЛЬНОЙ СЛУЖБЫ</w:t>
      </w:r>
    </w:p>
    <w:p w:rsidR="007F4AD6" w:rsidRDefault="007F4AD6">
      <w:pPr>
        <w:pStyle w:val="ConsPlusTitle"/>
        <w:jc w:val="center"/>
      </w:pPr>
      <w:r>
        <w:t>ГОСУДАРСТВЕННОЙ РЕГИСТРАЦИИ, КАДАСТРА И КАРТОГРАФИИ,</w:t>
      </w:r>
    </w:p>
    <w:p w:rsidR="007F4AD6" w:rsidRDefault="007F4AD6">
      <w:pPr>
        <w:pStyle w:val="ConsPlusTitle"/>
        <w:jc w:val="center"/>
      </w:pPr>
      <w:r>
        <w:t>ФИЛИАЛАХ ПОДВЕДОМСТВЕННОГО РОСРЕЕСТРУ ФЕДЕРАЛЬНОГО</w:t>
      </w:r>
    </w:p>
    <w:p w:rsidR="007F4AD6" w:rsidRDefault="007F4AD6">
      <w:pPr>
        <w:pStyle w:val="ConsPlusTitle"/>
        <w:jc w:val="center"/>
      </w:pPr>
      <w:r>
        <w:t>ГОСУДАРСТВЕННОГО БЮДЖЕТНОГО УЧРЕЖДЕНИЯ "ФЕДЕРАЛЬНАЯ</w:t>
      </w:r>
    </w:p>
    <w:p w:rsidR="007F4AD6" w:rsidRDefault="007F4AD6">
      <w:pPr>
        <w:pStyle w:val="ConsPlusTitle"/>
        <w:jc w:val="center"/>
      </w:pPr>
      <w:r>
        <w:t>КАДАСТРОВАЯ ПАЛАТА ФЕДЕРАЛЬНОЙ СЛУЖБЫ ГОСУДАРСТВЕННОЙ</w:t>
      </w:r>
    </w:p>
    <w:p w:rsidR="007F4AD6" w:rsidRDefault="007F4AD6">
      <w:pPr>
        <w:pStyle w:val="ConsPlusTitle"/>
        <w:jc w:val="center"/>
      </w:pPr>
      <w:r>
        <w:t>РЕГИСТРАЦИИ, КАДАСТРА И КАРТОГРАФИИ", ИСПОЛНИТЕЛЬНЫХ</w:t>
      </w:r>
    </w:p>
    <w:p w:rsidR="007F4AD6" w:rsidRDefault="007F4AD6">
      <w:pPr>
        <w:pStyle w:val="ConsPlusTitle"/>
        <w:jc w:val="center"/>
      </w:pPr>
      <w:r>
        <w:t>ОРГАНАХ ГОСУДАРСТВЕННОЙ ВЛАСТИ, ОСУЩЕСТВЛЯЮЩИХ ЧАСТЬ</w:t>
      </w:r>
    </w:p>
    <w:p w:rsidR="007F4AD6" w:rsidRDefault="007F4AD6">
      <w:pPr>
        <w:pStyle w:val="ConsPlusTitle"/>
        <w:jc w:val="center"/>
      </w:pPr>
      <w:r>
        <w:t>ПОЛНОМОЧИЙ В СФЕРЕ ГОСУДАРСТВЕННОЙ РЕГИСТРАЦИИ ПРАВ</w:t>
      </w:r>
    </w:p>
    <w:p w:rsidR="007F4AD6" w:rsidRDefault="007F4AD6">
      <w:pPr>
        <w:pStyle w:val="ConsPlusTitle"/>
        <w:jc w:val="center"/>
      </w:pPr>
      <w:r>
        <w:t>НА НЕДВИЖИМОЕ ИМУЩЕСТВО И СДЕЛОК С НИМ И ГОСУДАРСТВЕННОГО</w:t>
      </w:r>
    </w:p>
    <w:p w:rsidR="007F4AD6" w:rsidRDefault="007F4AD6">
      <w:pPr>
        <w:pStyle w:val="ConsPlusTitle"/>
        <w:jc w:val="center"/>
      </w:pPr>
      <w:r>
        <w:t>КАДАСТРОВОГО УЧЕТА (ДАЛЕЕ СОВМЕСТНО - ОРГАН</w:t>
      </w:r>
    </w:p>
    <w:p w:rsidR="007F4AD6" w:rsidRDefault="007F4AD6">
      <w:pPr>
        <w:pStyle w:val="ConsPlusTitle"/>
        <w:jc w:val="center"/>
      </w:pPr>
      <w:r>
        <w:t>РЕГИСТРАЦИИ ПРАВ)</w:t>
      </w:r>
    </w:p>
    <w:p w:rsidR="007F4AD6" w:rsidRDefault="007F4AD6">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1984"/>
        <w:gridCol w:w="1928"/>
        <w:gridCol w:w="2098"/>
        <w:gridCol w:w="2551"/>
      </w:tblGrid>
      <w:tr w:rsidR="007F4AD6">
        <w:tc>
          <w:tcPr>
            <w:tcW w:w="510" w:type="dxa"/>
          </w:tcPr>
          <w:p w:rsidR="007F4AD6" w:rsidRDefault="007F4AD6">
            <w:pPr>
              <w:pStyle w:val="ConsPlusNormal"/>
              <w:jc w:val="center"/>
            </w:pPr>
            <w:r>
              <w:t>N п/п</w:t>
            </w:r>
          </w:p>
        </w:tc>
        <w:tc>
          <w:tcPr>
            <w:tcW w:w="1871" w:type="dxa"/>
          </w:tcPr>
          <w:p w:rsidR="007F4AD6" w:rsidRDefault="007F4AD6">
            <w:pPr>
              <w:pStyle w:val="ConsPlusNormal"/>
              <w:jc w:val="center"/>
            </w:pPr>
            <w:r>
              <w:t>Наименование</w:t>
            </w:r>
          </w:p>
        </w:tc>
        <w:tc>
          <w:tcPr>
            <w:tcW w:w="1984" w:type="dxa"/>
          </w:tcPr>
          <w:p w:rsidR="007F4AD6" w:rsidRDefault="007F4AD6">
            <w:pPr>
              <w:pStyle w:val="ConsPlusNormal"/>
              <w:jc w:val="center"/>
            </w:pPr>
            <w:r>
              <w:t>Почтовый адрес</w:t>
            </w:r>
          </w:p>
        </w:tc>
        <w:tc>
          <w:tcPr>
            <w:tcW w:w="1928" w:type="dxa"/>
          </w:tcPr>
          <w:p w:rsidR="007F4AD6" w:rsidRDefault="007F4AD6">
            <w:pPr>
              <w:pStyle w:val="ConsPlusNormal"/>
              <w:jc w:val="center"/>
            </w:pPr>
            <w:r>
              <w:t>Телефон</w:t>
            </w:r>
          </w:p>
        </w:tc>
        <w:tc>
          <w:tcPr>
            <w:tcW w:w="2098" w:type="dxa"/>
          </w:tcPr>
          <w:p w:rsidR="007F4AD6" w:rsidRDefault="007F4AD6">
            <w:pPr>
              <w:pStyle w:val="ConsPlusNormal"/>
              <w:jc w:val="center"/>
            </w:pPr>
            <w:r>
              <w:t>Факс</w:t>
            </w:r>
          </w:p>
        </w:tc>
        <w:tc>
          <w:tcPr>
            <w:tcW w:w="2551" w:type="dxa"/>
          </w:tcPr>
          <w:p w:rsidR="007F4AD6" w:rsidRDefault="007F4AD6">
            <w:pPr>
              <w:pStyle w:val="ConsPlusNormal"/>
              <w:jc w:val="center"/>
            </w:pPr>
            <w:r>
              <w:t>Адрес электронной почты</w:t>
            </w:r>
          </w:p>
        </w:tc>
      </w:tr>
      <w:tr w:rsidR="007F4AD6">
        <w:tc>
          <w:tcPr>
            <w:tcW w:w="10942" w:type="dxa"/>
            <w:gridSpan w:val="6"/>
          </w:tcPr>
          <w:p w:rsidR="007F4AD6" w:rsidRDefault="007F4AD6">
            <w:pPr>
              <w:pStyle w:val="ConsPlusNormal"/>
              <w:jc w:val="center"/>
              <w:outlineLvl w:val="2"/>
            </w:pPr>
            <w:r>
              <w:t>Центральный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Белгородской области</w:t>
            </w:r>
          </w:p>
        </w:tc>
        <w:tc>
          <w:tcPr>
            <w:tcW w:w="1984" w:type="dxa"/>
          </w:tcPr>
          <w:p w:rsidR="007F4AD6" w:rsidRDefault="007F4AD6">
            <w:pPr>
              <w:pStyle w:val="ConsPlusNormal"/>
              <w:jc w:val="center"/>
            </w:pPr>
            <w:r>
              <w:t>308010, г. Белгород, пр-т Б. Хмельницкого, д. 162</w:t>
            </w:r>
          </w:p>
        </w:tc>
        <w:tc>
          <w:tcPr>
            <w:tcW w:w="1928" w:type="dxa"/>
          </w:tcPr>
          <w:p w:rsidR="007F4AD6" w:rsidRDefault="007F4AD6">
            <w:pPr>
              <w:pStyle w:val="ConsPlusNormal"/>
              <w:jc w:val="center"/>
            </w:pPr>
            <w:r>
              <w:t>8 (4722) 35-83-63</w:t>
            </w:r>
          </w:p>
        </w:tc>
        <w:tc>
          <w:tcPr>
            <w:tcW w:w="2098" w:type="dxa"/>
          </w:tcPr>
          <w:p w:rsidR="007F4AD6" w:rsidRDefault="007F4AD6">
            <w:pPr>
              <w:pStyle w:val="ConsPlusNormal"/>
              <w:jc w:val="center"/>
            </w:pPr>
            <w:r>
              <w:t>8 (4722) 35-83-54</w:t>
            </w:r>
          </w:p>
        </w:tc>
        <w:tc>
          <w:tcPr>
            <w:tcW w:w="2551" w:type="dxa"/>
          </w:tcPr>
          <w:p w:rsidR="007F4AD6" w:rsidRDefault="007F4AD6">
            <w:pPr>
              <w:pStyle w:val="ConsPlusNormal"/>
              <w:jc w:val="center"/>
            </w:pPr>
            <w:r>
              <w:t>31_upr@rosreestr.ru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Брянской области</w:t>
            </w:r>
          </w:p>
        </w:tc>
        <w:tc>
          <w:tcPr>
            <w:tcW w:w="1984" w:type="dxa"/>
          </w:tcPr>
          <w:p w:rsidR="007F4AD6" w:rsidRDefault="007F4AD6">
            <w:pPr>
              <w:pStyle w:val="ConsPlusNormal"/>
              <w:jc w:val="center"/>
            </w:pPr>
            <w:r>
              <w:t>241050, г. Брянск, ул. 3 июля, д. 27</w:t>
            </w:r>
          </w:p>
        </w:tc>
        <w:tc>
          <w:tcPr>
            <w:tcW w:w="1928" w:type="dxa"/>
          </w:tcPr>
          <w:p w:rsidR="007F4AD6" w:rsidRDefault="007F4AD6">
            <w:pPr>
              <w:pStyle w:val="ConsPlusNormal"/>
              <w:jc w:val="center"/>
            </w:pPr>
            <w:r>
              <w:t>8 (4832) 64-31-71</w:t>
            </w:r>
          </w:p>
        </w:tc>
        <w:tc>
          <w:tcPr>
            <w:tcW w:w="2098" w:type="dxa"/>
          </w:tcPr>
          <w:p w:rsidR="007F4AD6" w:rsidRDefault="007F4AD6">
            <w:pPr>
              <w:pStyle w:val="ConsPlusNormal"/>
              <w:jc w:val="center"/>
            </w:pPr>
            <w:r>
              <w:t>8 (4832) 64-31-71</w:t>
            </w:r>
          </w:p>
        </w:tc>
        <w:tc>
          <w:tcPr>
            <w:tcW w:w="2551" w:type="dxa"/>
          </w:tcPr>
          <w:p w:rsidR="007F4AD6" w:rsidRDefault="007F4AD6">
            <w:pPr>
              <w:pStyle w:val="ConsPlusNormal"/>
              <w:jc w:val="center"/>
            </w:pPr>
            <w:r>
              <w:t>32_upr@rosreestr.ru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lastRenderedPageBreak/>
              <w:t>Росреестра</w:t>
            </w:r>
            <w:proofErr w:type="spellEnd"/>
            <w:r>
              <w:t xml:space="preserve"> по Владимирской области</w:t>
            </w:r>
          </w:p>
        </w:tc>
        <w:tc>
          <w:tcPr>
            <w:tcW w:w="1984" w:type="dxa"/>
          </w:tcPr>
          <w:p w:rsidR="007F4AD6" w:rsidRDefault="007F4AD6">
            <w:pPr>
              <w:pStyle w:val="ConsPlusNormal"/>
              <w:jc w:val="center"/>
            </w:pPr>
            <w:r>
              <w:lastRenderedPageBreak/>
              <w:t xml:space="preserve">600033, г. </w:t>
            </w:r>
            <w:r>
              <w:lastRenderedPageBreak/>
              <w:t>Владимир, ул. Офицерская, д. 33а</w:t>
            </w:r>
          </w:p>
        </w:tc>
        <w:tc>
          <w:tcPr>
            <w:tcW w:w="1928" w:type="dxa"/>
          </w:tcPr>
          <w:p w:rsidR="007F4AD6" w:rsidRDefault="007F4AD6">
            <w:pPr>
              <w:pStyle w:val="ConsPlusNormal"/>
              <w:jc w:val="center"/>
            </w:pPr>
            <w:r>
              <w:lastRenderedPageBreak/>
              <w:t>8 (4922) 44-30-52</w:t>
            </w:r>
          </w:p>
        </w:tc>
        <w:tc>
          <w:tcPr>
            <w:tcW w:w="2098" w:type="dxa"/>
          </w:tcPr>
          <w:p w:rsidR="007F4AD6" w:rsidRDefault="007F4AD6">
            <w:pPr>
              <w:pStyle w:val="ConsPlusNormal"/>
              <w:jc w:val="center"/>
            </w:pPr>
            <w:r>
              <w:t>8 (4922) 32-16-61</w:t>
            </w:r>
          </w:p>
        </w:tc>
        <w:tc>
          <w:tcPr>
            <w:tcW w:w="2551" w:type="dxa"/>
          </w:tcPr>
          <w:p w:rsidR="007F4AD6" w:rsidRDefault="007F4AD6">
            <w:pPr>
              <w:pStyle w:val="ConsPlusNormal"/>
              <w:jc w:val="center"/>
            </w:pPr>
            <w:r>
              <w:t>33_upr@rosreestr.ru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Воронежской области</w:t>
            </w:r>
          </w:p>
        </w:tc>
        <w:tc>
          <w:tcPr>
            <w:tcW w:w="1984" w:type="dxa"/>
          </w:tcPr>
          <w:p w:rsidR="007F4AD6" w:rsidRDefault="007F4AD6">
            <w:pPr>
              <w:pStyle w:val="ConsPlusNormal"/>
              <w:jc w:val="center"/>
            </w:pPr>
            <w:r>
              <w:t>394026, г. Воронеж, ул. Донбасская, д. 2</w:t>
            </w:r>
          </w:p>
        </w:tc>
        <w:tc>
          <w:tcPr>
            <w:tcW w:w="1928" w:type="dxa"/>
          </w:tcPr>
          <w:p w:rsidR="007F4AD6" w:rsidRDefault="007F4AD6">
            <w:pPr>
              <w:pStyle w:val="ConsPlusNormal"/>
              <w:jc w:val="center"/>
            </w:pPr>
            <w:r>
              <w:t>8 (4732) 72-00-00</w:t>
            </w:r>
          </w:p>
          <w:p w:rsidR="007F4AD6" w:rsidRDefault="007F4AD6">
            <w:pPr>
              <w:pStyle w:val="ConsPlusNormal"/>
              <w:jc w:val="center"/>
            </w:pPr>
            <w:r>
              <w:t>8 (4732) 72-00-11</w:t>
            </w:r>
          </w:p>
        </w:tc>
        <w:tc>
          <w:tcPr>
            <w:tcW w:w="2098" w:type="dxa"/>
          </w:tcPr>
          <w:p w:rsidR="007F4AD6" w:rsidRDefault="007F4AD6">
            <w:pPr>
              <w:pStyle w:val="ConsPlusNormal"/>
              <w:jc w:val="center"/>
            </w:pPr>
            <w:r>
              <w:t>8 (4732) 72-00-11</w:t>
            </w:r>
          </w:p>
        </w:tc>
        <w:tc>
          <w:tcPr>
            <w:tcW w:w="2551" w:type="dxa"/>
          </w:tcPr>
          <w:p w:rsidR="007F4AD6" w:rsidRDefault="007F4AD6">
            <w:pPr>
              <w:pStyle w:val="ConsPlusNormal"/>
              <w:jc w:val="center"/>
            </w:pPr>
            <w:r>
              <w:t>36_upr@rosreestr.ru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Ивановской области</w:t>
            </w:r>
          </w:p>
        </w:tc>
        <w:tc>
          <w:tcPr>
            <w:tcW w:w="1984" w:type="dxa"/>
          </w:tcPr>
          <w:p w:rsidR="007F4AD6" w:rsidRDefault="007F4AD6">
            <w:pPr>
              <w:pStyle w:val="ConsPlusNormal"/>
              <w:jc w:val="center"/>
            </w:pPr>
            <w:r>
              <w:t>153013, г. Иваново, ул. Кавалерийская, д. 5</w:t>
            </w:r>
          </w:p>
        </w:tc>
        <w:tc>
          <w:tcPr>
            <w:tcW w:w="1928" w:type="dxa"/>
          </w:tcPr>
          <w:p w:rsidR="007F4AD6" w:rsidRDefault="007F4AD6">
            <w:pPr>
              <w:pStyle w:val="ConsPlusNormal"/>
              <w:jc w:val="center"/>
            </w:pPr>
            <w:r>
              <w:t>8 (4932) 93-40-38</w:t>
            </w:r>
          </w:p>
        </w:tc>
        <w:tc>
          <w:tcPr>
            <w:tcW w:w="2098" w:type="dxa"/>
          </w:tcPr>
          <w:p w:rsidR="007F4AD6" w:rsidRDefault="007F4AD6">
            <w:pPr>
              <w:pStyle w:val="ConsPlusNormal"/>
              <w:jc w:val="center"/>
            </w:pPr>
            <w:r>
              <w:t>8 (4932) 53-50-31</w:t>
            </w:r>
          </w:p>
        </w:tc>
        <w:tc>
          <w:tcPr>
            <w:tcW w:w="2551" w:type="dxa"/>
          </w:tcPr>
          <w:p w:rsidR="007F4AD6" w:rsidRDefault="007F4AD6">
            <w:pPr>
              <w:pStyle w:val="ConsPlusNormal"/>
              <w:jc w:val="center"/>
            </w:pPr>
            <w:r>
              <w:t>37_upr@rosreestr.ru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Калужской области</w:t>
            </w:r>
          </w:p>
        </w:tc>
        <w:tc>
          <w:tcPr>
            <w:tcW w:w="1984" w:type="dxa"/>
          </w:tcPr>
          <w:p w:rsidR="007F4AD6" w:rsidRDefault="007F4AD6">
            <w:pPr>
              <w:pStyle w:val="ConsPlusNormal"/>
              <w:jc w:val="center"/>
            </w:pPr>
            <w:r>
              <w:t xml:space="preserve">248000, г. Калуга, ул. </w:t>
            </w:r>
            <w:proofErr w:type="spellStart"/>
            <w:r>
              <w:t>Вилинова</w:t>
            </w:r>
            <w:proofErr w:type="spellEnd"/>
            <w:r>
              <w:t>, д. 5</w:t>
            </w:r>
          </w:p>
        </w:tc>
        <w:tc>
          <w:tcPr>
            <w:tcW w:w="1928" w:type="dxa"/>
          </w:tcPr>
          <w:p w:rsidR="007F4AD6" w:rsidRDefault="007F4AD6">
            <w:pPr>
              <w:pStyle w:val="ConsPlusNormal"/>
              <w:jc w:val="center"/>
            </w:pPr>
            <w:r>
              <w:t>8 (4842) 56-47-85</w:t>
            </w:r>
          </w:p>
          <w:p w:rsidR="007F4AD6" w:rsidRDefault="007F4AD6">
            <w:pPr>
              <w:pStyle w:val="ConsPlusNormal"/>
              <w:jc w:val="center"/>
            </w:pPr>
            <w:r>
              <w:t>8 (4842) 56-30-93</w:t>
            </w:r>
          </w:p>
        </w:tc>
        <w:tc>
          <w:tcPr>
            <w:tcW w:w="2098" w:type="dxa"/>
          </w:tcPr>
          <w:p w:rsidR="007F4AD6" w:rsidRDefault="007F4AD6">
            <w:pPr>
              <w:pStyle w:val="ConsPlusNormal"/>
              <w:jc w:val="center"/>
            </w:pPr>
            <w:r>
              <w:t>8 (4842) 56-30-93</w:t>
            </w:r>
          </w:p>
        </w:tc>
        <w:tc>
          <w:tcPr>
            <w:tcW w:w="2551" w:type="dxa"/>
          </w:tcPr>
          <w:p w:rsidR="007F4AD6" w:rsidRDefault="007F4AD6">
            <w:pPr>
              <w:pStyle w:val="ConsPlusNormal"/>
              <w:jc w:val="center"/>
            </w:pPr>
            <w:r>
              <w:t>40_upr@rosreestr.ru</w:t>
            </w:r>
          </w:p>
        </w:tc>
      </w:tr>
      <w:tr w:rsidR="007F4AD6">
        <w:tc>
          <w:tcPr>
            <w:tcW w:w="510" w:type="dxa"/>
          </w:tcPr>
          <w:p w:rsidR="007F4AD6" w:rsidRDefault="007F4AD6">
            <w:pPr>
              <w:pStyle w:val="ConsPlusNormal"/>
              <w:jc w:val="center"/>
            </w:pPr>
            <w:r>
              <w:t>7</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Костромской области</w:t>
            </w:r>
          </w:p>
        </w:tc>
        <w:tc>
          <w:tcPr>
            <w:tcW w:w="1984" w:type="dxa"/>
          </w:tcPr>
          <w:p w:rsidR="007F4AD6" w:rsidRDefault="007F4AD6">
            <w:pPr>
              <w:pStyle w:val="ConsPlusNormal"/>
              <w:jc w:val="center"/>
            </w:pPr>
            <w:r>
              <w:t>156013, г. Кострома, ул. Сенная, д. 17</w:t>
            </w:r>
          </w:p>
        </w:tc>
        <w:tc>
          <w:tcPr>
            <w:tcW w:w="1928" w:type="dxa"/>
          </w:tcPr>
          <w:p w:rsidR="007F4AD6" w:rsidRDefault="007F4AD6">
            <w:pPr>
              <w:pStyle w:val="ConsPlusNormal"/>
              <w:jc w:val="center"/>
            </w:pPr>
            <w:r>
              <w:t>8 (4942) 31-45-41</w:t>
            </w:r>
          </w:p>
        </w:tc>
        <w:tc>
          <w:tcPr>
            <w:tcW w:w="2098" w:type="dxa"/>
          </w:tcPr>
          <w:p w:rsidR="007F4AD6" w:rsidRDefault="007F4AD6">
            <w:pPr>
              <w:pStyle w:val="ConsPlusNormal"/>
              <w:jc w:val="center"/>
            </w:pPr>
            <w:r>
              <w:t>8 (4942) 35-32-81</w:t>
            </w:r>
          </w:p>
        </w:tc>
        <w:tc>
          <w:tcPr>
            <w:tcW w:w="2551" w:type="dxa"/>
          </w:tcPr>
          <w:p w:rsidR="007F4AD6" w:rsidRDefault="007F4AD6">
            <w:pPr>
              <w:pStyle w:val="ConsPlusNormal"/>
              <w:jc w:val="center"/>
            </w:pPr>
            <w:r>
              <w:t>44_upr@rosreestr.ru</w:t>
            </w:r>
          </w:p>
        </w:tc>
      </w:tr>
      <w:tr w:rsidR="007F4AD6">
        <w:tc>
          <w:tcPr>
            <w:tcW w:w="510" w:type="dxa"/>
          </w:tcPr>
          <w:p w:rsidR="007F4AD6" w:rsidRDefault="007F4AD6">
            <w:pPr>
              <w:pStyle w:val="ConsPlusNormal"/>
              <w:jc w:val="center"/>
            </w:pPr>
            <w:r>
              <w:t>8</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Курской области</w:t>
            </w:r>
          </w:p>
        </w:tc>
        <w:tc>
          <w:tcPr>
            <w:tcW w:w="1984" w:type="dxa"/>
          </w:tcPr>
          <w:p w:rsidR="007F4AD6" w:rsidRDefault="007F4AD6">
            <w:pPr>
              <w:pStyle w:val="ConsPlusNormal"/>
              <w:jc w:val="center"/>
            </w:pPr>
            <w:r>
              <w:t>305016, г. Курск, ул. 50 лет Октября, д. 4/6</w:t>
            </w:r>
          </w:p>
        </w:tc>
        <w:tc>
          <w:tcPr>
            <w:tcW w:w="1928" w:type="dxa"/>
          </w:tcPr>
          <w:p w:rsidR="007F4AD6" w:rsidRDefault="007F4AD6">
            <w:pPr>
              <w:pStyle w:val="ConsPlusNormal"/>
              <w:jc w:val="center"/>
            </w:pPr>
            <w:r>
              <w:t>8 (4712) 51-17-01</w:t>
            </w:r>
          </w:p>
          <w:p w:rsidR="007F4AD6" w:rsidRDefault="007F4AD6">
            <w:pPr>
              <w:pStyle w:val="ConsPlusNormal"/>
              <w:jc w:val="center"/>
            </w:pPr>
            <w:r>
              <w:t>8 (4712) 51-16-62</w:t>
            </w:r>
          </w:p>
        </w:tc>
        <w:tc>
          <w:tcPr>
            <w:tcW w:w="2098" w:type="dxa"/>
          </w:tcPr>
          <w:p w:rsidR="007F4AD6" w:rsidRDefault="007F4AD6">
            <w:pPr>
              <w:pStyle w:val="ConsPlusNormal"/>
              <w:jc w:val="center"/>
            </w:pPr>
            <w:r>
              <w:t>8 (4712) 51-17-01</w:t>
            </w:r>
          </w:p>
          <w:p w:rsidR="007F4AD6" w:rsidRDefault="007F4AD6">
            <w:pPr>
              <w:pStyle w:val="ConsPlusNormal"/>
              <w:jc w:val="center"/>
            </w:pPr>
            <w:r>
              <w:t>8 (4712) 51-16-62</w:t>
            </w:r>
          </w:p>
        </w:tc>
        <w:tc>
          <w:tcPr>
            <w:tcW w:w="2551" w:type="dxa"/>
          </w:tcPr>
          <w:p w:rsidR="007F4AD6" w:rsidRDefault="007F4AD6">
            <w:pPr>
              <w:pStyle w:val="ConsPlusNormal"/>
              <w:jc w:val="center"/>
            </w:pPr>
            <w:r>
              <w:t>46_upr@rosreestr.ru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Липецкой области</w:t>
            </w:r>
          </w:p>
        </w:tc>
        <w:tc>
          <w:tcPr>
            <w:tcW w:w="1984" w:type="dxa"/>
          </w:tcPr>
          <w:p w:rsidR="007F4AD6" w:rsidRDefault="007F4AD6">
            <w:pPr>
              <w:pStyle w:val="ConsPlusNormal"/>
              <w:jc w:val="center"/>
            </w:pPr>
            <w:r>
              <w:t>398001, г. Липецк, пл. Победы, д. 8</w:t>
            </w:r>
          </w:p>
        </w:tc>
        <w:tc>
          <w:tcPr>
            <w:tcW w:w="1928" w:type="dxa"/>
          </w:tcPr>
          <w:p w:rsidR="007F4AD6" w:rsidRDefault="007F4AD6">
            <w:pPr>
              <w:pStyle w:val="ConsPlusNormal"/>
              <w:jc w:val="center"/>
            </w:pPr>
            <w:r>
              <w:t>8 (4742) 22-59-06</w:t>
            </w:r>
          </w:p>
        </w:tc>
        <w:tc>
          <w:tcPr>
            <w:tcW w:w="2098" w:type="dxa"/>
          </w:tcPr>
          <w:p w:rsidR="007F4AD6" w:rsidRDefault="007F4AD6">
            <w:pPr>
              <w:pStyle w:val="ConsPlusNormal"/>
              <w:jc w:val="center"/>
            </w:pPr>
            <w:r>
              <w:t>8(4742) 22-35-17</w:t>
            </w:r>
          </w:p>
        </w:tc>
        <w:tc>
          <w:tcPr>
            <w:tcW w:w="2551" w:type="dxa"/>
          </w:tcPr>
          <w:p w:rsidR="007F4AD6" w:rsidRDefault="007F4AD6">
            <w:pPr>
              <w:pStyle w:val="ConsPlusNormal"/>
              <w:jc w:val="center"/>
            </w:pPr>
            <w:r>
              <w:t>48_upr@rosreestr.ru</w:t>
            </w:r>
          </w:p>
        </w:tc>
      </w:tr>
      <w:tr w:rsidR="007F4AD6">
        <w:tc>
          <w:tcPr>
            <w:tcW w:w="510" w:type="dxa"/>
          </w:tcPr>
          <w:p w:rsidR="007F4AD6" w:rsidRDefault="007F4AD6">
            <w:pPr>
              <w:pStyle w:val="ConsPlusNormal"/>
              <w:jc w:val="center"/>
            </w:pPr>
            <w:r>
              <w:t>10</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Московской </w:t>
            </w:r>
            <w:r>
              <w:lastRenderedPageBreak/>
              <w:t>области</w:t>
            </w:r>
          </w:p>
        </w:tc>
        <w:tc>
          <w:tcPr>
            <w:tcW w:w="1984" w:type="dxa"/>
          </w:tcPr>
          <w:p w:rsidR="007F4AD6" w:rsidRDefault="007F4AD6">
            <w:pPr>
              <w:pStyle w:val="ConsPlusNormal"/>
              <w:jc w:val="center"/>
            </w:pPr>
            <w:r>
              <w:lastRenderedPageBreak/>
              <w:t>121170, г. Москва, ул. Поклонная, д. 13</w:t>
            </w:r>
          </w:p>
        </w:tc>
        <w:tc>
          <w:tcPr>
            <w:tcW w:w="1928" w:type="dxa"/>
          </w:tcPr>
          <w:p w:rsidR="007F4AD6" w:rsidRDefault="007F4AD6">
            <w:pPr>
              <w:pStyle w:val="ConsPlusNormal"/>
              <w:jc w:val="center"/>
            </w:pPr>
            <w:r>
              <w:t>8 (499) 148-89-49</w:t>
            </w:r>
          </w:p>
        </w:tc>
        <w:tc>
          <w:tcPr>
            <w:tcW w:w="2098" w:type="dxa"/>
          </w:tcPr>
          <w:p w:rsidR="007F4AD6" w:rsidRDefault="007F4AD6">
            <w:pPr>
              <w:pStyle w:val="ConsPlusNormal"/>
              <w:jc w:val="center"/>
            </w:pPr>
            <w:r>
              <w:t>8 (499) 148-82-37</w:t>
            </w:r>
          </w:p>
        </w:tc>
        <w:tc>
          <w:tcPr>
            <w:tcW w:w="2551" w:type="dxa"/>
          </w:tcPr>
          <w:p w:rsidR="007F4AD6" w:rsidRDefault="007F4AD6">
            <w:pPr>
              <w:pStyle w:val="ConsPlusNormal"/>
              <w:jc w:val="center"/>
            </w:pPr>
            <w:r>
              <w:t>50_upr@rosreestr.ru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Орловской области</w:t>
            </w:r>
          </w:p>
        </w:tc>
        <w:tc>
          <w:tcPr>
            <w:tcW w:w="1984" w:type="dxa"/>
          </w:tcPr>
          <w:p w:rsidR="007F4AD6" w:rsidRDefault="007F4AD6">
            <w:pPr>
              <w:pStyle w:val="ConsPlusNormal"/>
              <w:jc w:val="center"/>
            </w:pPr>
            <w:r>
              <w:t>302028, г. Орел, ул. Октябрьская, д. 47</w:t>
            </w:r>
          </w:p>
        </w:tc>
        <w:tc>
          <w:tcPr>
            <w:tcW w:w="1928" w:type="dxa"/>
          </w:tcPr>
          <w:p w:rsidR="007F4AD6" w:rsidRDefault="007F4AD6">
            <w:pPr>
              <w:pStyle w:val="ConsPlusNormal"/>
              <w:jc w:val="center"/>
            </w:pPr>
            <w:r>
              <w:t>8 (4862) 43-55-50</w:t>
            </w:r>
          </w:p>
          <w:p w:rsidR="007F4AD6" w:rsidRDefault="007F4AD6">
            <w:pPr>
              <w:pStyle w:val="ConsPlusNormal"/>
              <w:jc w:val="center"/>
            </w:pPr>
            <w:r>
              <w:t>8 (4862) 42-28-74</w:t>
            </w:r>
          </w:p>
        </w:tc>
        <w:tc>
          <w:tcPr>
            <w:tcW w:w="2098" w:type="dxa"/>
          </w:tcPr>
          <w:p w:rsidR="007F4AD6" w:rsidRDefault="007F4AD6">
            <w:pPr>
              <w:pStyle w:val="ConsPlusNormal"/>
              <w:jc w:val="center"/>
            </w:pPr>
            <w:r>
              <w:t>8 (4862) 43-55-50</w:t>
            </w:r>
          </w:p>
          <w:p w:rsidR="007F4AD6" w:rsidRDefault="007F4AD6">
            <w:pPr>
              <w:pStyle w:val="ConsPlusNormal"/>
              <w:jc w:val="center"/>
            </w:pPr>
            <w:r>
              <w:t>8 (4862) 42-28-74</w:t>
            </w:r>
          </w:p>
        </w:tc>
        <w:tc>
          <w:tcPr>
            <w:tcW w:w="2551" w:type="dxa"/>
          </w:tcPr>
          <w:p w:rsidR="007F4AD6" w:rsidRDefault="007F4AD6">
            <w:pPr>
              <w:pStyle w:val="ConsPlusNormal"/>
              <w:jc w:val="center"/>
            </w:pPr>
            <w:r>
              <w:t>57_upr@rosreestr.ru</w:t>
            </w:r>
          </w:p>
        </w:tc>
      </w:tr>
      <w:tr w:rsidR="007F4AD6">
        <w:tc>
          <w:tcPr>
            <w:tcW w:w="510" w:type="dxa"/>
          </w:tcPr>
          <w:p w:rsidR="007F4AD6" w:rsidRDefault="007F4AD6">
            <w:pPr>
              <w:pStyle w:val="ConsPlusNormal"/>
              <w:jc w:val="center"/>
            </w:pPr>
            <w:r>
              <w:t>12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Рязанской области</w:t>
            </w:r>
          </w:p>
        </w:tc>
        <w:tc>
          <w:tcPr>
            <w:tcW w:w="1984" w:type="dxa"/>
          </w:tcPr>
          <w:p w:rsidR="007F4AD6" w:rsidRDefault="007F4AD6">
            <w:pPr>
              <w:pStyle w:val="ConsPlusNormal"/>
              <w:jc w:val="center"/>
            </w:pPr>
            <w:r>
              <w:t>390000, г. Рязань, ул. Право-</w:t>
            </w:r>
            <w:proofErr w:type="spellStart"/>
            <w:r>
              <w:t>Лыбедская</w:t>
            </w:r>
            <w:proofErr w:type="spellEnd"/>
            <w:r>
              <w:t>, д. 35</w:t>
            </w:r>
          </w:p>
        </w:tc>
        <w:tc>
          <w:tcPr>
            <w:tcW w:w="1928" w:type="dxa"/>
          </w:tcPr>
          <w:p w:rsidR="007F4AD6" w:rsidRDefault="007F4AD6">
            <w:pPr>
              <w:pStyle w:val="ConsPlusNormal"/>
              <w:jc w:val="center"/>
            </w:pPr>
            <w:r>
              <w:t>8 (4912) 25-61-59</w:t>
            </w:r>
          </w:p>
          <w:p w:rsidR="007F4AD6" w:rsidRDefault="007F4AD6">
            <w:pPr>
              <w:pStyle w:val="ConsPlusNormal"/>
              <w:jc w:val="center"/>
            </w:pPr>
            <w:r>
              <w:t>8 (4912) 21-11-43</w:t>
            </w:r>
          </w:p>
        </w:tc>
        <w:tc>
          <w:tcPr>
            <w:tcW w:w="2098" w:type="dxa"/>
          </w:tcPr>
          <w:p w:rsidR="007F4AD6" w:rsidRDefault="007F4AD6">
            <w:pPr>
              <w:pStyle w:val="ConsPlusNormal"/>
              <w:jc w:val="center"/>
            </w:pPr>
            <w:r>
              <w:t>8 (4912) 21-93-99</w:t>
            </w:r>
          </w:p>
        </w:tc>
        <w:tc>
          <w:tcPr>
            <w:tcW w:w="2551" w:type="dxa"/>
          </w:tcPr>
          <w:p w:rsidR="007F4AD6" w:rsidRDefault="007F4AD6">
            <w:pPr>
              <w:pStyle w:val="ConsPlusNormal"/>
              <w:jc w:val="center"/>
            </w:pPr>
            <w:r>
              <w:t>62_upr@rosreestr.ru</w:t>
            </w:r>
          </w:p>
        </w:tc>
      </w:tr>
      <w:tr w:rsidR="007F4AD6">
        <w:tc>
          <w:tcPr>
            <w:tcW w:w="510" w:type="dxa"/>
          </w:tcPr>
          <w:p w:rsidR="007F4AD6" w:rsidRDefault="007F4AD6">
            <w:pPr>
              <w:pStyle w:val="ConsPlusNormal"/>
              <w:jc w:val="center"/>
            </w:pPr>
            <w:r>
              <w:t>13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Смоленской области</w:t>
            </w:r>
          </w:p>
        </w:tc>
        <w:tc>
          <w:tcPr>
            <w:tcW w:w="1984" w:type="dxa"/>
          </w:tcPr>
          <w:p w:rsidR="007F4AD6" w:rsidRDefault="007F4AD6">
            <w:pPr>
              <w:pStyle w:val="ConsPlusNormal"/>
              <w:jc w:val="center"/>
            </w:pPr>
            <w:r>
              <w:t>214025, г. Смоленск, ул. Полтавская, д. 8</w:t>
            </w:r>
          </w:p>
        </w:tc>
        <w:tc>
          <w:tcPr>
            <w:tcW w:w="1928" w:type="dxa"/>
          </w:tcPr>
          <w:p w:rsidR="007F4AD6" w:rsidRDefault="007F4AD6">
            <w:pPr>
              <w:pStyle w:val="ConsPlusNormal"/>
              <w:jc w:val="center"/>
            </w:pPr>
            <w:r>
              <w:t>8 (4812) 35-12-50</w:t>
            </w:r>
          </w:p>
          <w:p w:rsidR="007F4AD6" w:rsidRDefault="007F4AD6">
            <w:pPr>
              <w:pStyle w:val="ConsPlusNormal"/>
              <w:jc w:val="center"/>
            </w:pPr>
            <w:r>
              <w:t>8 (4812) 35-12-37</w:t>
            </w:r>
          </w:p>
        </w:tc>
        <w:tc>
          <w:tcPr>
            <w:tcW w:w="2098" w:type="dxa"/>
          </w:tcPr>
          <w:p w:rsidR="007F4AD6" w:rsidRDefault="007F4AD6">
            <w:pPr>
              <w:pStyle w:val="ConsPlusNormal"/>
              <w:jc w:val="center"/>
            </w:pPr>
            <w:r>
              <w:t>8 (4812) 35-12-40</w:t>
            </w:r>
          </w:p>
        </w:tc>
        <w:tc>
          <w:tcPr>
            <w:tcW w:w="2551" w:type="dxa"/>
          </w:tcPr>
          <w:p w:rsidR="007F4AD6" w:rsidRDefault="007F4AD6">
            <w:pPr>
              <w:pStyle w:val="ConsPlusNormal"/>
              <w:jc w:val="center"/>
            </w:pPr>
            <w:r>
              <w:t>67_upr@rosreestr.ru</w:t>
            </w:r>
          </w:p>
        </w:tc>
      </w:tr>
      <w:tr w:rsidR="007F4AD6">
        <w:tc>
          <w:tcPr>
            <w:tcW w:w="510" w:type="dxa"/>
          </w:tcPr>
          <w:p w:rsidR="007F4AD6" w:rsidRDefault="007F4AD6">
            <w:pPr>
              <w:pStyle w:val="ConsPlusNormal"/>
              <w:jc w:val="center"/>
            </w:pPr>
            <w:r>
              <w:t>14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Тамбовской области</w:t>
            </w:r>
          </w:p>
        </w:tc>
        <w:tc>
          <w:tcPr>
            <w:tcW w:w="1984" w:type="dxa"/>
          </w:tcPr>
          <w:p w:rsidR="007F4AD6" w:rsidRDefault="007F4AD6">
            <w:pPr>
              <w:pStyle w:val="ConsPlusNormal"/>
              <w:jc w:val="center"/>
            </w:pPr>
            <w:r>
              <w:t>392000, г. Тамбов, ул. С. Рахманинова, д. 1А</w:t>
            </w:r>
          </w:p>
        </w:tc>
        <w:tc>
          <w:tcPr>
            <w:tcW w:w="1928" w:type="dxa"/>
          </w:tcPr>
          <w:p w:rsidR="007F4AD6" w:rsidRDefault="007F4AD6">
            <w:pPr>
              <w:pStyle w:val="ConsPlusNormal"/>
              <w:jc w:val="center"/>
            </w:pPr>
            <w:r>
              <w:t>8 (4752) 72-80-02</w:t>
            </w:r>
          </w:p>
          <w:p w:rsidR="007F4AD6" w:rsidRDefault="007F4AD6">
            <w:pPr>
              <w:pStyle w:val="ConsPlusNormal"/>
              <w:jc w:val="center"/>
            </w:pPr>
            <w:r>
              <w:t>8 (4752) 79-58-05</w:t>
            </w:r>
          </w:p>
        </w:tc>
        <w:tc>
          <w:tcPr>
            <w:tcW w:w="2098" w:type="dxa"/>
          </w:tcPr>
          <w:p w:rsidR="007F4AD6" w:rsidRDefault="007F4AD6">
            <w:pPr>
              <w:pStyle w:val="ConsPlusNormal"/>
              <w:jc w:val="center"/>
            </w:pPr>
            <w:r>
              <w:t>8 (4752) 72-76-26</w:t>
            </w:r>
          </w:p>
        </w:tc>
        <w:tc>
          <w:tcPr>
            <w:tcW w:w="2551" w:type="dxa"/>
          </w:tcPr>
          <w:p w:rsidR="007F4AD6" w:rsidRDefault="007F4AD6">
            <w:pPr>
              <w:pStyle w:val="ConsPlusNormal"/>
              <w:jc w:val="center"/>
            </w:pPr>
            <w:r>
              <w:t>68_upr@rosreestr.ru</w:t>
            </w:r>
          </w:p>
        </w:tc>
      </w:tr>
      <w:tr w:rsidR="007F4AD6">
        <w:tc>
          <w:tcPr>
            <w:tcW w:w="510" w:type="dxa"/>
          </w:tcPr>
          <w:p w:rsidR="007F4AD6" w:rsidRDefault="007F4AD6">
            <w:pPr>
              <w:pStyle w:val="ConsPlusNormal"/>
              <w:jc w:val="center"/>
            </w:pPr>
            <w:r>
              <w:t>15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Тверской области</w:t>
            </w:r>
          </w:p>
        </w:tc>
        <w:tc>
          <w:tcPr>
            <w:tcW w:w="1984" w:type="dxa"/>
          </w:tcPr>
          <w:p w:rsidR="007F4AD6" w:rsidRDefault="007F4AD6">
            <w:pPr>
              <w:pStyle w:val="ConsPlusNormal"/>
              <w:jc w:val="center"/>
            </w:pPr>
            <w:r>
              <w:t>170100, г. Тверь, пер. Свободный, д. 2</w:t>
            </w:r>
          </w:p>
        </w:tc>
        <w:tc>
          <w:tcPr>
            <w:tcW w:w="1928" w:type="dxa"/>
          </w:tcPr>
          <w:p w:rsidR="007F4AD6" w:rsidRDefault="007F4AD6">
            <w:pPr>
              <w:pStyle w:val="ConsPlusNormal"/>
              <w:jc w:val="center"/>
            </w:pPr>
            <w:r>
              <w:t>8 (4822) 50-95-10</w:t>
            </w:r>
          </w:p>
        </w:tc>
        <w:tc>
          <w:tcPr>
            <w:tcW w:w="2098" w:type="dxa"/>
          </w:tcPr>
          <w:p w:rsidR="007F4AD6" w:rsidRDefault="007F4AD6">
            <w:pPr>
              <w:pStyle w:val="ConsPlusNormal"/>
              <w:jc w:val="center"/>
            </w:pPr>
            <w:r>
              <w:t>8 (4822) 32-08-61</w:t>
            </w:r>
          </w:p>
        </w:tc>
        <w:tc>
          <w:tcPr>
            <w:tcW w:w="2551" w:type="dxa"/>
          </w:tcPr>
          <w:p w:rsidR="007F4AD6" w:rsidRDefault="007F4AD6">
            <w:pPr>
              <w:pStyle w:val="ConsPlusNormal"/>
              <w:jc w:val="center"/>
            </w:pPr>
            <w:r>
              <w:t>69_upr@rosreestr.ru</w:t>
            </w:r>
          </w:p>
        </w:tc>
      </w:tr>
      <w:tr w:rsidR="007F4AD6">
        <w:tc>
          <w:tcPr>
            <w:tcW w:w="510" w:type="dxa"/>
          </w:tcPr>
          <w:p w:rsidR="007F4AD6" w:rsidRDefault="007F4AD6">
            <w:pPr>
              <w:pStyle w:val="ConsPlusNormal"/>
              <w:jc w:val="center"/>
            </w:pPr>
            <w:r>
              <w:t>16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Тульской области</w:t>
            </w:r>
          </w:p>
        </w:tc>
        <w:tc>
          <w:tcPr>
            <w:tcW w:w="1984" w:type="dxa"/>
          </w:tcPr>
          <w:p w:rsidR="007F4AD6" w:rsidRDefault="007F4AD6">
            <w:pPr>
              <w:pStyle w:val="ConsPlusNormal"/>
              <w:jc w:val="center"/>
            </w:pPr>
            <w:r>
              <w:t>300041, г. Тула, ул. Сойфера, д. 20А</w:t>
            </w:r>
          </w:p>
        </w:tc>
        <w:tc>
          <w:tcPr>
            <w:tcW w:w="1928" w:type="dxa"/>
          </w:tcPr>
          <w:p w:rsidR="007F4AD6" w:rsidRDefault="007F4AD6">
            <w:pPr>
              <w:pStyle w:val="ConsPlusNormal"/>
              <w:jc w:val="center"/>
            </w:pPr>
            <w:r>
              <w:t>8 (4872) 30-11-50</w:t>
            </w:r>
          </w:p>
          <w:p w:rsidR="007F4AD6" w:rsidRDefault="007F4AD6">
            <w:pPr>
              <w:pStyle w:val="ConsPlusNormal"/>
              <w:jc w:val="center"/>
            </w:pPr>
            <w:r>
              <w:t>8 (4872) 30-10-11</w:t>
            </w:r>
          </w:p>
        </w:tc>
        <w:tc>
          <w:tcPr>
            <w:tcW w:w="2098" w:type="dxa"/>
          </w:tcPr>
          <w:p w:rsidR="007F4AD6" w:rsidRDefault="007F4AD6">
            <w:pPr>
              <w:pStyle w:val="ConsPlusNormal"/>
              <w:jc w:val="center"/>
            </w:pPr>
            <w:r>
              <w:t>8 (4872) 31-53-65</w:t>
            </w:r>
          </w:p>
        </w:tc>
        <w:tc>
          <w:tcPr>
            <w:tcW w:w="2551" w:type="dxa"/>
          </w:tcPr>
          <w:p w:rsidR="007F4AD6" w:rsidRDefault="007F4AD6">
            <w:pPr>
              <w:pStyle w:val="ConsPlusNormal"/>
              <w:jc w:val="center"/>
            </w:pPr>
            <w:r>
              <w:t>71_upr@rosreestr.ru</w:t>
            </w:r>
          </w:p>
        </w:tc>
      </w:tr>
      <w:tr w:rsidR="007F4AD6">
        <w:tc>
          <w:tcPr>
            <w:tcW w:w="510" w:type="dxa"/>
          </w:tcPr>
          <w:p w:rsidR="007F4AD6" w:rsidRDefault="007F4AD6">
            <w:pPr>
              <w:pStyle w:val="ConsPlusNormal"/>
              <w:jc w:val="center"/>
            </w:pPr>
            <w:r>
              <w:t>17</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Ярославской области</w:t>
            </w:r>
          </w:p>
        </w:tc>
        <w:tc>
          <w:tcPr>
            <w:tcW w:w="1984" w:type="dxa"/>
          </w:tcPr>
          <w:p w:rsidR="007F4AD6" w:rsidRDefault="007F4AD6">
            <w:pPr>
              <w:pStyle w:val="ConsPlusNormal"/>
              <w:jc w:val="center"/>
            </w:pPr>
            <w:r>
              <w:t xml:space="preserve">150014, г. Ярославль, пр-т </w:t>
            </w:r>
            <w:proofErr w:type="spellStart"/>
            <w:r>
              <w:t>Толбухина</w:t>
            </w:r>
            <w:proofErr w:type="spellEnd"/>
            <w:r>
              <w:t>, д. 64А</w:t>
            </w:r>
          </w:p>
        </w:tc>
        <w:tc>
          <w:tcPr>
            <w:tcW w:w="1928" w:type="dxa"/>
          </w:tcPr>
          <w:p w:rsidR="007F4AD6" w:rsidRDefault="007F4AD6">
            <w:pPr>
              <w:pStyle w:val="ConsPlusNormal"/>
              <w:jc w:val="center"/>
            </w:pPr>
            <w:r>
              <w:t>8 (4852) 30-17-52</w:t>
            </w:r>
          </w:p>
          <w:p w:rsidR="007F4AD6" w:rsidRDefault="007F4AD6">
            <w:pPr>
              <w:pStyle w:val="ConsPlusNormal"/>
              <w:jc w:val="center"/>
            </w:pPr>
            <w:r>
              <w:t>8 (4852) 32-12-34</w:t>
            </w:r>
          </w:p>
          <w:p w:rsidR="007F4AD6" w:rsidRDefault="007F4AD6">
            <w:pPr>
              <w:pStyle w:val="ConsPlusNormal"/>
              <w:jc w:val="center"/>
            </w:pPr>
            <w:r>
              <w:t>8 (800) 100-34-34</w:t>
            </w:r>
          </w:p>
        </w:tc>
        <w:tc>
          <w:tcPr>
            <w:tcW w:w="2098" w:type="dxa"/>
          </w:tcPr>
          <w:p w:rsidR="007F4AD6" w:rsidRDefault="007F4AD6">
            <w:pPr>
              <w:pStyle w:val="ConsPlusNormal"/>
              <w:jc w:val="center"/>
            </w:pPr>
            <w:r>
              <w:t>8 (4852) 73-20-51</w:t>
            </w:r>
          </w:p>
        </w:tc>
        <w:tc>
          <w:tcPr>
            <w:tcW w:w="2551" w:type="dxa"/>
          </w:tcPr>
          <w:p w:rsidR="007F4AD6" w:rsidRDefault="007F4AD6">
            <w:pPr>
              <w:pStyle w:val="ConsPlusNormal"/>
              <w:jc w:val="center"/>
            </w:pPr>
            <w:r>
              <w:t>76_upr@rosreestr.ru</w:t>
            </w:r>
          </w:p>
        </w:tc>
      </w:tr>
      <w:tr w:rsidR="007F4AD6">
        <w:tc>
          <w:tcPr>
            <w:tcW w:w="510" w:type="dxa"/>
          </w:tcPr>
          <w:p w:rsidR="007F4AD6" w:rsidRDefault="007F4AD6">
            <w:pPr>
              <w:pStyle w:val="ConsPlusNormal"/>
              <w:jc w:val="center"/>
            </w:pPr>
            <w:r>
              <w:lastRenderedPageBreak/>
              <w:t>18</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Москве</w:t>
            </w:r>
          </w:p>
        </w:tc>
        <w:tc>
          <w:tcPr>
            <w:tcW w:w="1984" w:type="dxa"/>
          </w:tcPr>
          <w:p w:rsidR="007F4AD6" w:rsidRDefault="007F4AD6">
            <w:pPr>
              <w:pStyle w:val="ConsPlusNormal"/>
              <w:jc w:val="center"/>
            </w:pPr>
            <w:r>
              <w:t>115191, г. Москва, ул. Б. Тульская, д. 15</w:t>
            </w:r>
          </w:p>
        </w:tc>
        <w:tc>
          <w:tcPr>
            <w:tcW w:w="1928" w:type="dxa"/>
          </w:tcPr>
          <w:p w:rsidR="007F4AD6" w:rsidRDefault="007F4AD6">
            <w:pPr>
              <w:pStyle w:val="ConsPlusNormal"/>
              <w:jc w:val="center"/>
            </w:pPr>
            <w:r>
              <w:t>8 (495) 957-69-57</w:t>
            </w:r>
          </w:p>
          <w:p w:rsidR="007F4AD6" w:rsidRDefault="007F4AD6">
            <w:pPr>
              <w:pStyle w:val="ConsPlusNormal"/>
              <w:jc w:val="center"/>
            </w:pPr>
            <w:r>
              <w:t>8 (495) 957-68-16</w:t>
            </w:r>
          </w:p>
        </w:tc>
        <w:tc>
          <w:tcPr>
            <w:tcW w:w="2098" w:type="dxa"/>
          </w:tcPr>
          <w:p w:rsidR="007F4AD6" w:rsidRDefault="007F4AD6">
            <w:pPr>
              <w:pStyle w:val="ConsPlusNormal"/>
              <w:jc w:val="center"/>
            </w:pPr>
            <w:r>
              <w:t>8 (495) 954-28-65</w:t>
            </w:r>
          </w:p>
        </w:tc>
        <w:tc>
          <w:tcPr>
            <w:tcW w:w="2551" w:type="dxa"/>
          </w:tcPr>
          <w:p w:rsidR="007F4AD6" w:rsidRDefault="007F4AD6">
            <w:pPr>
              <w:pStyle w:val="ConsPlusNormal"/>
              <w:jc w:val="center"/>
            </w:pPr>
            <w:r>
              <w:t>77_upr@rosreestr.ru</w:t>
            </w:r>
          </w:p>
        </w:tc>
      </w:tr>
      <w:tr w:rsidR="007F4AD6">
        <w:tc>
          <w:tcPr>
            <w:tcW w:w="510" w:type="dxa"/>
          </w:tcPr>
          <w:p w:rsidR="007F4AD6" w:rsidRDefault="007F4AD6">
            <w:pPr>
              <w:pStyle w:val="ConsPlusNormal"/>
              <w:jc w:val="center"/>
            </w:pPr>
            <w:r>
              <w:t>19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г. Москве</w:t>
            </w:r>
          </w:p>
        </w:tc>
        <w:tc>
          <w:tcPr>
            <w:tcW w:w="1984" w:type="dxa"/>
          </w:tcPr>
          <w:p w:rsidR="007F4AD6" w:rsidRDefault="007F4AD6">
            <w:pPr>
              <w:pStyle w:val="ConsPlusNormal"/>
              <w:jc w:val="center"/>
            </w:pPr>
            <w:r>
              <w:t>107078, г. Москва, Орликов пер., д. 10, стр. 1</w:t>
            </w:r>
          </w:p>
        </w:tc>
        <w:tc>
          <w:tcPr>
            <w:tcW w:w="1928" w:type="dxa"/>
          </w:tcPr>
          <w:p w:rsidR="007F4AD6" w:rsidRDefault="007F4AD6">
            <w:pPr>
              <w:pStyle w:val="ConsPlusNormal"/>
              <w:jc w:val="center"/>
            </w:pPr>
            <w:r>
              <w:t>8 (499) 975-24-77</w:t>
            </w:r>
          </w:p>
        </w:tc>
        <w:tc>
          <w:tcPr>
            <w:tcW w:w="2098" w:type="dxa"/>
          </w:tcPr>
          <w:p w:rsidR="007F4AD6" w:rsidRDefault="007F4AD6">
            <w:pPr>
              <w:pStyle w:val="ConsPlusNormal"/>
              <w:jc w:val="center"/>
            </w:pPr>
            <w:r>
              <w:t>8 (499) 975-25-37</w:t>
            </w:r>
          </w:p>
        </w:tc>
        <w:tc>
          <w:tcPr>
            <w:tcW w:w="2551" w:type="dxa"/>
          </w:tcPr>
          <w:p w:rsidR="007F4AD6" w:rsidRDefault="007F4AD6">
            <w:pPr>
              <w:pStyle w:val="ConsPlusNormal"/>
              <w:jc w:val="center"/>
            </w:pPr>
            <w:r>
              <w:t>fgu77@u77.rosreestr.ru</w:t>
            </w:r>
          </w:p>
        </w:tc>
      </w:tr>
      <w:tr w:rsidR="007F4AD6">
        <w:tc>
          <w:tcPr>
            <w:tcW w:w="510" w:type="dxa"/>
          </w:tcPr>
          <w:p w:rsidR="007F4AD6" w:rsidRDefault="007F4AD6">
            <w:pPr>
              <w:pStyle w:val="ConsPlusNormal"/>
              <w:jc w:val="center"/>
            </w:pPr>
            <w:r>
              <w:t>20</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Белгородской области</w:t>
            </w:r>
          </w:p>
        </w:tc>
        <w:tc>
          <w:tcPr>
            <w:tcW w:w="1984" w:type="dxa"/>
          </w:tcPr>
          <w:p w:rsidR="007F4AD6" w:rsidRDefault="007F4AD6">
            <w:pPr>
              <w:pStyle w:val="ConsPlusNormal"/>
              <w:jc w:val="center"/>
            </w:pPr>
            <w:r>
              <w:t>308007, г. Белгород, пр-т Б. Хмельницкого, д. 86, корп. Б</w:t>
            </w:r>
          </w:p>
        </w:tc>
        <w:tc>
          <w:tcPr>
            <w:tcW w:w="1928" w:type="dxa"/>
          </w:tcPr>
          <w:p w:rsidR="007F4AD6" w:rsidRDefault="007F4AD6">
            <w:pPr>
              <w:pStyle w:val="ConsPlusNormal"/>
              <w:jc w:val="center"/>
            </w:pPr>
            <w:r>
              <w:t>8 (4722) 31-81-75</w:t>
            </w:r>
          </w:p>
        </w:tc>
        <w:tc>
          <w:tcPr>
            <w:tcW w:w="2098" w:type="dxa"/>
          </w:tcPr>
          <w:p w:rsidR="007F4AD6" w:rsidRDefault="007F4AD6">
            <w:pPr>
              <w:pStyle w:val="ConsPlusNormal"/>
              <w:jc w:val="center"/>
            </w:pPr>
            <w:r>
              <w:t>8 (4722) 26-72-24</w:t>
            </w:r>
          </w:p>
        </w:tc>
        <w:tc>
          <w:tcPr>
            <w:tcW w:w="2551" w:type="dxa"/>
          </w:tcPr>
          <w:p w:rsidR="007F4AD6" w:rsidRDefault="007F4AD6">
            <w:pPr>
              <w:pStyle w:val="ConsPlusNormal"/>
              <w:jc w:val="center"/>
            </w:pPr>
            <w:r>
              <w:t>fgu31@u31.rosreestr.ru</w:t>
            </w:r>
          </w:p>
        </w:tc>
      </w:tr>
      <w:tr w:rsidR="007F4AD6">
        <w:tc>
          <w:tcPr>
            <w:tcW w:w="510" w:type="dxa"/>
          </w:tcPr>
          <w:p w:rsidR="007F4AD6" w:rsidRDefault="007F4AD6">
            <w:pPr>
              <w:pStyle w:val="ConsPlusNormal"/>
              <w:jc w:val="center"/>
            </w:pPr>
            <w:r>
              <w:t>21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Брянской области</w:t>
            </w:r>
          </w:p>
        </w:tc>
        <w:tc>
          <w:tcPr>
            <w:tcW w:w="1984" w:type="dxa"/>
          </w:tcPr>
          <w:p w:rsidR="007F4AD6" w:rsidRDefault="007F4AD6">
            <w:pPr>
              <w:pStyle w:val="ConsPlusNormal"/>
              <w:jc w:val="center"/>
            </w:pPr>
            <w:r>
              <w:t xml:space="preserve">241019, г. Брянск, ул. 2-я </w:t>
            </w:r>
            <w:proofErr w:type="spellStart"/>
            <w:r>
              <w:t>Почепская</w:t>
            </w:r>
            <w:proofErr w:type="spellEnd"/>
            <w:r>
              <w:t>, д. 35А</w:t>
            </w:r>
          </w:p>
        </w:tc>
        <w:tc>
          <w:tcPr>
            <w:tcW w:w="1928" w:type="dxa"/>
          </w:tcPr>
          <w:p w:rsidR="007F4AD6" w:rsidRDefault="007F4AD6">
            <w:pPr>
              <w:pStyle w:val="ConsPlusNormal"/>
              <w:jc w:val="center"/>
            </w:pPr>
            <w:r>
              <w:t>8 (4832) 67-19-90</w:t>
            </w:r>
          </w:p>
        </w:tc>
        <w:tc>
          <w:tcPr>
            <w:tcW w:w="2098" w:type="dxa"/>
          </w:tcPr>
          <w:p w:rsidR="007F4AD6" w:rsidRDefault="007F4AD6">
            <w:pPr>
              <w:pStyle w:val="ConsPlusNormal"/>
              <w:jc w:val="center"/>
            </w:pPr>
            <w:r>
              <w:t>8 (4832) 67-19-90</w:t>
            </w:r>
          </w:p>
        </w:tc>
        <w:tc>
          <w:tcPr>
            <w:tcW w:w="2551" w:type="dxa"/>
          </w:tcPr>
          <w:p w:rsidR="007F4AD6" w:rsidRDefault="007F4AD6">
            <w:pPr>
              <w:pStyle w:val="ConsPlusNormal"/>
              <w:jc w:val="center"/>
            </w:pPr>
            <w:r>
              <w:t>fgu32@u32.rosreestr.ru</w:t>
            </w:r>
          </w:p>
        </w:tc>
      </w:tr>
      <w:tr w:rsidR="007F4AD6">
        <w:tc>
          <w:tcPr>
            <w:tcW w:w="510" w:type="dxa"/>
          </w:tcPr>
          <w:p w:rsidR="007F4AD6" w:rsidRDefault="007F4AD6">
            <w:pPr>
              <w:pStyle w:val="ConsPlusNormal"/>
              <w:jc w:val="center"/>
            </w:pPr>
            <w:r>
              <w:t>22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Владимирской области</w:t>
            </w:r>
          </w:p>
        </w:tc>
        <w:tc>
          <w:tcPr>
            <w:tcW w:w="1984" w:type="dxa"/>
          </w:tcPr>
          <w:p w:rsidR="007F4AD6" w:rsidRDefault="007F4AD6">
            <w:pPr>
              <w:pStyle w:val="ConsPlusNormal"/>
              <w:jc w:val="center"/>
            </w:pPr>
            <w:r>
              <w:t>600017, г. Владимир, ул. Луначарского, д. 13-а</w:t>
            </w:r>
          </w:p>
        </w:tc>
        <w:tc>
          <w:tcPr>
            <w:tcW w:w="1928" w:type="dxa"/>
          </w:tcPr>
          <w:p w:rsidR="007F4AD6" w:rsidRDefault="007F4AD6">
            <w:pPr>
              <w:pStyle w:val="ConsPlusNormal"/>
              <w:jc w:val="center"/>
            </w:pPr>
            <w:r>
              <w:t>8 (4922) 45-04-49</w:t>
            </w:r>
          </w:p>
        </w:tc>
        <w:tc>
          <w:tcPr>
            <w:tcW w:w="2098" w:type="dxa"/>
          </w:tcPr>
          <w:p w:rsidR="007F4AD6" w:rsidRDefault="007F4AD6">
            <w:pPr>
              <w:pStyle w:val="ConsPlusNormal"/>
              <w:jc w:val="center"/>
            </w:pPr>
            <w:r>
              <w:t>8 (4922) 45-04-42</w:t>
            </w:r>
          </w:p>
        </w:tc>
        <w:tc>
          <w:tcPr>
            <w:tcW w:w="2551" w:type="dxa"/>
          </w:tcPr>
          <w:p w:rsidR="007F4AD6" w:rsidRDefault="007F4AD6">
            <w:pPr>
              <w:pStyle w:val="ConsPlusNormal"/>
              <w:jc w:val="center"/>
            </w:pPr>
            <w:r>
              <w:t>fgu33@u33.rosreestr.ru</w:t>
            </w:r>
          </w:p>
        </w:tc>
      </w:tr>
      <w:tr w:rsidR="007F4AD6">
        <w:tc>
          <w:tcPr>
            <w:tcW w:w="510" w:type="dxa"/>
          </w:tcPr>
          <w:p w:rsidR="007F4AD6" w:rsidRDefault="007F4AD6">
            <w:pPr>
              <w:pStyle w:val="ConsPlusNormal"/>
              <w:jc w:val="center"/>
            </w:pPr>
            <w:r>
              <w:t>23</w:t>
            </w:r>
          </w:p>
        </w:tc>
        <w:tc>
          <w:tcPr>
            <w:tcW w:w="1871" w:type="dxa"/>
          </w:tcPr>
          <w:p w:rsidR="007F4AD6" w:rsidRDefault="007F4AD6">
            <w:pPr>
              <w:pStyle w:val="ConsPlusNormal"/>
              <w:jc w:val="center"/>
            </w:pPr>
            <w:r>
              <w:t xml:space="preserve">Филиал ФГБУ </w:t>
            </w:r>
            <w:r>
              <w:lastRenderedPageBreak/>
              <w:t xml:space="preserve">"Федеральная кадастровая палата </w:t>
            </w:r>
            <w:proofErr w:type="spellStart"/>
            <w:r>
              <w:t>Росреестра</w:t>
            </w:r>
            <w:proofErr w:type="spellEnd"/>
            <w:r>
              <w:t>" по Воронежской области</w:t>
            </w:r>
          </w:p>
        </w:tc>
        <w:tc>
          <w:tcPr>
            <w:tcW w:w="1984" w:type="dxa"/>
          </w:tcPr>
          <w:p w:rsidR="007F4AD6" w:rsidRDefault="007F4AD6">
            <w:pPr>
              <w:pStyle w:val="ConsPlusNormal"/>
              <w:jc w:val="center"/>
            </w:pPr>
            <w:r>
              <w:lastRenderedPageBreak/>
              <w:t xml:space="preserve">394077, г. Воронеж, </w:t>
            </w:r>
            <w:r>
              <w:lastRenderedPageBreak/>
              <w:t xml:space="preserve">ул. Ген. </w:t>
            </w:r>
            <w:proofErr w:type="spellStart"/>
            <w:r>
              <w:t>Лизюкова</w:t>
            </w:r>
            <w:proofErr w:type="spellEnd"/>
            <w:r>
              <w:t>, д. 2</w:t>
            </w:r>
          </w:p>
        </w:tc>
        <w:tc>
          <w:tcPr>
            <w:tcW w:w="1928" w:type="dxa"/>
          </w:tcPr>
          <w:p w:rsidR="007F4AD6" w:rsidRDefault="007F4AD6">
            <w:pPr>
              <w:pStyle w:val="ConsPlusNormal"/>
              <w:jc w:val="center"/>
            </w:pPr>
            <w:r>
              <w:lastRenderedPageBreak/>
              <w:t>8 (473) 241-72-21</w:t>
            </w:r>
          </w:p>
        </w:tc>
        <w:tc>
          <w:tcPr>
            <w:tcW w:w="2098" w:type="dxa"/>
          </w:tcPr>
          <w:p w:rsidR="007F4AD6" w:rsidRDefault="007F4AD6">
            <w:pPr>
              <w:pStyle w:val="ConsPlusNormal"/>
              <w:jc w:val="center"/>
            </w:pPr>
            <w:r>
              <w:t>8 (473) 266-23-72</w:t>
            </w:r>
          </w:p>
        </w:tc>
        <w:tc>
          <w:tcPr>
            <w:tcW w:w="2551" w:type="dxa"/>
          </w:tcPr>
          <w:p w:rsidR="007F4AD6" w:rsidRDefault="007F4AD6">
            <w:pPr>
              <w:pStyle w:val="ConsPlusNormal"/>
              <w:jc w:val="center"/>
            </w:pPr>
            <w:r>
              <w:t>fgu36@u36.rosreestr.ru</w:t>
            </w:r>
          </w:p>
        </w:tc>
      </w:tr>
      <w:tr w:rsidR="007F4AD6">
        <w:tc>
          <w:tcPr>
            <w:tcW w:w="510" w:type="dxa"/>
          </w:tcPr>
          <w:p w:rsidR="007F4AD6" w:rsidRDefault="007F4AD6">
            <w:pPr>
              <w:pStyle w:val="ConsPlusNormal"/>
              <w:jc w:val="center"/>
            </w:pPr>
            <w:r>
              <w:t>24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Ивановской области</w:t>
            </w:r>
          </w:p>
        </w:tc>
        <w:tc>
          <w:tcPr>
            <w:tcW w:w="1984" w:type="dxa"/>
          </w:tcPr>
          <w:p w:rsidR="007F4AD6" w:rsidRDefault="007F4AD6">
            <w:pPr>
              <w:pStyle w:val="ConsPlusNormal"/>
              <w:jc w:val="center"/>
            </w:pPr>
            <w:r>
              <w:t>153000, г. Иваново, ул. Степанова, д. 15</w:t>
            </w:r>
          </w:p>
        </w:tc>
        <w:tc>
          <w:tcPr>
            <w:tcW w:w="1928" w:type="dxa"/>
          </w:tcPr>
          <w:p w:rsidR="007F4AD6" w:rsidRDefault="007F4AD6">
            <w:pPr>
              <w:pStyle w:val="ConsPlusNormal"/>
              <w:jc w:val="center"/>
            </w:pPr>
            <w:r>
              <w:t>8 (4932) 41-25-65</w:t>
            </w:r>
          </w:p>
        </w:tc>
        <w:tc>
          <w:tcPr>
            <w:tcW w:w="2098" w:type="dxa"/>
          </w:tcPr>
          <w:p w:rsidR="007F4AD6" w:rsidRDefault="007F4AD6">
            <w:pPr>
              <w:pStyle w:val="ConsPlusNormal"/>
              <w:jc w:val="center"/>
            </w:pPr>
            <w:r>
              <w:t>8 (4932) 41-25-65</w:t>
            </w:r>
          </w:p>
        </w:tc>
        <w:tc>
          <w:tcPr>
            <w:tcW w:w="2551" w:type="dxa"/>
          </w:tcPr>
          <w:p w:rsidR="007F4AD6" w:rsidRDefault="007F4AD6">
            <w:pPr>
              <w:pStyle w:val="ConsPlusNormal"/>
              <w:jc w:val="center"/>
            </w:pPr>
            <w:r>
              <w:t>fgu37@u37.rosreestr.ru</w:t>
            </w:r>
          </w:p>
        </w:tc>
      </w:tr>
      <w:tr w:rsidR="007F4AD6">
        <w:tc>
          <w:tcPr>
            <w:tcW w:w="510" w:type="dxa"/>
          </w:tcPr>
          <w:p w:rsidR="007F4AD6" w:rsidRDefault="007F4AD6">
            <w:pPr>
              <w:pStyle w:val="ConsPlusNormal"/>
              <w:jc w:val="center"/>
            </w:pPr>
            <w:r>
              <w:t>25</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Калужской области</w:t>
            </w:r>
          </w:p>
        </w:tc>
        <w:tc>
          <w:tcPr>
            <w:tcW w:w="1984" w:type="dxa"/>
          </w:tcPr>
          <w:p w:rsidR="007F4AD6" w:rsidRDefault="007F4AD6">
            <w:pPr>
              <w:pStyle w:val="ConsPlusNormal"/>
              <w:jc w:val="center"/>
            </w:pPr>
            <w:r>
              <w:t>248002, г. Калуга, ул. Салтыкова-Щедрина, д. 121</w:t>
            </w:r>
          </w:p>
        </w:tc>
        <w:tc>
          <w:tcPr>
            <w:tcW w:w="1928" w:type="dxa"/>
          </w:tcPr>
          <w:p w:rsidR="007F4AD6" w:rsidRDefault="007F4AD6">
            <w:pPr>
              <w:pStyle w:val="ConsPlusNormal"/>
              <w:jc w:val="center"/>
            </w:pPr>
            <w:r>
              <w:t>8 (4842) 79-57-60</w:t>
            </w:r>
          </w:p>
        </w:tc>
        <w:tc>
          <w:tcPr>
            <w:tcW w:w="2098" w:type="dxa"/>
          </w:tcPr>
          <w:p w:rsidR="007F4AD6" w:rsidRDefault="007F4AD6">
            <w:pPr>
              <w:pStyle w:val="ConsPlusNormal"/>
              <w:jc w:val="center"/>
            </w:pPr>
            <w:r>
              <w:t>8 (4842) 79-57-42</w:t>
            </w:r>
          </w:p>
        </w:tc>
        <w:tc>
          <w:tcPr>
            <w:tcW w:w="2551" w:type="dxa"/>
          </w:tcPr>
          <w:p w:rsidR="007F4AD6" w:rsidRDefault="007F4AD6">
            <w:pPr>
              <w:pStyle w:val="ConsPlusNormal"/>
              <w:jc w:val="center"/>
            </w:pPr>
            <w:r>
              <w:t>fgu40@u40.rosreestr.ru</w:t>
            </w:r>
          </w:p>
        </w:tc>
      </w:tr>
      <w:tr w:rsidR="007F4AD6">
        <w:tc>
          <w:tcPr>
            <w:tcW w:w="510" w:type="dxa"/>
          </w:tcPr>
          <w:p w:rsidR="007F4AD6" w:rsidRDefault="007F4AD6">
            <w:pPr>
              <w:pStyle w:val="ConsPlusNormal"/>
              <w:jc w:val="center"/>
            </w:pPr>
            <w:r>
              <w:t>26</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Костромской области</w:t>
            </w:r>
          </w:p>
        </w:tc>
        <w:tc>
          <w:tcPr>
            <w:tcW w:w="1984" w:type="dxa"/>
          </w:tcPr>
          <w:p w:rsidR="007F4AD6" w:rsidRDefault="007F4AD6">
            <w:pPr>
              <w:pStyle w:val="ConsPlusNormal"/>
              <w:jc w:val="center"/>
            </w:pPr>
            <w:r>
              <w:t>156012, г. Кострома, поселок Новый, д. 3</w:t>
            </w:r>
          </w:p>
        </w:tc>
        <w:tc>
          <w:tcPr>
            <w:tcW w:w="1928" w:type="dxa"/>
          </w:tcPr>
          <w:p w:rsidR="007F4AD6" w:rsidRDefault="007F4AD6">
            <w:pPr>
              <w:pStyle w:val="ConsPlusNormal"/>
              <w:jc w:val="center"/>
            </w:pPr>
            <w:r>
              <w:t>8 (4942) 49-77-00</w:t>
            </w:r>
          </w:p>
        </w:tc>
        <w:tc>
          <w:tcPr>
            <w:tcW w:w="2098" w:type="dxa"/>
          </w:tcPr>
          <w:p w:rsidR="007F4AD6" w:rsidRDefault="007F4AD6">
            <w:pPr>
              <w:pStyle w:val="ConsPlusNormal"/>
              <w:jc w:val="center"/>
            </w:pPr>
            <w:r>
              <w:t>8 (4942) 49-77-07</w:t>
            </w:r>
          </w:p>
        </w:tc>
        <w:tc>
          <w:tcPr>
            <w:tcW w:w="2551" w:type="dxa"/>
          </w:tcPr>
          <w:p w:rsidR="007F4AD6" w:rsidRDefault="007F4AD6">
            <w:pPr>
              <w:pStyle w:val="ConsPlusNormal"/>
              <w:jc w:val="center"/>
            </w:pPr>
            <w:r>
              <w:t>fgu44@u44.rosreestr.ru</w:t>
            </w:r>
          </w:p>
        </w:tc>
      </w:tr>
      <w:tr w:rsidR="007F4AD6">
        <w:tc>
          <w:tcPr>
            <w:tcW w:w="510" w:type="dxa"/>
          </w:tcPr>
          <w:p w:rsidR="007F4AD6" w:rsidRDefault="007F4AD6">
            <w:pPr>
              <w:pStyle w:val="ConsPlusNormal"/>
              <w:jc w:val="center"/>
            </w:pPr>
            <w:r>
              <w:t>27</w:t>
            </w:r>
          </w:p>
        </w:tc>
        <w:tc>
          <w:tcPr>
            <w:tcW w:w="1871" w:type="dxa"/>
          </w:tcPr>
          <w:p w:rsidR="007F4AD6" w:rsidRDefault="007F4AD6">
            <w:pPr>
              <w:pStyle w:val="ConsPlusNormal"/>
              <w:jc w:val="center"/>
            </w:pPr>
            <w:r>
              <w:t xml:space="preserve">Филиал ФГБУ "Федеральная кадастровая </w:t>
            </w:r>
            <w:r>
              <w:lastRenderedPageBreak/>
              <w:t xml:space="preserve">палата </w:t>
            </w:r>
            <w:proofErr w:type="spellStart"/>
            <w:r>
              <w:t>Росреестра</w:t>
            </w:r>
            <w:proofErr w:type="spellEnd"/>
            <w:r>
              <w:t>" по Курской области</w:t>
            </w:r>
          </w:p>
        </w:tc>
        <w:tc>
          <w:tcPr>
            <w:tcW w:w="1984" w:type="dxa"/>
          </w:tcPr>
          <w:p w:rsidR="007F4AD6" w:rsidRDefault="007F4AD6">
            <w:pPr>
              <w:pStyle w:val="ConsPlusNormal"/>
              <w:jc w:val="center"/>
            </w:pPr>
            <w:r>
              <w:lastRenderedPageBreak/>
              <w:t>305029, г. Курск, ул. Ломакина, д. 17</w:t>
            </w:r>
          </w:p>
        </w:tc>
        <w:tc>
          <w:tcPr>
            <w:tcW w:w="1928" w:type="dxa"/>
          </w:tcPr>
          <w:p w:rsidR="007F4AD6" w:rsidRDefault="007F4AD6">
            <w:pPr>
              <w:pStyle w:val="ConsPlusNormal"/>
              <w:jc w:val="center"/>
            </w:pPr>
            <w:r>
              <w:t>8 (4742) 50-10-23</w:t>
            </w:r>
          </w:p>
        </w:tc>
        <w:tc>
          <w:tcPr>
            <w:tcW w:w="2098" w:type="dxa"/>
          </w:tcPr>
          <w:p w:rsidR="007F4AD6" w:rsidRDefault="007F4AD6">
            <w:pPr>
              <w:pStyle w:val="ConsPlusNormal"/>
              <w:jc w:val="center"/>
            </w:pPr>
            <w:r>
              <w:t>8 (4742) 58-47-22</w:t>
            </w:r>
          </w:p>
        </w:tc>
        <w:tc>
          <w:tcPr>
            <w:tcW w:w="2551" w:type="dxa"/>
          </w:tcPr>
          <w:p w:rsidR="007F4AD6" w:rsidRDefault="007F4AD6">
            <w:pPr>
              <w:pStyle w:val="ConsPlusNormal"/>
              <w:jc w:val="center"/>
            </w:pPr>
            <w:r>
              <w:t>fgu46@u46.rosreestr.ru</w:t>
            </w:r>
          </w:p>
        </w:tc>
      </w:tr>
      <w:tr w:rsidR="007F4AD6">
        <w:tc>
          <w:tcPr>
            <w:tcW w:w="510" w:type="dxa"/>
          </w:tcPr>
          <w:p w:rsidR="007F4AD6" w:rsidRDefault="007F4AD6">
            <w:pPr>
              <w:pStyle w:val="ConsPlusNormal"/>
              <w:jc w:val="center"/>
            </w:pPr>
            <w:r>
              <w:t>28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Липецкой области</w:t>
            </w:r>
          </w:p>
        </w:tc>
        <w:tc>
          <w:tcPr>
            <w:tcW w:w="1984" w:type="dxa"/>
          </w:tcPr>
          <w:p w:rsidR="007F4AD6" w:rsidRDefault="007F4AD6">
            <w:pPr>
              <w:pStyle w:val="ConsPlusNormal"/>
              <w:jc w:val="center"/>
            </w:pPr>
            <w:r>
              <w:t>398037, г. Липецк, Боевой проезд, д. 36</w:t>
            </w:r>
          </w:p>
        </w:tc>
        <w:tc>
          <w:tcPr>
            <w:tcW w:w="1928" w:type="dxa"/>
          </w:tcPr>
          <w:p w:rsidR="007F4AD6" w:rsidRDefault="007F4AD6">
            <w:pPr>
              <w:pStyle w:val="ConsPlusNormal"/>
              <w:jc w:val="center"/>
            </w:pPr>
            <w:r>
              <w:t>8 (4742) 35-81-81</w:t>
            </w:r>
          </w:p>
        </w:tc>
        <w:tc>
          <w:tcPr>
            <w:tcW w:w="2098" w:type="dxa"/>
          </w:tcPr>
          <w:p w:rsidR="007F4AD6" w:rsidRDefault="007F4AD6">
            <w:pPr>
              <w:pStyle w:val="ConsPlusNormal"/>
              <w:jc w:val="center"/>
            </w:pPr>
            <w:r>
              <w:t>8 (4742) 35-81-81</w:t>
            </w:r>
          </w:p>
        </w:tc>
        <w:tc>
          <w:tcPr>
            <w:tcW w:w="2551" w:type="dxa"/>
          </w:tcPr>
          <w:p w:rsidR="007F4AD6" w:rsidRDefault="007F4AD6">
            <w:pPr>
              <w:pStyle w:val="ConsPlusNormal"/>
              <w:jc w:val="center"/>
            </w:pPr>
            <w:r>
              <w:t>fgu48@u48.rosreestr.ru</w:t>
            </w:r>
          </w:p>
        </w:tc>
      </w:tr>
      <w:tr w:rsidR="007F4AD6">
        <w:tc>
          <w:tcPr>
            <w:tcW w:w="510" w:type="dxa"/>
          </w:tcPr>
          <w:p w:rsidR="007F4AD6" w:rsidRDefault="007F4AD6">
            <w:pPr>
              <w:pStyle w:val="ConsPlusNormal"/>
              <w:jc w:val="center"/>
            </w:pPr>
            <w:r>
              <w:t>29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Московской области</w:t>
            </w:r>
          </w:p>
        </w:tc>
        <w:tc>
          <w:tcPr>
            <w:tcW w:w="1984" w:type="dxa"/>
          </w:tcPr>
          <w:p w:rsidR="007F4AD6" w:rsidRDefault="007F4AD6">
            <w:pPr>
              <w:pStyle w:val="ConsPlusNormal"/>
              <w:jc w:val="center"/>
            </w:pPr>
            <w:r>
              <w:t xml:space="preserve">143026, Московская обл., Одинцовский р-он, </w:t>
            </w:r>
            <w:proofErr w:type="spellStart"/>
            <w:r>
              <w:t>р.п</w:t>
            </w:r>
            <w:proofErr w:type="spellEnd"/>
            <w:r>
              <w:t xml:space="preserve">. </w:t>
            </w:r>
            <w:proofErr w:type="spellStart"/>
            <w:r>
              <w:t>Новоивановское</w:t>
            </w:r>
            <w:proofErr w:type="spellEnd"/>
            <w:r>
              <w:t>, ул. Агрохимиков, д. 6а</w:t>
            </w:r>
          </w:p>
        </w:tc>
        <w:tc>
          <w:tcPr>
            <w:tcW w:w="1928" w:type="dxa"/>
          </w:tcPr>
          <w:p w:rsidR="007F4AD6" w:rsidRDefault="007F4AD6">
            <w:pPr>
              <w:pStyle w:val="ConsPlusNormal"/>
              <w:jc w:val="center"/>
            </w:pPr>
            <w:r>
              <w:t>8 (495) 690-43-94</w:t>
            </w:r>
          </w:p>
        </w:tc>
        <w:tc>
          <w:tcPr>
            <w:tcW w:w="2098" w:type="dxa"/>
          </w:tcPr>
          <w:p w:rsidR="007F4AD6" w:rsidRDefault="007F4AD6">
            <w:pPr>
              <w:pStyle w:val="ConsPlusNormal"/>
              <w:jc w:val="center"/>
            </w:pPr>
            <w:r>
              <w:t>8 (495) 690-43-90</w:t>
            </w:r>
          </w:p>
        </w:tc>
        <w:tc>
          <w:tcPr>
            <w:tcW w:w="2551" w:type="dxa"/>
          </w:tcPr>
          <w:p w:rsidR="007F4AD6" w:rsidRDefault="007F4AD6">
            <w:pPr>
              <w:pStyle w:val="ConsPlusNormal"/>
              <w:jc w:val="center"/>
            </w:pPr>
            <w:r>
              <w:t>fgu50@u50.rosreestr.ru</w:t>
            </w:r>
          </w:p>
        </w:tc>
      </w:tr>
      <w:tr w:rsidR="007F4AD6">
        <w:tc>
          <w:tcPr>
            <w:tcW w:w="510" w:type="dxa"/>
          </w:tcPr>
          <w:p w:rsidR="007F4AD6" w:rsidRDefault="007F4AD6">
            <w:pPr>
              <w:pStyle w:val="ConsPlusNormal"/>
              <w:jc w:val="center"/>
            </w:pPr>
            <w:r>
              <w:t>30</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Орловской области</w:t>
            </w:r>
          </w:p>
        </w:tc>
        <w:tc>
          <w:tcPr>
            <w:tcW w:w="1984" w:type="dxa"/>
          </w:tcPr>
          <w:p w:rsidR="007F4AD6" w:rsidRDefault="007F4AD6">
            <w:pPr>
              <w:pStyle w:val="ConsPlusNormal"/>
              <w:jc w:val="center"/>
            </w:pPr>
            <w:r>
              <w:t>302025, г. Орел, Московское шоссе, д. 122</w:t>
            </w:r>
          </w:p>
        </w:tc>
        <w:tc>
          <w:tcPr>
            <w:tcW w:w="1928" w:type="dxa"/>
          </w:tcPr>
          <w:p w:rsidR="007F4AD6" w:rsidRDefault="007F4AD6">
            <w:pPr>
              <w:pStyle w:val="ConsPlusNormal"/>
              <w:jc w:val="center"/>
            </w:pPr>
            <w:r>
              <w:t>8 (4862) 76-04-52</w:t>
            </w:r>
          </w:p>
        </w:tc>
        <w:tc>
          <w:tcPr>
            <w:tcW w:w="2098" w:type="dxa"/>
          </w:tcPr>
          <w:p w:rsidR="007F4AD6" w:rsidRDefault="007F4AD6">
            <w:pPr>
              <w:pStyle w:val="ConsPlusNormal"/>
              <w:jc w:val="center"/>
            </w:pPr>
            <w:r>
              <w:t>8 (4862) 76-04-52</w:t>
            </w:r>
          </w:p>
        </w:tc>
        <w:tc>
          <w:tcPr>
            <w:tcW w:w="2551" w:type="dxa"/>
          </w:tcPr>
          <w:p w:rsidR="007F4AD6" w:rsidRDefault="007F4AD6">
            <w:pPr>
              <w:pStyle w:val="ConsPlusNormal"/>
              <w:jc w:val="center"/>
            </w:pPr>
            <w:r>
              <w:t>fgu57@u57.rosreestr.ru</w:t>
            </w:r>
          </w:p>
        </w:tc>
      </w:tr>
      <w:tr w:rsidR="007F4AD6">
        <w:tc>
          <w:tcPr>
            <w:tcW w:w="510" w:type="dxa"/>
          </w:tcPr>
          <w:p w:rsidR="007F4AD6" w:rsidRDefault="007F4AD6">
            <w:pPr>
              <w:pStyle w:val="ConsPlusNormal"/>
              <w:jc w:val="center"/>
            </w:pPr>
            <w:r>
              <w:t>31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Рязанской области</w:t>
            </w:r>
          </w:p>
        </w:tc>
        <w:tc>
          <w:tcPr>
            <w:tcW w:w="1984" w:type="dxa"/>
          </w:tcPr>
          <w:p w:rsidR="007F4AD6" w:rsidRDefault="007F4AD6">
            <w:pPr>
              <w:pStyle w:val="ConsPlusNormal"/>
              <w:jc w:val="center"/>
            </w:pPr>
            <w:r>
              <w:t>390044, г. Рязань, ул. Крупской, д. 17</w:t>
            </w:r>
          </w:p>
        </w:tc>
        <w:tc>
          <w:tcPr>
            <w:tcW w:w="1928" w:type="dxa"/>
          </w:tcPr>
          <w:p w:rsidR="007F4AD6" w:rsidRDefault="007F4AD6">
            <w:pPr>
              <w:pStyle w:val="ConsPlusNormal"/>
              <w:jc w:val="center"/>
            </w:pPr>
            <w:r>
              <w:t>8 (4912) 34-26-07</w:t>
            </w:r>
          </w:p>
        </w:tc>
        <w:tc>
          <w:tcPr>
            <w:tcW w:w="2098" w:type="dxa"/>
          </w:tcPr>
          <w:p w:rsidR="007F4AD6" w:rsidRDefault="007F4AD6">
            <w:pPr>
              <w:pStyle w:val="ConsPlusNormal"/>
              <w:jc w:val="center"/>
            </w:pPr>
            <w:r>
              <w:t>8 (4912) 34-26-07</w:t>
            </w:r>
          </w:p>
        </w:tc>
        <w:tc>
          <w:tcPr>
            <w:tcW w:w="2551" w:type="dxa"/>
          </w:tcPr>
          <w:p w:rsidR="007F4AD6" w:rsidRDefault="007F4AD6">
            <w:pPr>
              <w:pStyle w:val="ConsPlusNormal"/>
              <w:jc w:val="center"/>
            </w:pPr>
            <w:r>
              <w:t>fgu62@u62.rosreestr.ru</w:t>
            </w:r>
          </w:p>
        </w:tc>
      </w:tr>
      <w:tr w:rsidR="007F4AD6">
        <w:tc>
          <w:tcPr>
            <w:tcW w:w="510" w:type="dxa"/>
          </w:tcPr>
          <w:p w:rsidR="007F4AD6" w:rsidRDefault="007F4AD6">
            <w:pPr>
              <w:pStyle w:val="ConsPlusNormal"/>
              <w:jc w:val="center"/>
            </w:pPr>
            <w:r>
              <w:lastRenderedPageBreak/>
              <w:t>32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Смоленской области</w:t>
            </w:r>
          </w:p>
        </w:tc>
        <w:tc>
          <w:tcPr>
            <w:tcW w:w="1984" w:type="dxa"/>
          </w:tcPr>
          <w:p w:rsidR="007F4AD6" w:rsidRDefault="007F4AD6">
            <w:pPr>
              <w:pStyle w:val="ConsPlusNormal"/>
              <w:jc w:val="center"/>
            </w:pPr>
            <w:r>
              <w:t xml:space="preserve">214012, г. Смоленск, ул. </w:t>
            </w:r>
            <w:proofErr w:type="spellStart"/>
            <w:r>
              <w:t>Кашена</w:t>
            </w:r>
            <w:proofErr w:type="spellEnd"/>
            <w:r>
              <w:t>, д. 1</w:t>
            </w:r>
          </w:p>
        </w:tc>
        <w:tc>
          <w:tcPr>
            <w:tcW w:w="1928" w:type="dxa"/>
          </w:tcPr>
          <w:p w:rsidR="007F4AD6" w:rsidRDefault="007F4AD6">
            <w:pPr>
              <w:pStyle w:val="ConsPlusNormal"/>
              <w:jc w:val="center"/>
            </w:pPr>
            <w:r>
              <w:t>8 (4812) 21-94-36</w:t>
            </w:r>
          </w:p>
        </w:tc>
        <w:tc>
          <w:tcPr>
            <w:tcW w:w="2098" w:type="dxa"/>
          </w:tcPr>
          <w:p w:rsidR="007F4AD6" w:rsidRDefault="007F4AD6">
            <w:pPr>
              <w:pStyle w:val="ConsPlusNormal"/>
              <w:jc w:val="center"/>
            </w:pPr>
            <w:r>
              <w:t>8 (4812) 21-94-36</w:t>
            </w:r>
          </w:p>
        </w:tc>
        <w:tc>
          <w:tcPr>
            <w:tcW w:w="2551" w:type="dxa"/>
          </w:tcPr>
          <w:p w:rsidR="007F4AD6" w:rsidRDefault="007F4AD6">
            <w:pPr>
              <w:pStyle w:val="ConsPlusNormal"/>
              <w:jc w:val="center"/>
            </w:pPr>
            <w:r>
              <w:t>fgu67@u67.rosreestr.ru</w:t>
            </w:r>
          </w:p>
        </w:tc>
      </w:tr>
      <w:tr w:rsidR="007F4AD6">
        <w:tc>
          <w:tcPr>
            <w:tcW w:w="510" w:type="dxa"/>
          </w:tcPr>
          <w:p w:rsidR="007F4AD6" w:rsidRDefault="007F4AD6">
            <w:pPr>
              <w:pStyle w:val="ConsPlusNormal"/>
              <w:jc w:val="center"/>
            </w:pPr>
            <w:r>
              <w:t>33</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Тамбовской области</w:t>
            </w:r>
          </w:p>
        </w:tc>
        <w:tc>
          <w:tcPr>
            <w:tcW w:w="1984" w:type="dxa"/>
          </w:tcPr>
          <w:p w:rsidR="007F4AD6" w:rsidRDefault="007F4AD6">
            <w:pPr>
              <w:pStyle w:val="ConsPlusNormal"/>
              <w:jc w:val="center"/>
            </w:pPr>
            <w:r>
              <w:t>392000, г. Тамбов, б-р Энтузиастов, д. 1</w:t>
            </w:r>
          </w:p>
        </w:tc>
        <w:tc>
          <w:tcPr>
            <w:tcW w:w="1928" w:type="dxa"/>
          </w:tcPr>
          <w:p w:rsidR="007F4AD6" w:rsidRDefault="007F4AD6">
            <w:pPr>
              <w:pStyle w:val="ConsPlusNormal"/>
              <w:jc w:val="center"/>
            </w:pPr>
            <w:r>
              <w:t>8 (4752) 79-85-01</w:t>
            </w:r>
          </w:p>
        </w:tc>
        <w:tc>
          <w:tcPr>
            <w:tcW w:w="2098" w:type="dxa"/>
          </w:tcPr>
          <w:p w:rsidR="007F4AD6" w:rsidRDefault="007F4AD6">
            <w:pPr>
              <w:pStyle w:val="ConsPlusNormal"/>
              <w:jc w:val="center"/>
            </w:pPr>
            <w:r>
              <w:t>8 (4752) 79-85-10</w:t>
            </w:r>
          </w:p>
        </w:tc>
        <w:tc>
          <w:tcPr>
            <w:tcW w:w="2551" w:type="dxa"/>
          </w:tcPr>
          <w:p w:rsidR="007F4AD6" w:rsidRDefault="007F4AD6">
            <w:pPr>
              <w:pStyle w:val="ConsPlusNormal"/>
              <w:jc w:val="center"/>
            </w:pPr>
            <w:r>
              <w:t>fgu68@u68.rosreestr.ru</w:t>
            </w:r>
          </w:p>
        </w:tc>
      </w:tr>
      <w:tr w:rsidR="007F4AD6">
        <w:tc>
          <w:tcPr>
            <w:tcW w:w="510" w:type="dxa"/>
          </w:tcPr>
          <w:p w:rsidR="007F4AD6" w:rsidRDefault="007F4AD6">
            <w:pPr>
              <w:pStyle w:val="ConsPlusNormal"/>
              <w:jc w:val="center"/>
            </w:pPr>
            <w:r>
              <w:t>34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Тверской области</w:t>
            </w:r>
          </w:p>
        </w:tc>
        <w:tc>
          <w:tcPr>
            <w:tcW w:w="1984" w:type="dxa"/>
          </w:tcPr>
          <w:p w:rsidR="007F4AD6" w:rsidRDefault="007F4AD6">
            <w:pPr>
              <w:pStyle w:val="ConsPlusNormal"/>
              <w:jc w:val="center"/>
            </w:pPr>
            <w:r>
              <w:t>170023, г. Тверь, ул. Маршала Буденного, д. 8</w:t>
            </w:r>
          </w:p>
        </w:tc>
        <w:tc>
          <w:tcPr>
            <w:tcW w:w="1928" w:type="dxa"/>
          </w:tcPr>
          <w:p w:rsidR="007F4AD6" w:rsidRDefault="007F4AD6">
            <w:pPr>
              <w:pStyle w:val="ConsPlusNormal"/>
              <w:jc w:val="center"/>
            </w:pPr>
            <w:r>
              <w:t>8 (4822) 44-96-36</w:t>
            </w:r>
          </w:p>
        </w:tc>
        <w:tc>
          <w:tcPr>
            <w:tcW w:w="2098" w:type="dxa"/>
          </w:tcPr>
          <w:p w:rsidR="007F4AD6" w:rsidRDefault="007F4AD6">
            <w:pPr>
              <w:pStyle w:val="ConsPlusNormal"/>
              <w:jc w:val="center"/>
            </w:pPr>
            <w:r>
              <w:t>8 (4822) 44-52-36</w:t>
            </w:r>
          </w:p>
        </w:tc>
        <w:tc>
          <w:tcPr>
            <w:tcW w:w="2551" w:type="dxa"/>
          </w:tcPr>
          <w:p w:rsidR="007F4AD6" w:rsidRDefault="007F4AD6">
            <w:pPr>
              <w:pStyle w:val="ConsPlusNormal"/>
              <w:jc w:val="center"/>
            </w:pPr>
            <w:r>
              <w:t>fgu69@u69.rosreestr.ru</w:t>
            </w:r>
          </w:p>
        </w:tc>
      </w:tr>
      <w:tr w:rsidR="007F4AD6">
        <w:tc>
          <w:tcPr>
            <w:tcW w:w="510" w:type="dxa"/>
          </w:tcPr>
          <w:p w:rsidR="007F4AD6" w:rsidRDefault="007F4AD6">
            <w:pPr>
              <w:pStyle w:val="ConsPlusNormal"/>
              <w:jc w:val="center"/>
            </w:pPr>
            <w:r>
              <w:t>35</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Тульской области</w:t>
            </w:r>
          </w:p>
        </w:tc>
        <w:tc>
          <w:tcPr>
            <w:tcW w:w="1984" w:type="dxa"/>
          </w:tcPr>
          <w:p w:rsidR="007F4AD6" w:rsidRDefault="007F4AD6">
            <w:pPr>
              <w:pStyle w:val="ConsPlusNormal"/>
              <w:jc w:val="center"/>
            </w:pPr>
            <w:r>
              <w:t>300002, г. Тула, ул. Комсомольская, д. 45</w:t>
            </w:r>
          </w:p>
        </w:tc>
        <w:tc>
          <w:tcPr>
            <w:tcW w:w="1928" w:type="dxa"/>
          </w:tcPr>
          <w:p w:rsidR="007F4AD6" w:rsidRDefault="007F4AD6">
            <w:pPr>
              <w:pStyle w:val="ConsPlusNormal"/>
              <w:jc w:val="center"/>
            </w:pPr>
            <w:r>
              <w:t>8 (4872) 24-82-01</w:t>
            </w:r>
          </w:p>
        </w:tc>
        <w:tc>
          <w:tcPr>
            <w:tcW w:w="2098" w:type="dxa"/>
          </w:tcPr>
          <w:p w:rsidR="007F4AD6" w:rsidRDefault="007F4AD6">
            <w:pPr>
              <w:pStyle w:val="ConsPlusNormal"/>
              <w:jc w:val="center"/>
            </w:pPr>
            <w:r>
              <w:t>8 (4872) 24-82-01</w:t>
            </w:r>
          </w:p>
        </w:tc>
        <w:tc>
          <w:tcPr>
            <w:tcW w:w="2551" w:type="dxa"/>
          </w:tcPr>
          <w:p w:rsidR="007F4AD6" w:rsidRDefault="007F4AD6">
            <w:pPr>
              <w:pStyle w:val="ConsPlusNormal"/>
              <w:jc w:val="center"/>
            </w:pPr>
            <w:r>
              <w:t>fgu71@u71.rosreestr.ru</w:t>
            </w:r>
          </w:p>
        </w:tc>
      </w:tr>
      <w:tr w:rsidR="007F4AD6">
        <w:tc>
          <w:tcPr>
            <w:tcW w:w="510" w:type="dxa"/>
          </w:tcPr>
          <w:p w:rsidR="007F4AD6" w:rsidRDefault="007F4AD6">
            <w:pPr>
              <w:pStyle w:val="ConsPlusNormal"/>
              <w:jc w:val="center"/>
            </w:pPr>
            <w:r>
              <w:t>36</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lastRenderedPageBreak/>
              <w:t>Росреестра</w:t>
            </w:r>
            <w:proofErr w:type="spellEnd"/>
            <w:r>
              <w:t>" по Ярославской области</w:t>
            </w:r>
          </w:p>
        </w:tc>
        <w:tc>
          <w:tcPr>
            <w:tcW w:w="1984" w:type="dxa"/>
          </w:tcPr>
          <w:p w:rsidR="007F4AD6" w:rsidRDefault="007F4AD6">
            <w:pPr>
              <w:pStyle w:val="ConsPlusNormal"/>
              <w:jc w:val="center"/>
            </w:pPr>
            <w:r>
              <w:lastRenderedPageBreak/>
              <w:t>150000, г. Ярославль, ул. Пушкина, д. 14-А</w:t>
            </w:r>
          </w:p>
        </w:tc>
        <w:tc>
          <w:tcPr>
            <w:tcW w:w="1928" w:type="dxa"/>
          </w:tcPr>
          <w:p w:rsidR="007F4AD6" w:rsidRDefault="007F4AD6">
            <w:pPr>
              <w:pStyle w:val="ConsPlusNormal"/>
              <w:jc w:val="center"/>
            </w:pPr>
            <w:r>
              <w:t>8 (4852) 30-57-97</w:t>
            </w:r>
          </w:p>
        </w:tc>
        <w:tc>
          <w:tcPr>
            <w:tcW w:w="2098" w:type="dxa"/>
          </w:tcPr>
          <w:p w:rsidR="007F4AD6" w:rsidRDefault="007F4AD6">
            <w:pPr>
              <w:pStyle w:val="ConsPlusNormal"/>
              <w:jc w:val="center"/>
            </w:pPr>
            <w:r>
              <w:t>8 (4852) 64-03-00</w:t>
            </w:r>
          </w:p>
        </w:tc>
        <w:tc>
          <w:tcPr>
            <w:tcW w:w="2551" w:type="dxa"/>
          </w:tcPr>
          <w:p w:rsidR="007F4AD6" w:rsidRDefault="007F4AD6">
            <w:pPr>
              <w:pStyle w:val="ConsPlusNormal"/>
              <w:jc w:val="center"/>
            </w:pPr>
            <w:r>
              <w:t>fgu76@u76.rosreestr.ru</w:t>
            </w:r>
          </w:p>
        </w:tc>
      </w:tr>
      <w:tr w:rsidR="007F4AD6">
        <w:tc>
          <w:tcPr>
            <w:tcW w:w="10942" w:type="dxa"/>
            <w:gridSpan w:val="6"/>
          </w:tcPr>
          <w:p w:rsidR="007F4AD6" w:rsidRDefault="007F4AD6">
            <w:pPr>
              <w:pStyle w:val="ConsPlusNormal"/>
              <w:jc w:val="center"/>
              <w:outlineLvl w:val="2"/>
            </w:pPr>
            <w:r>
              <w:t>Северо-Западный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Карелия</w:t>
            </w:r>
          </w:p>
        </w:tc>
        <w:tc>
          <w:tcPr>
            <w:tcW w:w="1984" w:type="dxa"/>
          </w:tcPr>
          <w:p w:rsidR="007F4AD6" w:rsidRDefault="007F4AD6">
            <w:pPr>
              <w:pStyle w:val="ConsPlusNormal"/>
              <w:jc w:val="center"/>
            </w:pPr>
            <w:r>
              <w:t>185910, г. Петрозаводск, ул. Красная, д. 31</w:t>
            </w:r>
          </w:p>
        </w:tc>
        <w:tc>
          <w:tcPr>
            <w:tcW w:w="1928" w:type="dxa"/>
          </w:tcPr>
          <w:p w:rsidR="007F4AD6" w:rsidRDefault="007F4AD6">
            <w:pPr>
              <w:pStyle w:val="ConsPlusNormal"/>
              <w:jc w:val="center"/>
            </w:pPr>
            <w:r>
              <w:t>8 (8142) 76-11-85</w:t>
            </w:r>
          </w:p>
          <w:p w:rsidR="007F4AD6" w:rsidRDefault="007F4AD6">
            <w:pPr>
              <w:pStyle w:val="ConsPlusNormal"/>
              <w:jc w:val="center"/>
            </w:pPr>
            <w:r>
              <w:t>8 (8142) 76-11-85</w:t>
            </w:r>
          </w:p>
        </w:tc>
        <w:tc>
          <w:tcPr>
            <w:tcW w:w="2098" w:type="dxa"/>
          </w:tcPr>
          <w:p w:rsidR="007F4AD6" w:rsidRDefault="007F4AD6">
            <w:pPr>
              <w:pStyle w:val="ConsPlusNormal"/>
              <w:jc w:val="center"/>
            </w:pPr>
            <w:r>
              <w:t>8 (8142) 76-22-00</w:t>
            </w:r>
          </w:p>
        </w:tc>
        <w:tc>
          <w:tcPr>
            <w:tcW w:w="2551" w:type="dxa"/>
          </w:tcPr>
          <w:p w:rsidR="007F4AD6" w:rsidRDefault="007F4AD6">
            <w:pPr>
              <w:pStyle w:val="ConsPlusNormal"/>
              <w:jc w:val="center"/>
            </w:pPr>
            <w:r>
              <w:t>10_upr@rosreestr.ru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Коми</w:t>
            </w:r>
          </w:p>
        </w:tc>
        <w:tc>
          <w:tcPr>
            <w:tcW w:w="1984" w:type="dxa"/>
          </w:tcPr>
          <w:p w:rsidR="007F4AD6" w:rsidRDefault="007F4AD6">
            <w:pPr>
              <w:pStyle w:val="ConsPlusNormal"/>
              <w:jc w:val="center"/>
            </w:pPr>
            <w:r>
              <w:t xml:space="preserve">167981, г. Сыктывкар, </w:t>
            </w:r>
            <w:proofErr w:type="spellStart"/>
            <w:r>
              <w:t>Сысольское</w:t>
            </w:r>
            <w:proofErr w:type="spellEnd"/>
            <w:r>
              <w:t xml:space="preserve"> шоссе, д. 1/4</w:t>
            </w:r>
          </w:p>
        </w:tc>
        <w:tc>
          <w:tcPr>
            <w:tcW w:w="1928" w:type="dxa"/>
          </w:tcPr>
          <w:p w:rsidR="007F4AD6" w:rsidRDefault="007F4AD6">
            <w:pPr>
              <w:pStyle w:val="ConsPlusNormal"/>
              <w:jc w:val="center"/>
            </w:pPr>
            <w:r>
              <w:t>8 (8212) 29-11-15</w:t>
            </w:r>
          </w:p>
          <w:p w:rsidR="007F4AD6" w:rsidRDefault="007F4AD6">
            <w:pPr>
              <w:pStyle w:val="ConsPlusNormal"/>
              <w:jc w:val="center"/>
            </w:pPr>
            <w:r>
              <w:t>8 (8212) 29-19-35</w:t>
            </w:r>
          </w:p>
        </w:tc>
        <w:tc>
          <w:tcPr>
            <w:tcW w:w="2098" w:type="dxa"/>
          </w:tcPr>
          <w:p w:rsidR="007F4AD6" w:rsidRDefault="007F4AD6">
            <w:pPr>
              <w:pStyle w:val="ConsPlusNormal"/>
              <w:jc w:val="center"/>
            </w:pPr>
            <w:r>
              <w:t>8(8212) 20-12-42</w:t>
            </w:r>
          </w:p>
        </w:tc>
        <w:tc>
          <w:tcPr>
            <w:tcW w:w="2551" w:type="dxa"/>
          </w:tcPr>
          <w:p w:rsidR="007F4AD6" w:rsidRDefault="007F4AD6">
            <w:pPr>
              <w:pStyle w:val="ConsPlusNormal"/>
              <w:jc w:val="center"/>
            </w:pPr>
            <w:r>
              <w:t>11_upr@rosreestr.ru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Архангельской области и Ненецкому автономному округу</w:t>
            </w:r>
          </w:p>
        </w:tc>
        <w:tc>
          <w:tcPr>
            <w:tcW w:w="1984" w:type="dxa"/>
          </w:tcPr>
          <w:p w:rsidR="007F4AD6" w:rsidRDefault="007F4AD6">
            <w:pPr>
              <w:pStyle w:val="ConsPlusNormal"/>
              <w:jc w:val="center"/>
            </w:pPr>
            <w:r>
              <w:t>163000, г. Архангельск, ул. Садовая, д. 5, к. 1</w:t>
            </w:r>
          </w:p>
        </w:tc>
        <w:tc>
          <w:tcPr>
            <w:tcW w:w="1928" w:type="dxa"/>
          </w:tcPr>
          <w:p w:rsidR="007F4AD6" w:rsidRDefault="007F4AD6">
            <w:pPr>
              <w:pStyle w:val="ConsPlusNormal"/>
              <w:jc w:val="center"/>
            </w:pPr>
            <w:r>
              <w:t>8 (8182) 65-65-01</w:t>
            </w:r>
          </w:p>
        </w:tc>
        <w:tc>
          <w:tcPr>
            <w:tcW w:w="2098" w:type="dxa"/>
          </w:tcPr>
          <w:p w:rsidR="007F4AD6" w:rsidRDefault="007F4AD6">
            <w:pPr>
              <w:pStyle w:val="ConsPlusNormal"/>
              <w:jc w:val="center"/>
            </w:pPr>
            <w:r>
              <w:t>8(8182) 28-67-01</w:t>
            </w:r>
          </w:p>
        </w:tc>
        <w:tc>
          <w:tcPr>
            <w:tcW w:w="2551" w:type="dxa"/>
          </w:tcPr>
          <w:p w:rsidR="007F4AD6" w:rsidRDefault="007F4AD6">
            <w:pPr>
              <w:pStyle w:val="ConsPlusNormal"/>
              <w:jc w:val="center"/>
            </w:pPr>
            <w:r>
              <w:t>29_upr@rosreestr.ru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Вологодской области</w:t>
            </w:r>
          </w:p>
        </w:tc>
        <w:tc>
          <w:tcPr>
            <w:tcW w:w="1984" w:type="dxa"/>
          </w:tcPr>
          <w:p w:rsidR="007F4AD6" w:rsidRDefault="007F4AD6">
            <w:pPr>
              <w:pStyle w:val="ConsPlusNormal"/>
              <w:jc w:val="center"/>
            </w:pPr>
            <w:r>
              <w:t>160001, г. Вологда, ул. Челюскинцев, д. 3</w:t>
            </w:r>
          </w:p>
        </w:tc>
        <w:tc>
          <w:tcPr>
            <w:tcW w:w="1928" w:type="dxa"/>
          </w:tcPr>
          <w:p w:rsidR="007F4AD6" w:rsidRDefault="007F4AD6">
            <w:pPr>
              <w:pStyle w:val="ConsPlusNormal"/>
              <w:jc w:val="center"/>
            </w:pPr>
            <w:r>
              <w:t>8 (8172) 72-86-11</w:t>
            </w:r>
          </w:p>
          <w:p w:rsidR="007F4AD6" w:rsidRDefault="007F4AD6">
            <w:pPr>
              <w:pStyle w:val="ConsPlusNormal"/>
              <w:jc w:val="center"/>
            </w:pPr>
            <w:r>
              <w:t>8 (8172) 21-24-26</w:t>
            </w:r>
          </w:p>
        </w:tc>
        <w:tc>
          <w:tcPr>
            <w:tcW w:w="2098" w:type="dxa"/>
          </w:tcPr>
          <w:p w:rsidR="007F4AD6" w:rsidRDefault="007F4AD6">
            <w:pPr>
              <w:pStyle w:val="ConsPlusNormal"/>
              <w:jc w:val="center"/>
            </w:pPr>
            <w:r>
              <w:t>8 (8172) 72-48-90</w:t>
            </w:r>
          </w:p>
        </w:tc>
        <w:tc>
          <w:tcPr>
            <w:tcW w:w="2551" w:type="dxa"/>
          </w:tcPr>
          <w:p w:rsidR="007F4AD6" w:rsidRDefault="007F4AD6">
            <w:pPr>
              <w:pStyle w:val="ConsPlusNormal"/>
              <w:jc w:val="center"/>
            </w:pPr>
            <w:r>
              <w:t>35_upr@rosreestr.ru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Калининградской области</w:t>
            </w:r>
          </w:p>
        </w:tc>
        <w:tc>
          <w:tcPr>
            <w:tcW w:w="1984" w:type="dxa"/>
          </w:tcPr>
          <w:p w:rsidR="007F4AD6" w:rsidRDefault="007F4AD6">
            <w:pPr>
              <w:pStyle w:val="ConsPlusNormal"/>
              <w:jc w:val="center"/>
            </w:pPr>
            <w:r>
              <w:t xml:space="preserve">236040, г. Калининград, ул. </w:t>
            </w:r>
            <w:proofErr w:type="spellStart"/>
            <w:r>
              <w:t>Соммера</w:t>
            </w:r>
            <w:proofErr w:type="spellEnd"/>
            <w:r>
              <w:t>, д. 27</w:t>
            </w:r>
          </w:p>
        </w:tc>
        <w:tc>
          <w:tcPr>
            <w:tcW w:w="1928" w:type="dxa"/>
          </w:tcPr>
          <w:p w:rsidR="007F4AD6" w:rsidRDefault="007F4AD6">
            <w:pPr>
              <w:pStyle w:val="ConsPlusNormal"/>
              <w:jc w:val="center"/>
            </w:pPr>
            <w:r>
              <w:t>8 (4012) 59-68-59</w:t>
            </w:r>
          </w:p>
        </w:tc>
        <w:tc>
          <w:tcPr>
            <w:tcW w:w="2098" w:type="dxa"/>
          </w:tcPr>
          <w:p w:rsidR="007F4AD6" w:rsidRDefault="007F4AD6">
            <w:pPr>
              <w:pStyle w:val="ConsPlusNormal"/>
              <w:jc w:val="center"/>
            </w:pPr>
            <w:r>
              <w:t>8 (4012) 53-69-87</w:t>
            </w:r>
          </w:p>
        </w:tc>
        <w:tc>
          <w:tcPr>
            <w:tcW w:w="2551" w:type="dxa"/>
          </w:tcPr>
          <w:p w:rsidR="007F4AD6" w:rsidRDefault="007F4AD6">
            <w:pPr>
              <w:pStyle w:val="ConsPlusNormal"/>
              <w:jc w:val="center"/>
            </w:pPr>
            <w:r>
              <w:t>39_upr@rosreestr.ru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lastRenderedPageBreak/>
              <w:t>Росреестра</w:t>
            </w:r>
            <w:proofErr w:type="spellEnd"/>
            <w:r>
              <w:t xml:space="preserve"> по Мурманской области</w:t>
            </w:r>
          </w:p>
        </w:tc>
        <w:tc>
          <w:tcPr>
            <w:tcW w:w="1984" w:type="dxa"/>
          </w:tcPr>
          <w:p w:rsidR="007F4AD6" w:rsidRDefault="007F4AD6">
            <w:pPr>
              <w:pStyle w:val="ConsPlusNormal"/>
              <w:jc w:val="center"/>
            </w:pPr>
            <w:r>
              <w:lastRenderedPageBreak/>
              <w:t xml:space="preserve">183025, г. </w:t>
            </w:r>
            <w:r>
              <w:lastRenderedPageBreak/>
              <w:t>Мурманск, ул. Полярные Зори, д. 22</w:t>
            </w:r>
          </w:p>
        </w:tc>
        <w:tc>
          <w:tcPr>
            <w:tcW w:w="1928" w:type="dxa"/>
          </w:tcPr>
          <w:p w:rsidR="007F4AD6" w:rsidRDefault="007F4AD6">
            <w:pPr>
              <w:pStyle w:val="ConsPlusNormal"/>
              <w:jc w:val="center"/>
            </w:pPr>
            <w:r>
              <w:lastRenderedPageBreak/>
              <w:t>8 (8152) 47-85-07</w:t>
            </w:r>
          </w:p>
          <w:p w:rsidR="007F4AD6" w:rsidRDefault="007F4AD6">
            <w:pPr>
              <w:pStyle w:val="ConsPlusNormal"/>
              <w:jc w:val="center"/>
            </w:pPr>
            <w:r>
              <w:lastRenderedPageBreak/>
              <w:t>8 (8152) 47-72-94</w:t>
            </w:r>
          </w:p>
        </w:tc>
        <w:tc>
          <w:tcPr>
            <w:tcW w:w="2098" w:type="dxa"/>
          </w:tcPr>
          <w:p w:rsidR="007F4AD6" w:rsidRDefault="007F4AD6">
            <w:pPr>
              <w:pStyle w:val="ConsPlusNormal"/>
              <w:jc w:val="center"/>
            </w:pPr>
            <w:r>
              <w:lastRenderedPageBreak/>
              <w:t>8 (8152) 45-52-79</w:t>
            </w:r>
          </w:p>
        </w:tc>
        <w:tc>
          <w:tcPr>
            <w:tcW w:w="2551" w:type="dxa"/>
          </w:tcPr>
          <w:p w:rsidR="007F4AD6" w:rsidRDefault="007F4AD6">
            <w:pPr>
              <w:pStyle w:val="ConsPlusNormal"/>
              <w:jc w:val="center"/>
            </w:pPr>
            <w:r>
              <w:t>51_upr@rosreestr.ru</w:t>
            </w:r>
          </w:p>
        </w:tc>
      </w:tr>
      <w:tr w:rsidR="007F4AD6">
        <w:tc>
          <w:tcPr>
            <w:tcW w:w="510" w:type="dxa"/>
          </w:tcPr>
          <w:p w:rsidR="007F4AD6" w:rsidRDefault="007F4AD6">
            <w:pPr>
              <w:pStyle w:val="ConsPlusNormal"/>
              <w:jc w:val="center"/>
            </w:pPr>
            <w:r>
              <w:t>7</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Новгородской области</w:t>
            </w:r>
          </w:p>
        </w:tc>
        <w:tc>
          <w:tcPr>
            <w:tcW w:w="1984" w:type="dxa"/>
          </w:tcPr>
          <w:p w:rsidR="007F4AD6" w:rsidRDefault="007F4AD6">
            <w:pPr>
              <w:pStyle w:val="ConsPlusNormal"/>
              <w:jc w:val="center"/>
            </w:pPr>
            <w:r>
              <w:t>173002, г. Великий Новгород, ул. Октябрьская, д. 17</w:t>
            </w:r>
          </w:p>
        </w:tc>
        <w:tc>
          <w:tcPr>
            <w:tcW w:w="1928" w:type="dxa"/>
          </w:tcPr>
          <w:p w:rsidR="007F4AD6" w:rsidRDefault="007F4AD6">
            <w:pPr>
              <w:pStyle w:val="ConsPlusNormal"/>
              <w:jc w:val="center"/>
            </w:pPr>
            <w:r>
              <w:t>8 (8162) 77-03-90</w:t>
            </w:r>
          </w:p>
        </w:tc>
        <w:tc>
          <w:tcPr>
            <w:tcW w:w="2098" w:type="dxa"/>
          </w:tcPr>
          <w:p w:rsidR="007F4AD6" w:rsidRDefault="007F4AD6">
            <w:pPr>
              <w:pStyle w:val="ConsPlusNormal"/>
              <w:jc w:val="center"/>
            </w:pPr>
            <w:r>
              <w:t>8 (8162) 77-03-90</w:t>
            </w:r>
          </w:p>
        </w:tc>
        <w:tc>
          <w:tcPr>
            <w:tcW w:w="2551" w:type="dxa"/>
          </w:tcPr>
          <w:p w:rsidR="007F4AD6" w:rsidRDefault="007F4AD6">
            <w:pPr>
              <w:pStyle w:val="ConsPlusNormal"/>
              <w:jc w:val="center"/>
            </w:pPr>
            <w:r>
              <w:t>53_upr@rosreestr.ru</w:t>
            </w:r>
          </w:p>
        </w:tc>
      </w:tr>
      <w:tr w:rsidR="007F4AD6">
        <w:tc>
          <w:tcPr>
            <w:tcW w:w="510" w:type="dxa"/>
          </w:tcPr>
          <w:p w:rsidR="007F4AD6" w:rsidRDefault="007F4AD6">
            <w:pPr>
              <w:pStyle w:val="ConsPlusNormal"/>
              <w:jc w:val="center"/>
            </w:pPr>
            <w:r>
              <w:t>8</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Псковской области</w:t>
            </w:r>
          </w:p>
        </w:tc>
        <w:tc>
          <w:tcPr>
            <w:tcW w:w="1984" w:type="dxa"/>
          </w:tcPr>
          <w:p w:rsidR="007F4AD6" w:rsidRDefault="007F4AD6">
            <w:pPr>
              <w:pStyle w:val="ConsPlusNormal"/>
              <w:jc w:val="center"/>
            </w:pPr>
            <w:r>
              <w:t>180017, г. Псков, ул. Рабочая, д. 11</w:t>
            </w:r>
          </w:p>
        </w:tc>
        <w:tc>
          <w:tcPr>
            <w:tcW w:w="1928" w:type="dxa"/>
          </w:tcPr>
          <w:p w:rsidR="007F4AD6" w:rsidRDefault="007F4AD6">
            <w:pPr>
              <w:pStyle w:val="ConsPlusNormal"/>
              <w:jc w:val="center"/>
            </w:pPr>
            <w:r>
              <w:t>8 (8112) 68-74-44</w:t>
            </w:r>
          </w:p>
          <w:p w:rsidR="007F4AD6" w:rsidRDefault="007F4AD6">
            <w:pPr>
              <w:pStyle w:val="ConsPlusNormal"/>
              <w:jc w:val="center"/>
            </w:pPr>
            <w:r>
              <w:t>8 (8112) 68-70-02</w:t>
            </w:r>
          </w:p>
        </w:tc>
        <w:tc>
          <w:tcPr>
            <w:tcW w:w="2098" w:type="dxa"/>
          </w:tcPr>
          <w:p w:rsidR="007F4AD6" w:rsidRDefault="007F4AD6">
            <w:pPr>
              <w:pStyle w:val="ConsPlusNormal"/>
              <w:jc w:val="center"/>
            </w:pPr>
            <w:r>
              <w:t>8 (8112) 68-70-04</w:t>
            </w:r>
          </w:p>
        </w:tc>
        <w:tc>
          <w:tcPr>
            <w:tcW w:w="2551" w:type="dxa"/>
          </w:tcPr>
          <w:p w:rsidR="007F4AD6" w:rsidRDefault="007F4AD6">
            <w:pPr>
              <w:pStyle w:val="ConsPlusNormal"/>
              <w:jc w:val="center"/>
            </w:pPr>
            <w:r>
              <w:t>60_upr@rosreestr.ru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г. Санкт-Петербургу</w:t>
            </w:r>
          </w:p>
        </w:tc>
        <w:tc>
          <w:tcPr>
            <w:tcW w:w="1984" w:type="dxa"/>
          </w:tcPr>
          <w:p w:rsidR="007F4AD6" w:rsidRDefault="007F4AD6">
            <w:pPr>
              <w:pStyle w:val="ConsPlusNormal"/>
              <w:jc w:val="center"/>
            </w:pPr>
            <w:r>
              <w:t>190000, г. Санкт-Петербург, BOX 1170</w:t>
            </w:r>
          </w:p>
        </w:tc>
        <w:tc>
          <w:tcPr>
            <w:tcW w:w="1928" w:type="dxa"/>
          </w:tcPr>
          <w:p w:rsidR="007F4AD6" w:rsidRDefault="007F4AD6">
            <w:pPr>
              <w:pStyle w:val="ConsPlusNormal"/>
              <w:jc w:val="center"/>
            </w:pPr>
            <w:r>
              <w:t>8 (812) 324-59-10</w:t>
            </w:r>
          </w:p>
        </w:tc>
        <w:tc>
          <w:tcPr>
            <w:tcW w:w="2098" w:type="dxa"/>
          </w:tcPr>
          <w:p w:rsidR="007F4AD6" w:rsidRDefault="007F4AD6">
            <w:pPr>
              <w:pStyle w:val="ConsPlusNormal"/>
              <w:jc w:val="center"/>
            </w:pPr>
            <w:r>
              <w:t>8 (812) 324-59-02</w:t>
            </w:r>
          </w:p>
        </w:tc>
        <w:tc>
          <w:tcPr>
            <w:tcW w:w="2551" w:type="dxa"/>
          </w:tcPr>
          <w:p w:rsidR="007F4AD6" w:rsidRDefault="007F4AD6">
            <w:pPr>
              <w:pStyle w:val="ConsPlusNormal"/>
              <w:jc w:val="center"/>
            </w:pPr>
            <w:r>
              <w:t>78_upr@rosreestr.ru</w:t>
            </w:r>
          </w:p>
        </w:tc>
      </w:tr>
      <w:tr w:rsidR="007F4AD6">
        <w:tc>
          <w:tcPr>
            <w:tcW w:w="510" w:type="dxa"/>
          </w:tcPr>
          <w:p w:rsidR="007F4AD6" w:rsidRDefault="007F4AD6">
            <w:pPr>
              <w:pStyle w:val="ConsPlusNormal"/>
              <w:jc w:val="center"/>
            </w:pPr>
            <w:r>
              <w:t>10</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Ленинградской области</w:t>
            </w:r>
          </w:p>
        </w:tc>
        <w:tc>
          <w:tcPr>
            <w:tcW w:w="1984" w:type="dxa"/>
          </w:tcPr>
          <w:p w:rsidR="007F4AD6" w:rsidRDefault="007F4AD6">
            <w:pPr>
              <w:pStyle w:val="ConsPlusNormal"/>
              <w:jc w:val="center"/>
            </w:pPr>
            <w:r>
              <w:t>191311, г. Санкт-Петербург, ул. Смольного, д. 3</w:t>
            </w:r>
          </w:p>
        </w:tc>
        <w:tc>
          <w:tcPr>
            <w:tcW w:w="1928" w:type="dxa"/>
          </w:tcPr>
          <w:p w:rsidR="007F4AD6" w:rsidRDefault="007F4AD6">
            <w:pPr>
              <w:pStyle w:val="ConsPlusNormal"/>
              <w:jc w:val="center"/>
            </w:pPr>
            <w:r>
              <w:t>8 (812) 579-61-22</w:t>
            </w:r>
          </w:p>
        </w:tc>
        <w:tc>
          <w:tcPr>
            <w:tcW w:w="2098" w:type="dxa"/>
          </w:tcPr>
          <w:p w:rsidR="007F4AD6" w:rsidRDefault="007F4AD6">
            <w:pPr>
              <w:pStyle w:val="ConsPlusNormal"/>
              <w:jc w:val="center"/>
            </w:pPr>
            <w:r>
              <w:t>8 (812) 274-93-82</w:t>
            </w:r>
          </w:p>
        </w:tc>
        <w:tc>
          <w:tcPr>
            <w:tcW w:w="2551" w:type="dxa"/>
          </w:tcPr>
          <w:p w:rsidR="007F4AD6" w:rsidRDefault="007F4AD6">
            <w:pPr>
              <w:pStyle w:val="ConsPlusNormal"/>
              <w:jc w:val="center"/>
            </w:pPr>
            <w:r>
              <w:t>47_upr@rosreestr.ru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Карелия</w:t>
            </w:r>
          </w:p>
        </w:tc>
        <w:tc>
          <w:tcPr>
            <w:tcW w:w="1984" w:type="dxa"/>
          </w:tcPr>
          <w:p w:rsidR="007F4AD6" w:rsidRDefault="007F4AD6">
            <w:pPr>
              <w:pStyle w:val="ConsPlusNormal"/>
              <w:jc w:val="center"/>
            </w:pPr>
            <w:r>
              <w:t>185035, г. Петрозаводск, пр. Первомайский, д. 33</w:t>
            </w:r>
          </w:p>
        </w:tc>
        <w:tc>
          <w:tcPr>
            <w:tcW w:w="1928" w:type="dxa"/>
          </w:tcPr>
          <w:p w:rsidR="007F4AD6" w:rsidRDefault="007F4AD6">
            <w:pPr>
              <w:pStyle w:val="ConsPlusNormal"/>
              <w:jc w:val="center"/>
            </w:pPr>
            <w:r>
              <w:t>8 (8142) 67-23-01</w:t>
            </w:r>
          </w:p>
        </w:tc>
        <w:tc>
          <w:tcPr>
            <w:tcW w:w="2098" w:type="dxa"/>
          </w:tcPr>
          <w:p w:rsidR="007F4AD6" w:rsidRDefault="007F4AD6">
            <w:pPr>
              <w:pStyle w:val="ConsPlusNormal"/>
              <w:jc w:val="center"/>
            </w:pPr>
            <w:r>
              <w:t>8 (8142) 77-42-63</w:t>
            </w:r>
          </w:p>
        </w:tc>
        <w:tc>
          <w:tcPr>
            <w:tcW w:w="2551" w:type="dxa"/>
          </w:tcPr>
          <w:p w:rsidR="007F4AD6" w:rsidRDefault="007F4AD6">
            <w:pPr>
              <w:pStyle w:val="ConsPlusNormal"/>
              <w:jc w:val="center"/>
            </w:pPr>
            <w:r>
              <w:t>fgu10@u10.rosreestr.ru</w:t>
            </w:r>
          </w:p>
        </w:tc>
      </w:tr>
      <w:tr w:rsidR="007F4AD6">
        <w:tc>
          <w:tcPr>
            <w:tcW w:w="510" w:type="dxa"/>
          </w:tcPr>
          <w:p w:rsidR="007F4AD6" w:rsidRDefault="007F4AD6">
            <w:pPr>
              <w:pStyle w:val="ConsPlusNormal"/>
              <w:jc w:val="center"/>
            </w:pPr>
            <w:r>
              <w:t>12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lastRenderedPageBreak/>
              <w:t>Росреестра</w:t>
            </w:r>
            <w:proofErr w:type="spellEnd"/>
            <w:r>
              <w:t>" по Республике Коми</w:t>
            </w:r>
          </w:p>
        </w:tc>
        <w:tc>
          <w:tcPr>
            <w:tcW w:w="1984" w:type="dxa"/>
          </w:tcPr>
          <w:p w:rsidR="007F4AD6" w:rsidRDefault="007F4AD6">
            <w:pPr>
              <w:pStyle w:val="ConsPlusNormal"/>
              <w:jc w:val="center"/>
            </w:pPr>
            <w:r>
              <w:lastRenderedPageBreak/>
              <w:t>167983, г. Сыктывкар, ул. Интернациональная, д. 131</w:t>
            </w:r>
          </w:p>
        </w:tc>
        <w:tc>
          <w:tcPr>
            <w:tcW w:w="1928" w:type="dxa"/>
          </w:tcPr>
          <w:p w:rsidR="007F4AD6" w:rsidRDefault="007F4AD6">
            <w:pPr>
              <w:pStyle w:val="ConsPlusNormal"/>
              <w:jc w:val="center"/>
            </w:pPr>
            <w:r>
              <w:t>8 (8212) 24-67-98</w:t>
            </w:r>
          </w:p>
        </w:tc>
        <w:tc>
          <w:tcPr>
            <w:tcW w:w="2098" w:type="dxa"/>
          </w:tcPr>
          <w:p w:rsidR="007F4AD6" w:rsidRDefault="007F4AD6">
            <w:pPr>
              <w:pStyle w:val="ConsPlusNormal"/>
              <w:jc w:val="center"/>
            </w:pPr>
            <w:r>
              <w:t>8 (8212) 24-67-98</w:t>
            </w:r>
          </w:p>
        </w:tc>
        <w:tc>
          <w:tcPr>
            <w:tcW w:w="2551" w:type="dxa"/>
          </w:tcPr>
          <w:p w:rsidR="007F4AD6" w:rsidRDefault="007F4AD6">
            <w:pPr>
              <w:pStyle w:val="ConsPlusNormal"/>
              <w:jc w:val="center"/>
            </w:pPr>
            <w:r>
              <w:t>fgu11@u11.rosreestr.ru</w:t>
            </w:r>
          </w:p>
        </w:tc>
      </w:tr>
      <w:tr w:rsidR="007F4AD6">
        <w:tc>
          <w:tcPr>
            <w:tcW w:w="510" w:type="dxa"/>
          </w:tcPr>
          <w:p w:rsidR="007F4AD6" w:rsidRDefault="007F4AD6">
            <w:pPr>
              <w:pStyle w:val="ConsPlusNormal"/>
              <w:jc w:val="center"/>
            </w:pPr>
            <w:r>
              <w:t>13</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Архангельской области и Ненецкому автономному округу</w:t>
            </w:r>
          </w:p>
        </w:tc>
        <w:tc>
          <w:tcPr>
            <w:tcW w:w="1984" w:type="dxa"/>
          </w:tcPr>
          <w:p w:rsidR="007F4AD6" w:rsidRDefault="007F4AD6">
            <w:pPr>
              <w:pStyle w:val="ConsPlusNormal"/>
              <w:jc w:val="center"/>
            </w:pPr>
            <w:r>
              <w:t>163000, г. Архангельск, пр-т Ломоносова, д. 206</w:t>
            </w:r>
          </w:p>
        </w:tc>
        <w:tc>
          <w:tcPr>
            <w:tcW w:w="1928" w:type="dxa"/>
          </w:tcPr>
          <w:p w:rsidR="007F4AD6" w:rsidRDefault="007F4AD6">
            <w:pPr>
              <w:pStyle w:val="ConsPlusNormal"/>
              <w:jc w:val="center"/>
            </w:pPr>
            <w:r>
              <w:t>8 (8182) 28-60-49</w:t>
            </w:r>
          </w:p>
        </w:tc>
        <w:tc>
          <w:tcPr>
            <w:tcW w:w="2098" w:type="dxa"/>
          </w:tcPr>
          <w:p w:rsidR="007F4AD6" w:rsidRDefault="007F4AD6">
            <w:pPr>
              <w:pStyle w:val="ConsPlusNormal"/>
              <w:jc w:val="center"/>
            </w:pPr>
            <w:r>
              <w:t>8 (8182) 21-18-07</w:t>
            </w:r>
          </w:p>
        </w:tc>
        <w:tc>
          <w:tcPr>
            <w:tcW w:w="2551" w:type="dxa"/>
          </w:tcPr>
          <w:p w:rsidR="007F4AD6" w:rsidRDefault="007F4AD6">
            <w:pPr>
              <w:pStyle w:val="ConsPlusNormal"/>
              <w:jc w:val="center"/>
            </w:pPr>
            <w:r>
              <w:t>fgu29@u29.rosreestr.ru</w:t>
            </w:r>
          </w:p>
        </w:tc>
      </w:tr>
      <w:tr w:rsidR="007F4AD6">
        <w:tc>
          <w:tcPr>
            <w:tcW w:w="510" w:type="dxa"/>
          </w:tcPr>
          <w:p w:rsidR="007F4AD6" w:rsidRDefault="007F4AD6">
            <w:pPr>
              <w:pStyle w:val="ConsPlusNormal"/>
              <w:jc w:val="center"/>
            </w:pPr>
            <w:r>
              <w:t>14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Вологодской области</w:t>
            </w:r>
          </w:p>
        </w:tc>
        <w:tc>
          <w:tcPr>
            <w:tcW w:w="1984" w:type="dxa"/>
          </w:tcPr>
          <w:p w:rsidR="007F4AD6" w:rsidRDefault="007F4AD6">
            <w:pPr>
              <w:pStyle w:val="ConsPlusNormal"/>
              <w:jc w:val="center"/>
            </w:pPr>
            <w:r>
              <w:t>160019, г. Вологда, ул. Лаврова, д. 13</w:t>
            </w:r>
          </w:p>
        </w:tc>
        <w:tc>
          <w:tcPr>
            <w:tcW w:w="1928" w:type="dxa"/>
          </w:tcPr>
          <w:p w:rsidR="007F4AD6" w:rsidRDefault="007F4AD6">
            <w:pPr>
              <w:pStyle w:val="ConsPlusNormal"/>
              <w:jc w:val="center"/>
            </w:pPr>
            <w:r>
              <w:t>8 (8172) 75-93-21</w:t>
            </w:r>
          </w:p>
        </w:tc>
        <w:tc>
          <w:tcPr>
            <w:tcW w:w="2098" w:type="dxa"/>
          </w:tcPr>
          <w:p w:rsidR="007F4AD6" w:rsidRDefault="007F4AD6">
            <w:pPr>
              <w:pStyle w:val="ConsPlusNormal"/>
              <w:jc w:val="center"/>
            </w:pPr>
            <w:r>
              <w:t>8 (8172) 54-93-17</w:t>
            </w:r>
          </w:p>
        </w:tc>
        <w:tc>
          <w:tcPr>
            <w:tcW w:w="2551" w:type="dxa"/>
          </w:tcPr>
          <w:p w:rsidR="007F4AD6" w:rsidRDefault="007F4AD6">
            <w:pPr>
              <w:pStyle w:val="ConsPlusNormal"/>
              <w:jc w:val="center"/>
            </w:pPr>
            <w:r>
              <w:t>fgu35@u35.rosreestr.ru</w:t>
            </w:r>
          </w:p>
        </w:tc>
      </w:tr>
      <w:tr w:rsidR="007F4AD6">
        <w:tc>
          <w:tcPr>
            <w:tcW w:w="510" w:type="dxa"/>
          </w:tcPr>
          <w:p w:rsidR="007F4AD6" w:rsidRDefault="007F4AD6">
            <w:pPr>
              <w:pStyle w:val="ConsPlusNormal"/>
              <w:jc w:val="center"/>
            </w:pPr>
            <w:r>
              <w:t>15</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Калининградской области</w:t>
            </w:r>
          </w:p>
        </w:tc>
        <w:tc>
          <w:tcPr>
            <w:tcW w:w="1984" w:type="dxa"/>
          </w:tcPr>
          <w:p w:rsidR="007F4AD6" w:rsidRDefault="007F4AD6">
            <w:pPr>
              <w:pStyle w:val="ConsPlusNormal"/>
              <w:jc w:val="center"/>
            </w:pPr>
            <w:r>
              <w:t>236023, г. Калининград, ул. Осенняя, д. 32</w:t>
            </w:r>
          </w:p>
        </w:tc>
        <w:tc>
          <w:tcPr>
            <w:tcW w:w="1928" w:type="dxa"/>
          </w:tcPr>
          <w:p w:rsidR="007F4AD6" w:rsidRDefault="007F4AD6">
            <w:pPr>
              <w:pStyle w:val="ConsPlusNormal"/>
              <w:jc w:val="center"/>
            </w:pPr>
            <w:r>
              <w:t>8 (4012) 30-51-50</w:t>
            </w:r>
          </w:p>
        </w:tc>
        <w:tc>
          <w:tcPr>
            <w:tcW w:w="2098" w:type="dxa"/>
          </w:tcPr>
          <w:p w:rsidR="007F4AD6" w:rsidRDefault="007F4AD6">
            <w:pPr>
              <w:pStyle w:val="ConsPlusNormal"/>
              <w:jc w:val="center"/>
            </w:pPr>
            <w:r>
              <w:t>8 (4012) 30-51-59</w:t>
            </w:r>
          </w:p>
        </w:tc>
        <w:tc>
          <w:tcPr>
            <w:tcW w:w="2551" w:type="dxa"/>
          </w:tcPr>
          <w:p w:rsidR="007F4AD6" w:rsidRDefault="007F4AD6">
            <w:pPr>
              <w:pStyle w:val="ConsPlusNormal"/>
              <w:jc w:val="center"/>
            </w:pPr>
            <w:r>
              <w:t>fgu39@u39.rosreestr.ru</w:t>
            </w:r>
          </w:p>
        </w:tc>
      </w:tr>
      <w:tr w:rsidR="007F4AD6">
        <w:tc>
          <w:tcPr>
            <w:tcW w:w="510" w:type="dxa"/>
          </w:tcPr>
          <w:p w:rsidR="007F4AD6" w:rsidRDefault="007F4AD6">
            <w:pPr>
              <w:pStyle w:val="ConsPlusNormal"/>
              <w:jc w:val="center"/>
            </w:pPr>
            <w:r>
              <w:t>16</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lastRenderedPageBreak/>
              <w:t>Росреестра</w:t>
            </w:r>
            <w:proofErr w:type="spellEnd"/>
            <w:r>
              <w:t>" по Мурманской области</w:t>
            </w:r>
          </w:p>
        </w:tc>
        <w:tc>
          <w:tcPr>
            <w:tcW w:w="1984" w:type="dxa"/>
          </w:tcPr>
          <w:p w:rsidR="007F4AD6" w:rsidRDefault="007F4AD6">
            <w:pPr>
              <w:pStyle w:val="ConsPlusNormal"/>
              <w:jc w:val="center"/>
            </w:pPr>
            <w:r>
              <w:lastRenderedPageBreak/>
              <w:t>183025, г. Мурманск, ул. Полярные Зори, д. 44</w:t>
            </w:r>
          </w:p>
        </w:tc>
        <w:tc>
          <w:tcPr>
            <w:tcW w:w="1928" w:type="dxa"/>
          </w:tcPr>
          <w:p w:rsidR="007F4AD6" w:rsidRDefault="007F4AD6">
            <w:pPr>
              <w:pStyle w:val="ConsPlusNormal"/>
              <w:jc w:val="center"/>
            </w:pPr>
            <w:r>
              <w:t>(8152) 44-30-27</w:t>
            </w:r>
          </w:p>
        </w:tc>
        <w:tc>
          <w:tcPr>
            <w:tcW w:w="2098" w:type="dxa"/>
          </w:tcPr>
          <w:p w:rsidR="007F4AD6" w:rsidRDefault="007F4AD6">
            <w:pPr>
              <w:pStyle w:val="ConsPlusNormal"/>
              <w:jc w:val="center"/>
            </w:pPr>
            <w:r>
              <w:t>8 (8152) 42-64-99</w:t>
            </w:r>
          </w:p>
        </w:tc>
        <w:tc>
          <w:tcPr>
            <w:tcW w:w="2551" w:type="dxa"/>
          </w:tcPr>
          <w:p w:rsidR="007F4AD6" w:rsidRDefault="007F4AD6">
            <w:pPr>
              <w:pStyle w:val="ConsPlusNormal"/>
              <w:jc w:val="center"/>
            </w:pPr>
            <w:r>
              <w:t>fgu51@u51.rosreestr.ru</w:t>
            </w:r>
          </w:p>
        </w:tc>
      </w:tr>
      <w:tr w:rsidR="007F4AD6">
        <w:tc>
          <w:tcPr>
            <w:tcW w:w="510" w:type="dxa"/>
          </w:tcPr>
          <w:p w:rsidR="007F4AD6" w:rsidRDefault="007F4AD6">
            <w:pPr>
              <w:pStyle w:val="ConsPlusNormal"/>
              <w:jc w:val="center"/>
            </w:pPr>
            <w:r>
              <w:t>17</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Новгородской области</w:t>
            </w:r>
          </w:p>
        </w:tc>
        <w:tc>
          <w:tcPr>
            <w:tcW w:w="1984" w:type="dxa"/>
          </w:tcPr>
          <w:p w:rsidR="007F4AD6" w:rsidRDefault="007F4AD6">
            <w:pPr>
              <w:pStyle w:val="ConsPlusNormal"/>
              <w:jc w:val="center"/>
            </w:pPr>
            <w:r>
              <w:t>173002, г. Великий Новгород, ул. Федоровский ручей, д. 2/13</w:t>
            </w:r>
          </w:p>
        </w:tc>
        <w:tc>
          <w:tcPr>
            <w:tcW w:w="1928" w:type="dxa"/>
          </w:tcPr>
          <w:p w:rsidR="007F4AD6" w:rsidRDefault="007F4AD6">
            <w:pPr>
              <w:pStyle w:val="ConsPlusNormal"/>
              <w:jc w:val="center"/>
            </w:pPr>
            <w:r>
              <w:t>8 (8162) 69-30-18</w:t>
            </w:r>
          </w:p>
        </w:tc>
        <w:tc>
          <w:tcPr>
            <w:tcW w:w="2098" w:type="dxa"/>
          </w:tcPr>
          <w:p w:rsidR="007F4AD6" w:rsidRDefault="007F4AD6">
            <w:pPr>
              <w:pStyle w:val="ConsPlusNormal"/>
              <w:jc w:val="center"/>
            </w:pPr>
            <w:r>
              <w:t>8(8162) 69-30-10</w:t>
            </w:r>
          </w:p>
        </w:tc>
        <w:tc>
          <w:tcPr>
            <w:tcW w:w="2551" w:type="dxa"/>
          </w:tcPr>
          <w:p w:rsidR="007F4AD6" w:rsidRDefault="007F4AD6">
            <w:pPr>
              <w:pStyle w:val="ConsPlusNormal"/>
              <w:jc w:val="center"/>
            </w:pPr>
            <w:r>
              <w:t>fgu53@u53.rosreestr.ru</w:t>
            </w:r>
          </w:p>
        </w:tc>
      </w:tr>
      <w:tr w:rsidR="007F4AD6">
        <w:tc>
          <w:tcPr>
            <w:tcW w:w="510" w:type="dxa"/>
          </w:tcPr>
          <w:p w:rsidR="007F4AD6" w:rsidRDefault="007F4AD6">
            <w:pPr>
              <w:pStyle w:val="ConsPlusNormal"/>
              <w:jc w:val="center"/>
            </w:pPr>
            <w:r>
              <w:t>18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Псковской области</w:t>
            </w:r>
          </w:p>
        </w:tc>
        <w:tc>
          <w:tcPr>
            <w:tcW w:w="1984" w:type="dxa"/>
          </w:tcPr>
          <w:p w:rsidR="007F4AD6" w:rsidRDefault="007F4AD6">
            <w:pPr>
              <w:pStyle w:val="ConsPlusNormal"/>
              <w:jc w:val="center"/>
            </w:pPr>
            <w:r>
              <w:t>180017, г. Псков, ул. Рабочая, д. 11</w:t>
            </w:r>
          </w:p>
        </w:tc>
        <w:tc>
          <w:tcPr>
            <w:tcW w:w="1928" w:type="dxa"/>
          </w:tcPr>
          <w:p w:rsidR="007F4AD6" w:rsidRDefault="007F4AD6">
            <w:pPr>
              <w:pStyle w:val="ConsPlusNormal"/>
              <w:jc w:val="center"/>
            </w:pPr>
            <w:r>
              <w:t>8 (8112) 68-60-00</w:t>
            </w:r>
          </w:p>
        </w:tc>
        <w:tc>
          <w:tcPr>
            <w:tcW w:w="2098" w:type="dxa"/>
          </w:tcPr>
          <w:p w:rsidR="007F4AD6" w:rsidRDefault="007F4AD6">
            <w:pPr>
              <w:pStyle w:val="ConsPlusNormal"/>
              <w:jc w:val="center"/>
            </w:pPr>
            <w:r>
              <w:t>8 (8112) 66-99-40</w:t>
            </w:r>
          </w:p>
        </w:tc>
        <w:tc>
          <w:tcPr>
            <w:tcW w:w="2551" w:type="dxa"/>
          </w:tcPr>
          <w:p w:rsidR="007F4AD6" w:rsidRDefault="007F4AD6">
            <w:pPr>
              <w:pStyle w:val="ConsPlusNormal"/>
              <w:jc w:val="center"/>
            </w:pPr>
            <w:r>
              <w:t>fgu60@u60.rosreestr.ru</w:t>
            </w:r>
          </w:p>
        </w:tc>
      </w:tr>
      <w:tr w:rsidR="007F4AD6">
        <w:tc>
          <w:tcPr>
            <w:tcW w:w="510" w:type="dxa"/>
          </w:tcPr>
          <w:p w:rsidR="007F4AD6" w:rsidRDefault="007F4AD6">
            <w:pPr>
              <w:pStyle w:val="ConsPlusNormal"/>
              <w:jc w:val="center"/>
            </w:pPr>
            <w:r>
              <w:t>19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Санкт-Петербургу</w:t>
            </w:r>
          </w:p>
        </w:tc>
        <w:tc>
          <w:tcPr>
            <w:tcW w:w="1984" w:type="dxa"/>
          </w:tcPr>
          <w:p w:rsidR="007F4AD6" w:rsidRDefault="007F4AD6">
            <w:pPr>
              <w:pStyle w:val="ConsPlusNormal"/>
              <w:jc w:val="center"/>
            </w:pPr>
            <w:r>
              <w:t>191124, г. Санкт-Петербург, Суворовский пр-т, д. 62</w:t>
            </w:r>
          </w:p>
        </w:tc>
        <w:tc>
          <w:tcPr>
            <w:tcW w:w="1928" w:type="dxa"/>
          </w:tcPr>
          <w:p w:rsidR="007F4AD6" w:rsidRDefault="007F4AD6">
            <w:pPr>
              <w:pStyle w:val="ConsPlusNormal"/>
              <w:jc w:val="center"/>
            </w:pPr>
            <w:r>
              <w:t>8 (812) 577-18-00</w:t>
            </w:r>
          </w:p>
        </w:tc>
        <w:tc>
          <w:tcPr>
            <w:tcW w:w="2098" w:type="dxa"/>
          </w:tcPr>
          <w:p w:rsidR="007F4AD6" w:rsidRDefault="007F4AD6">
            <w:pPr>
              <w:pStyle w:val="ConsPlusNormal"/>
              <w:jc w:val="center"/>
            </w:pPr>
            <w:r>
              <w:t>8 (812) 577-13-51</w:t>
            </w:r>
          </w:p>
        </w:tc>
        <w:tc>
          <w:tcPr>
            <w:tcW w:w="2551" w:type="dxa"/>
          </w:tcPr>
          <w:p w:rsidR="007F4AD6" w:rsidRDefault="007F4AD6">
            <w:pPr>
              <w:pStyle w:val="ConsPlusNormal"/>
              <w:jc w:val="center"/>
            </w:pPr>
            <w:r>
              <w:t>fgu78@u78.rosreestr.ru</w:t>
            </w:r>
          </w:p>
        </w:tc>
      </w:tr>
      <w:tr w:rsidR="007F4AD6">
        <w:tc>
          <w:tcPr>
            <w:tcW w:w="510" w:type="dxa"/>
          </w:tcPr>
          <w:p w:rsidR="007F4AD6" w:rsidRDefault="007F4AD6">
            <w:pPr>
              <w:pStyle w:val="ConsPlusNormal"/>
              <w:jc w:val="center"/>
            </w:pPr>
            <w:r>
              <w:t>120</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Ленинградской области</w:t>
            </w:r>
          </w:p>
        </w:tc>
        <w:tc>
          <w:tcPr>
            <w:tcW w:w="1984" w:type="dxa"/>
          </w:tcPr>
          <w:p w:rsidR="007F4AD6" w:rsidRDefault="007F4AD6">
            <w:pPr>
              <w:pStyle w:val="ConsPlusNormal"/>
              <w:jc w:val="center"/>
            </w:pPr>
            <w:r>
              <w:t>197101, г. Санкт-Петербург, ул. Чапаева, д. 15, корп. 2, лит. Б, пом. 1Н</w:t>
            </w:r>
          </w:p>
        </w:tc>
        <w:tc>
          <w:tcPr>
            <w:tcW w:w="1928" w:type="dxa"/>
          </w:tcPr>
          <w:p w:rsidR="007F4AD6" w:rsidRDefault="007F4AD6">
            <w:pPr>
              <w:pStyle w:val="ConsPlusNormal"/>
              <w:jc w:val="center"/>
            </w:pPr>
            <w:r>
              <w:t>8 (812) 244-19-00</w:t>
            </w:r>
          </w:p>
        </w:tc>
        <w:tc>
          <w:tcPr>
            <w:tcW w:w="2098" w:type="dxa"/>
          </w:tcPr>
          <w:p w:rsidR="007F4AD6" w:rsidRDefault="007F4AD6">
            <w:pPr>
              <w:pStyle w:val="ConsPlusNormal"/>
              <w:jc w:val="center"/>
            </w:pPr>
            <w:r>
              <w:t>8 (812) 244-19-30</w:t>
            </w:r>
          </w:p>
        </w:tc>
        <w:tc>
          <w:tcPr>
            <w:tcW w:w="2551" w:type="dxa"/>
          </w:tcPr>
          <w:p w:rsidR="007F4AD6" w:rsidRDefault="007F4AD6">
            <w:pPr>
              <w:pStyle w:val="ConsPlusNormal"/>
              <w:jc w:val="center"/>
            </w:pPr>
            <w:r>
              <w:t>fgu47@u47.rosreestr.ru</w:t>
            </w:r>
          </w:p>
        </w:tc>
      </w:tr>
      <w:tr w:rsidR="007F4AD6">
        <w:tc>
          <w:tcPr>
            <w:tcW w:w="10942" w:type="dxa"/>
            <w:gridSpan w:val="6"/>
          </w:tcPr>
          <w:p w:rsidR="007F4AD6" w:rsidRDefault="007F4AD6">
            <w:pPr>
              <w:pStyle w:val="ConsPlusNormal"/>
              <w:jc w:val="center"/>
              <w:outlineLvl w:val="2"/>
            </w:pPr>
            <w:r>
              <w:lastRenderedPageBreak/>
              <w:t>Приволжский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Башкортостан</w:t>
            </w:r>
          </w:p>
        </w:tc>
        <w:tc>
          <w:tcPr>
            <w:tcW w:w="1984" w:type="dxa"/>
          </w:tcPr>
          <w:p w:rsidR="007F4AD6" w:rsidRDefault="007F4AD6">
            <w:pPr>
              <w:pStyle w:val="ConsPlusNormal"/>
              <w:jc w:val="center"/>
            </w:pPr>
            <w:r>
              <w:t>450008, г. Уфа, ул. Карла Маркса, д. 56</w:t>
            </w:r>
          </w:p>
        </w:tc>
        <w:tc>
          <w:tcPr>
            <w:tcW w:w="1928" w:type="dxa"/>
          </w:tcPr>
          <w:p w:rsidR="007F4AD6" w:rsidRDefault="007F4AD6">
            <w:pPr>
              <w:pStyle w:val="ConsPlusNormal"/>
              <w:jc w:val="center"/>
            </w:pPr>
            <w:r>
              <w:t>8 (347) 273-09-76</w:t>
            </w:r>
          </w:p>
        </w:tc>
        <w:tc>
          <w:tcPr>
            <w:tcW w:w="2098" w:type="dxa"/>
          </w:tcPr>
          <w:p w:rsidR="007F4AD6" w:rsidRDefault="007F4AD6">
            <w:pPr>
              <w:pStyle w:val="ConsPlusNormal"/>
              <w:jc w:val="center"/>
            </w:pPr>
            <w:r>
              <w:t>8 (347) 246-11-39</w:t>
            </w:r>
          </w:p>
        </w:tc>
        <w:tc>
          <w:tcPr>
            <w:tcW w:w="2551" w:type="dxa"/>
          </w:tcPr>
          <w:p w:rsidR="007F4AD6" w:rsidRDefault="007F4AD6">
            <w:pPr>
              <w:pStyle w:val="ConsPlusNormal"/>
              <w:jc w:val="center"/>
            </w:pPr>
            <w:r>
              <w:t>03_upr@rosreestr.ru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Марий Эл</w:t>
            </w:r>
          </w:p>
        </w:tc>
        <w:tc>
          <w:tcPr>
            <w:tcW w:w="1984" w:type="dxa"/>
          </w:tcPr>
          <w:p w:rsidR="007F4AD6" w:rsidRDefault="007F4AD6">
            <w:pPr>
              <w:pStyle w:val="ConsPlusNormal"/>
              <w:jc w:val="center"/>
            </w:pPr>
            <w:r>
              <w:t>424031, г. Йошкар-Ола, ул. Чехова, д. 73а</w:t>
            </w:r>
          </w:p>
        </w:tc>
        <w:tc>
          <w:tcPr>
            <w:tcW w:w="1928" w:type="dxa"/>
          </w:tcPr>
          <w:p w:rsidR="007F4AD6" w:rsidRDefault="007F4AD6">
            <w:pPr>
              <w:pStyle w:val="ConsPlusNormal"/>
              <w:jc w:val="center"/>
            </w:pPr>
            <w:r>
              <w:t>8 (8362) 68-88-08</w:t>
            </w:r>
          </w:p>
          <w:p w:rsidR="007F4AD6" w:rsidRDefault="007F4AD6">
            <w:pPr>
              <w:pStyle w:val="ConsPlusNormal"/>
              <w:jc w:val="center"/>
            </w:pPr>
            <w:r>
              <w:t>8 (8362) 68-88-58</w:t>
            </w:r>
          </w:p>
        </w:tc>
        <w:tc>
          <w:tcPr>
            <w:tcW w:w="2098" w:type="dxa"/>
          </w:tcPr>
          <w:p w:rsidR="007F4AD6" w:rsidRDefault="007F4AD6">
            <w:pPr>
              <w:pStyle w:val="ConsPlusNormal"/>
              <w:jc w:val="center"/>
            </w:pPr>
            <w:r>
              <w:t>8 (8362) 41-06-46</w:t>
            </w:r>
          </w:p>
        </w:tc>
        <w:tc>
          <w:tcPr>
            <w:tcW w:w="2551" w:type="dxa"/>
          </w:tcPr>
          <w:p w:rsidR="007F4AD6" w:rsidRDefault="007F4AD6">
            <w:pPr>
              <w:pStyle w:val="ConsPlusNormal"/>
              <w:jc w:val="center"/>
            </w:pPr>
            <w:r>
              <w:t>12_upr@rosreestr.ru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Мордовия</w:t>
            </w:r>
          </w:p>
        </w:tc>
        <w:tc>
          <w:tcPr>
            <w:tcW w:w="1984" w:type="dxa"/>
          </w:tcPr>
          <w:p w:rsidR="007F4AD6" w:rsidRDefault="007F4AD6">
            <w:pPr>
              <w:pStyle w:val="ConsPlusNormal"/>
              <w:jc w:val="center"/>
            </w:pPr>
            <w:r>
              <w:t>430005, г. Саранск, ул. Степана Разина, д. 17</w:t>
            </w:r>
          </w:p>
        </w:tc>
        <w:tc>
          <w:tcPr>
            <w:tcW w:w="1928" w:type="dxa"/>
          </w:tcPr>
          <w:p w:rsidR="007F4AD6" w:rsidRDefault="007F4AD6">
            <w:pPr>
              <w:pStyle w:val="ConsPlusNormal"/>
              <w:jc w:val="center"/>
            </w:pPr>
            <w:r>
              <w:t>8 (8342) 24-18-70</w:t>
            </w:r>
          </w:p>
        </w:tc>
        <w:tc>
          <w:tcPr>
            <w:tcW w:w="2098" w:type="dxa"/>
          </w:tcPr>
          <w:p w:rsidR="007F4AD6" w:rsidRDefault="007F4AD6">
            <w:pPr>
              <w:pStyle w:val="ConsPlusNormal"/>
              <w:jc w:val="center"/>
            </w:pPr>
            <w:r>
              <w:t>8 (8342) 24-18-70</w:t>
            </w:r>
          </w:p>
        </w:tc>
        <w:tc>
          <w:tcPr>
            <w:tcW w:w="2551" w:type="dxa"/>
          </w:tcPr>
          <w:p w:rsidR="007F4AD6" w:rsidRDefault="007F4AD6">
            <w:pPr>
              <w:pStyle w:val="ConsPlusNormal"/>
              <w:jc w:val="center"/>
            </w:pPr>
            <w:r>
              <w:t>13_upr@rosreestr.ru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Татарстан</w:t>
            </w:r>
          </w:p>
        </w:tc>
        <w:tc>
          <w:tcPr>
            <w:tcW w:w="1984" w:type="dxa"/>
          </w:tcPr>
          <w:p w:rsidR="007F4AD6" w:rsidRDefault="007F4AD6">
            <w:pPr>
              <w:pStyle w:val="ConsPlusNormal"/>
              <w:jc w:val="center"/>
            </w:pPr>
            <w:r>
              <w:t>420054, г. Казань, ул. Авангардная, д. 74</w:t>
            </w:r>
          </w:p>
        </w:tc>
        <w:tc>
          <w:tcPr>
            <w:tcW w:w="1928" w:type="dxa"/>
          </w:tcPr>
          <w:p w:rsidR="007F4AD6" w:rsidRDefault="007F4AD6">
            <w:pPr>
              <w:pStyle w:val="ConsPlusNormal"/>
              <w:jc w:val="center"/>
            </w:pPr>
            <w:r>
              <w:t>8 (843) 278-88-04</w:t>
            </w:r>
          </w:p>
        </w:tc>
        <w:tc>
          <w:tcPr>
            <w:tcW w:w="2098" w:type="dxa"/>
          </w:tcPr>
          <w:p w:rsidR="007F4AD6" w:rsidRDefault="007F4AD6">
            <w:pPr>
              <w:pStyle w:val="ConsPlusNormal"/>
              <w:jc w:val="center"/>
            </w:pPr>
            <w:r>
              <w:t>8 (843) 533-25-96</w:t>
            </w:r>
          </w:p>
        </w:tc>
        <w:tc>
          <w:tcPr>
            <w:tcW w:w="2551" w:type="dxa"/>
          </w:tcPr>
          <w:p w:rsidR="007F4AD6" w:rsidRDefault="007F4AD6">
            <w:pPr>
              <w:pStyle w:val="ConsPlusNormal"/>
              <w:jc w:val="center"/>
            </w:pPr>
            <w:r>
              <w:t>16_upr@rosreestr.ru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Удмуртской Республике</w:t>
            </w:r>
          </w:p>
        </w:tc>
        <w:tc>
          <w:tcPr>
            <w:tcW w:w="1984" w:type="dxa"/>
          </w:tcPr>
          <w:p w:rsidR="007F4AD6" w:rsidRDefault="007F4AD6">
            <w:pPr>
              <w:pStyle w:val="ConsPlusNormal"/>
              <w:jc w:val="center"/>
            </w:pPr>
            <w:r>
              <w:t>426051, г. Ижевск, ул. М. Горького, д. 56</w:t>
            </w:r>
          </w:p>
        </w:tc>
        <w:tc>
          <w:tcPr>
            <w:tcW w:w="1928" w:type="dxa"/>
          </w:tcPr>
          <w:p w:rsidR="007F4AD6" w:rsidRDefault="007F4AD6">
            <w:pPr>
              <w:pStyle w:val="ConsPlusNormal"/>
              <w:jc w:val="center"/>
            </w:pPr>
            <w:r>
              <w:t>8 (3412) 78-37-10</w:t>
            </w:r>
          </w:p>
        </w:tc>
        <w:tc>
          <w:tcPr>
            <w:tcW w:w="2098" w:type="dxa"/>
          </w:tcPr>
          <w:p w:rsidR="007F4AD6" w:rsidRDefault="007F4AD6">
            <w:pPr>
              <w:pStyle w:val="ConsPlusNormal"/>
              <w:jc w:val="center"/>
            </w:pPr>
            <w:r>
              <w:t>8 (3412) 78-72-06</w:t>
            </w:r>
          </w:p>
        </w:tc>
        <w:tc>
          <w:tcPr>
            <w:tcW w:w="2551" w:type="dxa"/>
          </w:tcPr>
          <w:p w:rsidR="007F4AD6" w:rsidRDefault="007F4AD6">
            <w:pPr>
              <w:pStyle w:val="ConsPlusNormal"/>
              <w:jc w:val="center"/>
            </w:pPr>
            <w:r>
              <w:t>18_upr@rosreestr.ru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Чувашской Республике</w:t>
            </w:r>
          </w:p>
        </w:tc>
        <w:tc>
          <w:tcPr>
            <w:tcW w:w="1984" w:type="dxa"/>
          </w:tcPr>
          <w:p w:rsidR="007F4AD6" w:rsidRDefault="007F4AD6">
            <w:pPr>
              <w:pStyle w:val="ConsPlusNormal"/>
              <w:jc w:val="center"/>
            </w:pPr>
            <w:r>
              <w:t>428000, г. Чебоксары, ул. Карла Маркса, д. 56</w:t>
            </w:r>
          </w:p>
        </w:tc>
        <w:tc>
          <w:tcPr>
            <w:tcW w:w="1928" w:type="dxa"/>
          </w:tcPr>
          <w:p w:rsidR="007F4AD6" w:rsidRDefault="007F4AD6">
            <w:pPr>
              <w:pStyle w:val="ConsPlusNormal"/>
              <w:jc w:val="center"/>
            </w:pPr>
            <w:r>
              <w:t>8 (8352) 62-17-53</w:t>
            </w:r>
          </w:p>
        </w:tc>
        <w:tc>
          <w:tcPr>
            <w:tcW w:w="2098" w:type="dxa"/>
          </w:tcPr>
          <w:p w:rsidR="007F4AD6" w:rsidRDefault="007F4AD6">
            <w:pPr>
              <w:pStyle w:val="ConsPlusNormal"/>
              <w:jc w:val="center"/>
            </w:pPr>
            <w:r>
              <w:t>8 (8352) 62-61-62</w:t>
            </w:r>
          </w:p>
        </w:tc>
        <w:tc>
          <w:tcPr>
            <w:tcW w:w="2551" w:type="dxa"/>
          </w:tcPr>
          <w:p w:rsidR="007F4AD6" w:rsidRDefault="007F4AD6">
            <w:pPr>
              <w:pStyle w:val="ConsPlusNormal"/>
              <w:jc w:val="center"/>
            </w:pPr>
            <w:r>
              <w:t>21_upr@rosreestr.ru</w:t>
            </w:r>
          </w:p>
        </w:tc>
      </w:tr>
      <w:tr w:rsidR="007F4AD6">
        <w:tc>
          <w:tcPr>
            <w:tcW w:w="510" w:type="dxa"/>
          </w:tcPr>
          <w:p w:rsidR="007F4AD6" w:rsidRDefault="007F4AD6">
            <w:pPr>
              <w:pStyle w:val="ConsPlusNormal"/>
              <w:jc w:val="center"/>
            </w:pPr>
            <w:r>
              <w:t>7</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Пермскому краю</w:t>
            </w:r>
          </w:p>
        </w:tc>
        <w:tc>
          <w:tcPr>
            <w:tcW w:w="1984" w:type="dxa"/>
          </w:tcPr>
          <w:p w:rsidR="007F4AD6" w:rsidRDefault="007F4AD6">
            <w:pPr>
              <w:pStyle w:val="ConsPlusNormal"/>
              <w:jc w:val="center"/>
            </w:pPr>
            <w:r>
              <w:t>614990, г. Пермь, ул. Ленина, д. 66, к. 2</w:t>
            </w:r>
          </w:p>
        </w:tc>
        <w:tc>
          <w:tcPr>
            <w:tcW w:w="1928" w:type="dxa"/>
          </w:tcPr>
          <w:p w:rsidR="007F4AD6" w:rsidRDefault="007F4AD6">
            <w:pPr>
              <w:pStyle w:val="ConsPlusNormal"/>
              <w:jc w:val="center"/>
            </w:pPr>
            <w:r>
              <w:t>8 (3422) 10-36-80</w:t>
            </w:r>
          </w:p>
          <w:p w:rsidR="007F4AD6" w:rsidRDefault="007F4AD6">
            <w:pPr>
              <w:pStyle w:val="ConsPlusNormal"/>
              <w:jc w:val="center"/>
            </w:pPr>
            <w:r>
              <w:t>8 (3422) 18-35-60</w:t>
            </w:r>
          </w:p>
        </w:tc>
        <w:tc>
          <w:tcPr>
            <w:tcW w:w="2098" w:type="dxa"/>
          </w:tcPr>
          <w:p w:rsidR="007F4AD6" w:rsidRDefault="007F4AD6">
            <w:pPr>
              <w:pStyle w:val="ConsPlusNormal"/>
              <w:jc w:val="center"/>
            </w:pPr>
            <w:r>
              <w:t>8 (3422) 10-32-43</w:t>
            </w:r>
          </w:p>
        </w:tc>
        <w:tc>
          <w:tcPr>
            <w:tcW w:w="2551" w:type="dxa"/>
          </w:tcPr>
          <w:p w:rsidR="007F4AD6" w:rsidRDefault="007F4AD6">
            <w:pPr>
              <w:pStyle w:val="ConsPlusNormal"/>
              <w:jc w:val="center"/>
            </w:pPr>
            <w:r>
              <w:t>59_upr@rosreestr.ru</w:t>
            </w:r>
          </w:p>
        </w:tc>
      </w:tr>
      <w:tr w:rsidR="007F4AD6">
        <w:tc>
          <w:tcPr>
            <w:tcW w:w="510" w:type="dxa"/>
          </w:tcPr>
          <w:p w:rsidR="007F4AD6" w:rsidRDefault="007F4AD6">
            <w:pPr>
              <w:pStyle w:val="ConsPlusNormal"/>
              <w:jc w:val="center"/>
            </w:pPr>
            <w:r>
              <w:lastRenderedPageBreak/>
              <w:t>8</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Кировской области</w:t>
            </w:r>
          </w:p>
        </w:tc>
        <w:tc>
          <w:tcPr>
            <w:tcW w:w="1984" w:type="dxa"/>
          </w:tcPr>
          <w:p w:rsidR="007F4AD6" w:rsidRDefault="007F4AD6">
            <w:pPr>
              <w:pStyle w:val="ConsPlusNormal"/>
              <w:jc w:val="center"/>
            </w:pPr>
            <w:r>
              <w:t>610002, г. Киров, ул. Ленина, д. 108</w:t>
            </w:r>
          </w:p>
        </w:tc>
        <w:tc>
          <w:tcPr>
            <w:tcW w:w="1928" w:type="dxa"/>
          </w:tcPr>
          <w:p w:rsidR="007F4AD6" w:rsidRDefault="007F4AD6">
            <w:pPr>
              <w:pStyle w:val="ConsPlusNormal"/>
              <w:jc w:val="center"/>
            </w:pPr>
            <w:r>
              <w:t>8 (8332) 67-06-48</w:t>
            </w:r>
          </w:p>
        </w:tc>
        <w:tc>
          <w:tcPr>
            <w:tcW w:w="2098" w:type="dxa"/>
          </w:tcPr>
          <w:p w:rsidR="007F4AD6" w:rsidRDefault="007F4AD6">
            <w:pPr>
              <w:pStyle w:val="ConsPlusNormal"/>
              <w:jc w:val="center"/>
            </w:pPr>
            <w:r>
              <w:t>8 (8332) 67-84-77</w:t>
            </w:r>
          </w:p>
        </w:tc>
        <w:tc>
          <w:tcPr>
            <w:tcW w:w="2551" w:type="dxa"/>
          </w:tcPr>
          <w:p w:rsidR="007F4AD6" w:rsidRDefault="007F4AD6">
            <w:pPr>
              <w:pStyle w:val="ConsPlusNormal"/>
              <w:jc w:val="center"/>
            </w:pPr>
            <w:r>
              <w:t>43_upr@rosreestr.ru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Нижегородской области</w:t>
            </w:r>
          </w:p>
        </w:tc>
        <w:tc>
          <w:tcPr>
            <w:tcW w:w="1984" w:type="dxa"/>
          </w:tcPr>
          <w:p w:rsidR="007F4AD6" w:rsidRDefault="007F4AD6">
            <w:pPr>
              <w:pStyle w:val="ConsPlusNormal"/>
              <w:jc w:val="center"/>
            </w:pPr>
            <w:r>
              <w:t>603950, г. Нижний Новгород, ул. Малая Ямская, д. 78, ГСП-888</w:t>
            </w:r>
          </w:p>
        </w:tc>
        <w:tc>
          <w:tcPr>
            <w:tcW w:w="1928" w:type="dxa"/>
          </w:tcPr>
          <w:p w:rsidR="007F4AD6" w:rsidRDefault="007F4AD6">
            <w:pPr>
              <w:pStyle w:val="ConsPlusNormal"/>
              <w:jc w:val="center"/>
            </w:pPr>
            <w:r>
              <w:t>8 (831) 430-16-08</w:t>
            </w:r>
          </w:p>
          <w:p w:rsidR="007F4AD6" w:rsidRDefault="007F4AD6">
            <w:pPr>
              <w:pStyle w:val="ConsPlusNormal"/>
              <w:jc w:val="center"/>
            </w:pPr>
            <w:r>
              <w:t>8 (831) 434-33-00</w:t>
            </w:r>
          </w:p>
        </w:tc>
        <w:tc>
          <w:tcPr>
            <w:tcW w:w="2098" w:type="dxa"/>
          </w:tcPr>
          <w:p w:rsidR="007F4AD6" w:rsidRDefault="007F4AD6">
            <w:pPr>
              <w:pStyle w:val="ConsPlusNormal"/>
              <w:jc w:val="center"/>
            </w:pPr>
            <w:r>
              <w:t>8 (831) 434-38-71</w:t>
            </w:r>
          </w:p>
        </w:tc>
        <w:tc>
          <w:tcPr>
            <w:tcW w:w="2551" w:type="dxa"/>
          </w:tcPr>
          <w:p w:rsidR="007F4AD6" w:rsidRDefault="007F4AD6">
            <w:pPr>
              <w:pStyle w:val="ConsPlusNormal"/>
              <w:jc w:val="center"/>
            </w:pPr>
            <w:r>
              <w:t>52_upr@rosreestr.ru</w:t>
            </w:r>
          </w:p>
        </w:tc>
      </w:tr>
      <w:tr w:rsidR="007F4AD6">
        <w:tc>
          <w:tcPr>
            <w:tcW w:w="510" w:type="dxa"/>
          </w:tcPr>
          <w:p w:rsidR="007F4AD6" w:rsidRDefault="007F4AD6">
            <w:pPr>
              <w:pStyle w:val="ConsPlusNormal"/>
              <w:jc w:val="center"/>
            </w:pPr>
            <w:r>
              <w:t>10</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Оренбургской области</w:t>
            </w:r>
          </w:p>
        </w:tc>
        <w:tc>
          <w:tcPr>
            <w:tcW w:w="1984" w:type="dxa"/>
          </w:tcPr>
          <w:p w:rsidR="007F4AD6" w:rsidRDefault="007F4AD6">
            <w:pPr>
              <w:pStyle w:val="ConsPlusNormal"/>
              <w:jc w:val="center"/>
            </w:pPr>
            <w:r>
              <w:t>460000, г. Оренбург, ул. Пушкинская, д. 10</w:t>
            </w:r>
          </w:p>
        </w:tc>
        <w:tc>
          <w:tcPr>
            <w:tcW w:w="1928" w:type="dxa"/>
          </w:tcPr>
          <w:p w:rsidR="007F4AD6" w:rsidRDefault="007F4AD6">
            <w:pPr>
              <w:pStyle w:val="ConsPlusNormal"/>
              <w:jc w:val="center"/>
            </w:pPr>
            <w:r>
              <w:t>8 (3532) 77-70-71</w:t>
            </w:r>
          </w:p>
        </w:tc>
        <w:tc>
          <w:tcPr>
            <w:tcW w:w="2098" w:type="dxa"/>
          </w:tcPr>
          <w:p w:rsidR="007F4AD6" w:rsidRDefault="007F4AD6">
            <w:pPr>
              <w:pStyle w:val="ConsPlusNormal"/>
              <w:jc w:val="center"/>
            </w:pPr>
            <w:r>
              <w:t>8 (3532) 77-70-71</w:t>
            </w:r>
          </w:p>
        </w:tc>
        <w:tc>
          <w:tcPr>
            <w:tcW w:w="2551" w:type="dxa"/>
          </w:tcPr>
          <w:p w:rsidR="007F4AD6" w:rsidRDefault="007F4AD6">
            <w:pPr>
              <w:pStyle w:val="ConsPlusNormal"/>
              <w:jc w:val="center"/>
            </w:pPr>
            <w:r>
              <w:t>56_upr@rosreestr.ru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Пензенской области</w:t>
            </w:r>
          </w:p>
        </w:tc>
        <w:tc>
          <w:tcPr>
            <w:tcW w:w="1984" w:type="dxa"/>
          </w:tcPr>
          <w:p w:rsidR="007F4AD6" w:rsidRDefault="007F4AD6">
            <w:pPr>
              <w:pStyle w:val="ConsPlusNormal"/>
              <w:jc w:val="center"/>
            </w:pPr>
            <w:r>
              <w:t>440000, г. Пенза, ул. Суворова, д. 39а</w:t>
            </w:r>
          </w:p>
        </w:tc>
        <w:tc>
          <w:tcPr>
            <w:tcW w:w="1928" w:type="dxa"/>
          </w:tcPr>
          <w:p w:rsidR="007F4AD6" w:rsidRDefault="007F4AD6">
            <w:pPr>
              <w:pStyle w:val="ConsPlusNormal"/>
              <w:jc w:val="center"/>
            </w:pPr>
            <w:r>
              <w:t>8 (8412) 55-22-79</w:t>
            </w:r>
          </w:p>
        </w:tc>
        <w:tc>
          <w:tcPr>
            <w:tcW w:w="2098" w:type="dxa"/>
          </w:tcPr>
          <w:p w:rsidR="007F4AD6" w:rsidRDefault="007F4AD6">
            <w:pPr>
              <w:pStyle w:val="ConsPlusNormal"/>
              <w:jc w:val="center"/>
            </w:pPr>
            <w:r>
              <w:t>8 (8412) 55-22-79</w:t>
            </w:r>
          </w:p>
        </w:tc>
        <w:tc>
          <w:tcPr>
            <w:tcW w:w="2551" w:type="dxa"/>
          </w:tcPr>
          <w:p w:rsidR="007F4AD6" w:rsidRDefault="007F4AD6">
            <w:pPr>
              <w:pStyle w:val="ConsPlusNormal"/>
              <w:jc w:val="center"/>
            </w:pPr>
            <w:r>
              <w:t>58_upr@rosreestr.ru</w:t>
            </w:r>
          </w:p>
        </w:tc>
      </w:tr>
      <w:tr w:rsidR="007F4AD6">
        <w:tc>
          <w:tcPr>
            <w:tcW w:w="510" w:type="dxa"/>
          </w:tcPr>
          <w:p w:rsidR="007F4AD6" w:rsidRDefault="007F4AD6">
            <w:pPr>
              <w:pStyle w:val="ConsPlusNormal"/>
              <w:jc w:val="center"/>
            </w:pPr>
            <w:r>
              <w:t>12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Самарской области</w:t>
            </w:r>
          </w:p>
        </w:tc>
        <w:tc>
          <w:tcPr>
            <w:tcW w:w="1984" w:type="dxa"/>
          </w:tcPr>
          <w:p w:rsidR="007F4AD6" w:rsidRDefault="007F4AD6">
            <w:pPr>
              <w:pStyle w:val="ConsPlusNormal"/>
              <w:jc w:val="center"/>
            </w:pPr>
            <w:r>
              <w:t>443099, г. Самара, ул. Некрасовская, д. 3</w:t>
            </w:r>
          </w:p>
        </w:tc>
        <w:tc>
          <w:tcPr>
            <w:tcW w:w="1928" w:type="dxa"/>
          </w:tcPr>
          <w:p w:rsidR="007F4AD6" w:rsidRDefault="007F4AD6">
            <w:pPr>
              <w:pStyle w:val="ConsPlusNormal"/>
              <w:jc w:val="center"/>
            </w:pPr>
            <w:r>
              <w:t>8 (846) 333-54-25</w:t>
            </w:r>
          </w:p>
        </w:tc>
        <w:tc>
          <w:tcPr>
            <w:tcW w:w="2098" w:type="dxa"/>
          </w:tcPr>
          <w:p w:rsidR="007F4AD6" w:rsidRDefault="007F4AD6">
            <w:pPr>
              <w:pStyle w:val="ConsPlusNormal"/>
              <w:jc w:val="center"/>
            </w:pPr>
            <w:r>
              <w:t>8 (8463) 33-54-25</w:t>
            </w:r>
          </w:p>
        </w:tc>
        <w:tc>
          <w:tcPr>
            <w:tcW w:w="2551" w:type="dxa"/>
          </w:tcPr>
          <w:p w:rsidR="007F4AD6" w:rsidRDefault="007F4AD6">
            <w:pPr>
              <w:pStyle w:val="ConsPlusNormal"/>
              <w:jc w:val="center"/>
            </w:pPr>
            <w:r>
              <w:t>63_upr@rosreestr.ru</w:t>
            </w:r>
          </w:p>
        </w:tc>
      </w:tr>
      <w:tr w:rsidR="007F4AD6">
        <w:tc>
          <w:tcPr>
            <w:tcW w:w="510" w:type="dxa"/>
          </w:tcPr>
          <w:p w:rsidR="007F4AD6" w:rsidRDefault="007F4AD6">
            <w:pPr>
              <w:pStyle w:val="ConsPlusNormal"/>
              <w:jc w:val="center"/>
            </w:pPr>
            <w:r>
              <w:t>13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Саратовской области</w:t>
            </w:r>
          </w:p>
        </w:tc>
        <w:tc>
          <w:tcPr>
            <w:tcW w:w="1984" w:type="dxa"/>
          </w:tcPr>
          <w:p w:rsidR="007F4AD6" w:rsidRDefault="007F4AD6">
            <w:pPr>
              <w:pStyle w:val="ConsPlusNormal"/>
              <w:jc w:val="center"/>
            </w:pPr>
            <w:r>
              <w:t>410012, г. Саратов, Театральная площадь, 11</w:t>
            </w:r>
          </w:p>
        </w:tc>
        <w:tc>
          <w:tcPr>
            <w:tcW w:w="1928" w:type="dxa"/>
          </w:tcPr>
          <w:p w:rsidR="007F4AD6" w:rsidRDefault="007F4AD6">
            <w:pPr>
              <w:pStyle w:val="ConsPlusNormal"/>
              <w:jc w:val="center"/>
            </w:pPr>
            <w:r>
              <w:t>8 (8452) 26-32-20</w:t>
            </w:r>
          </w:p>
        </w:tc>
        <w:tc>
          <w:tcPr>
            <w:tcW w:w="2098" w:type="dxa"/>
          </w:tcPr>
          <w:p w:rsidR="007F4AD6" w:rsidRDefault="007F4AD6">
            <w:pPr>
              <w:pStyle w:val="ConsPlusNormal"/>
              <w:jc w:val="center"/>
            </w:pPr>
            <w:r>
              <w:t>8 (8452) 27-20-75</w:t>
            </w:r>
          </w:p>
        </w:tc>
        <w:tc>
          <w:tcPr>
            <w:tcW w:w="2551" w:type="dxa"/>
          </w:tcPr>
          <w:p w:rsidR="007F4AD6" w:rsidRDefault="007F4AD6">
            <w:pPr>
              <w:pStyle w:val="ConsPlusNormal"/>
              <w:jc w:val="center"/>
            </w:pPr>
            <w:r>
              <w:t>64_upr@rosreestr.ru</w:t>
            </w:r>
          </w:p>
        </w:tc>
      </w:tr>
      <w:tr w:rsidR="007F4AD6">
        <w:tc>
          <w:tcPr>
            <w:tcW w:w="510" w:type="dxa"/>
          </w:tcPr>
          <w:p w:rsidR="007F4AD6" w:rsidRDefault="007F4AD6">
            <w:pPr>
              <w:pStyle w:val="ConsPlusNormal"/>
              <w:jc w:val="center"/>
            </w:pPr>
            <w:r>
              <w:t>14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Ульяновской области</w:t>
            </w:r>
          </w:p>
        </w:tc>
        <w:tc>
          <w:tcPr>
            <w:tcW w:w="1984" w:type="dxa"/>
          </w:tcPr>
          <w:p w:rsidR="007F4AD6" w:rsidRDefault="007F4AD6">
            <w:pPr>
              <w:pStyle w:val="ConsPlusNormal"/>
              <w:jc w:val="center"/>
            </w:pPr>
            <w:r>
              <w:t>432071, г. Ульяновск, ул. Карла Маркса, д. 29</w:t>
            </w:r>
          </w:p>
        </w:tc>
        <w:tc>
          <w:tcPr>
            <w:tcW w:w="1928" w:type="dxa"/>
          </w:tcPr>
          <w:p w:rsidR="007F4AD6" w:rsidRDefault="007F4AD6">
            <w:pPr>
              <w:pStyle w:val="ConsPlusNormal"/>
              <w:jc w:val="center"/>
            </w:pPr>
            <w:r>
              <w:t>8 (8422) 42-24-27</w:t>
            </w:r>
          </w:p>
          <w:p w:rsidR="007F4AD6" w:rsidRDefault="007F4AD6">
            <w:pPr>
              <w:pStyle w:val="ConsPlusNormal"/>
              <w:jc w:val="center"/>
            </w:pPr>
            <w:r>
              <w:t>8 (8422) 38-85-42</w:t>
            </w:r>
          </w:p>
          <w:p w:rsidR="007F4AD6" w:rsidRDefault="007F4AD6">
            <w:pPr>
              <w:pStyle w:val="ConsPlusNormal"/>
              <w:jc w:val="center"/>
            </w:pPr>
            <w:r>
              <w:t>8 (8422) 36-24-38</w:t>
            </w:r>
          </w:p>
        </w:tc>
        <w:tc>
          <w:tcPr>
            <w:tcW w:w="2098" w:type="dxa"/>
          </w:tcPr>
          <w:p w:rsidR="007F4AD6" w:rsidRDefault="007F4AD6">
            <w:pPr>
              <w:pStyle w:val="ConsPlusNormal"/>
              <w:jc w:val="center"/>
            </w:pPr>
            <w:r>
              <w:t>8 (8422) 41-01-43</w:t>
            </w:r>
          </w:p>
        </w:tc>
        <w:tc>
          <w:tcPr>
            <w:tcW w:w="2551" w:type="dxa"/>
          </w:tcPr>
          <w:p w:rsidR="007F4AD6" w:rsidRDefault="007F4AD6">
            <w:pPr>
              <w:pStyle w:val="ConsPlusNormal"/>
              <w:jc w:val="center"/>
            </w:pPr>
            <w:r>
              <w:t>73_upr@rosreestr.ru</w:t>
            </w:r>
          </w:p>
        </w:tc>
      </w:tr>
      <w:tr w:rsidR="007F4AD6">
        <w:tc>
          <w:tcPr>
            <w:tcW w:w="510" w:type="dxa"/>
          </w:tcPr>
          <w:p w:rsidR="007F4AD6" w:rsidRDefault="007F4AD6">
            <w:pPr>
              <w:pStyle w:val="ConsPlusNormal"/>
              <w:jc w:val="center"/>
            </w:pPr>
            <w:r>
              <w:lastRenderedPageBreak/>
              <w:t>15</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Башкортостан</w:t>
            </w:r>
          </w:p>
        </w:tc>
        <w:tc>
          <w:tcPr>
            <w:tcW w:w="1984" w:type="dxa"/>
          </w:tcPr>
          <w:p w:rsidR="007F4AD6" w:rsidRDefault="007F4AD6">
            <w:pPr>
              <w:pStyle w:val="ConsPlusNormal"/>
              <w:jc w:val="center"/>
            </w:pPr>
            <w:r>
              <w:t>450071, г. Уфа-Центр, ул. 50 лет СССР, д. 30/5, а/я 370</w:t>
            </w:r>
          </w:p>
        </w:tc>
        <w:tc>
          <w:tcPr>
            <w:tcW w:w="1928" w:type="dxa"/>
          </w:tcPr>
          <w:p w:rsidR="007F4AD6" w:rsidRDefault="007F4AD6">
            <w:pPr>
              <w:pStyle w:val="ConsPlusNormal"/>
              <w:jc w:val="center"/>
            </w:pPr>
            <w:r>
              <w:t>8 (347) 292-66-00</w:t>
            </w:r>
          </w:p>
        </w:tc>
        <w:tc>
          <w:tcPr>
            <w:tcW w:w="2098" w:type="dxa"/>
          </w:tcPr>
          <w:p w:rsidR="007F4AD6" w:rsidRDefault="007F4AD6">
            <w:pPr>
              <w:pStyle w:val="ConsPlusNormal"/>
              <w:jc w:val="center"/>
            </w:pPr>
            <w:r>
              <w:t>8 (347) 292-66-18</w:t>
            </w:r>
          </w:p>
        </w:tc>
        <w:tc>
          <w:tcPr>
            <w:tcW w:w="2551" w:type="dxa"/>
          </w:tcPr>
          <w:p w:rsidR="007F4AD6" w:rsidRDefault="007F4AD6">
            <w:pPr>
              <w:pStyle w:val="ConsPlusNormal"/>
              <w:jc w:val="center"/>
            </w:pPr>
            <w:r>
              <w:t>fgu02@u02.rosreestr.ru</w:t>
            </w:r>
          </w:p>
        </w:tc>
      </w:tr>
      <w:tr w:rsidR="007F4AD6">
        <w:tc>
          <w:tcPr>
            <w:tcW w:w="510" w:type="dxa"/>
          </w:tcPr>
          <w:p w:rsidR="007F4AD6" w:rsidRDefault="007F4AD6">
            <w:pPr>
              <w:pStyle w:val="ConsPlusNormal"/>
              <w:jc w:val="center"/>
            </w:pPr>
            <w:r>
              <w:t>16</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Марий Эл</w:t>
            </w:r>
          </w:p>
        </w:tc>
        <w:tc>
          <w:tcPr>
            <w:tcW w:w="1984" w:type="dxa"/>
          </w:tcPr>
          <w:p w:rsidR="007F4AD6" w:rsidRDefault="007F4AD6">
            <w:pPr>
              <w:pStyle w:val="ConsPlusNormal"/>
              <w:jc w:val="center"/>
            </w:pPr>
            <w:r>
              <w:t>424003, г. Йошкар-Ола, Ленинский пр-т, д. 68</w:t>
            </w:r>
          </w:p>
        </w:tc>
        <w:tc>
          <w:tcPr>
            <w:tcW w:w="1928" w:type="dxa"/>
          </w:tcPr>
          <w:p w:rsidR="007F4AD6" w:rsidRDefault="007F4AD6">
            <w:pPr>
              <w:pStyle w:val="ConsPlusNormal"/>
              <w:jc w:val="center"/>
            </w:pPr>
            <w:r>
              <w:t>8 (8362) 72-07-95</w:t>
            </w:r>
          </w:p>
        </w:tc>
        <w:tc>
          <w:tcPr>
            <w:tcW w:w="2098" w:type="dxa"/>
          </w:tcPr>
          <w:p w:rsidR="007F4AD6" w:rsidRDefault="007F4AD6">
            <w:pPr>
              <w:pStyle w:val="ConsPlusNormal"/>
              <w:jc w:val="center"/>
            </w:pPr>
            <w:r>
              <w:t>8 (8362) 72-07-71</w:t>
            </w:r>
          </w:p>
        </w:tc>
        <w:tc>
          <w:tcPr>
            <w:tcW w:w="2551" w:type="dxa"/>
          </w:tcPr>
          <w:p w:rsidR="007F4AD6" w:rsidRDefault="007F4AD6">
            <w:pPr>
              <w:pStyle w:val="ConsPlusNormal"/>
              <w:jc w:val="center"/>
            </w:pPr>
            <w:r>
              <w:t>fgu12@u12.rosreestr.ru</w:t>
            </w:r>
          </w:p>
        </w:tc>
      </w:tr>
      <w:tr w:rsidR="007F4AD6">
        <w:tc>
          <w:tcPr>
            <w:tcW w:w="510" w:type="dxa"/>
          </w:tcPr>
          <w:p w:rsidR="007F4AD6" w:rsidRDefault="007F4AD6">
            <w:pPr>
              <w:pStyle w:val="ConsPlusNormal"/>
              <w:jc w:val="center"/>
            </w:pPr>
            <w:r>
              <w:t>17</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Мордовия</w:t>
            </w:r>
          </w:p>
        </w:tc>
        <w:tc>
          <w:tcPr>
            <w:tcW w:w="1984" w:type="dxa"/>
          </w:tcPr>
          <w:p w:rsidR="007F4AD6" w:rsidRDefault="007F4AD6">
            <w:pPr>
              <w:pStyle w:val="ConsPlusNormal"/>
              <w:jc w:val="center"/>
            </w:pPr>
            <w:r>
              <w:t xml:space="preserve">430034, г. Саранск, </w:t>
            </w:r>
            <w:proofErr w:type="spellStart"/>
            <w:r>
              <w:t>Лямбирское</w:t>
            </w:r>
            <w:proofErr w:type="spellEnd"/>
            <w:r>
              <w:t xml:space="preserve"> шоссе, д. 10-"Б"</w:t>
            </w:r>
          </w:p>
        </w:tc>
        <w:tc>
          <w:tcPr>
            <w:tcW w:w="1928" w:type="dxa"/>
          </w:tcPr>
          <w:p w:rsidR="007F4AD6" w:rsidRDefault="007F4AD6">
            <w:pPr>
              <w:pStyle w:val="ConsPlusNormal"/>
              <w:jc w:val="center"/>
            </w:pPr>
            <w:r>
              <w:t>8 (8342) 79-99-30</w:t>
            </w:r>
          </w:p>
        </w:tc>
        <w:tc>
          <w:tcPr>
            <w:tcW w:w="2098" w:type="dxa"/>
          </w:tcPr>
          <w:p w:rsidR="007F4AD6" w:rsidRDefault="007F4AD6">
            <w:pPr>
              <w:pStyle w:val="ConsPlusNormal"/>
              <w:jc w:val="center"/>
            </w:pPr>
            <w:r>
              <w:t>8 (8342) 79-99-30</w:t>
            </w:r>
          </w:p>
        </w:tc>
        <w:tc>
          <w:tcPr>
            <w:tcW w:w="2551" w:type="dxa"/>
          </w:tcPr>
          <w:p w:rsidR="007F4AD6" w:rsidRDefault="007F4AD6">
            <w:pPr>
              <w:pStyle w:val="ConsPlusNormal"/>
              <w:jc w:val="center"/>
            </w:pPr>
            <w:r>
              <w:t>fgu13@u13.rosreestr.ru</w:t>
            </w:r>
          </w:p>
        </w:tc>
      </w:tr>
      <w:tr w:rsidR="007F4AD6">
        <w:tc>
          <w:tcPr>
            <w:tcW w:w="510" w:type="dxa"/>
          </w:tcPr>
          <w:p w:rsidR="007F4AD6" w:rsidRDefault="007F4AD6">
            <w:pPr>
              <w:pStyle w:val="ConsPlusNormal"/>
              <w:jc w:val="center"/>
            </w:pPr>
            <w:r>
              <w:t>18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Татарстан</w:t>
            </w:r>
          </w:p>
        </w:tc>
        <w:tc>
          <w:tcPr>
            <w:tcW w:w="1984" w:type="dxa"/>
          </w:tcPr>
          <w:p w:rsidR="007F4AD6" w:rsidRDefault="007F4AD6">
            <w:pPr>
              <w:pStyle w:val="ConsPlusNormal"/>
              <w:jc w:val="center"/>
            </w:pPr>
            <w:r>
              <w:t>420054, г. Казань, ул. Владимира Кулагина, д. 1</w:t>
            </w:r>
          </w:p>
        </w:tc>
        <w:tc>
          <w:tcPr>
            <w:tcW w:w="1928" w:type="dxa"/>
          </w:tcPr>
          <w:p w:rsidR="007F4AD6" w:rsidRDefault="007F4AD6">
            <w:pPr>
              <w:pStyle w:val="ConsPlusNormal"/>
              <w:jc w:val="center"/>
            </w:pPr>
            <w:r>
              <w:t>8 (8435) 33-10-82</w:t>
            </w:r>
          </w:p>
        </w:tc>
        <w:tc>
          <w:tcPr>
            <w:tcW w:w="2098" w:type="dxa"/>
          </w:tcPr>
          <w:p w:rsidR="007F4AD6" w:rsidRDefault="007F4AD6">
            <w:pPr>
              <w:pStyle w:val="ConsPlusNormal"/>
              <w:jc w:val="center"/>
            </w:pPr>
            <w:r>
              <w:t>8 (843) 533-10-72</w:t>
            </w:r>
          </w:p>
        </w:tc>
        <w:tc>
          <w:tcPr>
            <w:tcW w:w="2551" w:type="dxa"/>
          </w:tcPr>
          <w:p w:rsidR="007F4AD6" w:rsidRDefault="007F4AD6">
            <w:pPr>
              <w:pStyle w:val="ConsPlusNormal"/>
              <w:jc w:val="center"/>
            </w:pPr>
            <w:r>
              <w:t>fgu16@u16.rosreestr.ru</w:t>
            </w:r>
          </w:p>
        </w:tc>
      </w:tr>
      <w:tr w:rsidR="007F4AD6">
        <w:tc>
          <w:tcPr>
            <w:tcW w:w="510" w:type="dxa"/>
          </w:tcPr>
          <w:p w:rsidR="007F4AD6" w:rsidRDefault="007F4AD6">
            <w:pPr>
              <w:pStyle w:val="ConsPlusNormal"/>
              <w:jc w:val="center"/>
            </w:pPr>
            <w:r>
              <w:t>19</w:t>
            </w:r>
          </w:p>
        </w:tc>
        <w:tc>
          <w:tcPr>
            <w:tcW w:w="1871" w:type="dxa"/>
          </w:tcPr>
          <w:p w:rsidR="007F4AD6" w:rsidRDefault="007F4AD6">
            <w:pPr>
              <w:pStyle w:val="ConsPlusNormal"/>
              <w:jc w:val="center"/>
            </w:pPr>
            <w:r>
              <w:t xml:space="preserve">Филиал ФГБУ "Федеральная </w:t>
            </w:r>
            <w:r>
              <w:lastRenderedPageBreak/>
              <w:t xml:space="preserve">кадастровая палата </w:t>
            </w:r>
            <w:proofErr w:type="spellStart"/>
            <w:r>
              <w:t>Росреестра</w:t>
            </w:r>
            <w:proofErr w:type="spellEnd"/>
            <w:r>
              <w:t>" по Удмуртской Республике</w:t>
            </w:r>
          </w:p>
        </w:tc>
        <w:tc>
          <w:tcPr>
            <w:tcW w:w="1984" w:type="dxa"/>
          </w:tcPr>
          <w:p w:rsidR="007F4AD6" w:rsidRDefault="007F4AD6">
            <w:pPr>
              <w:pStyle w:val="ConsPlusNormal"/>
              <w:jc w:val="center"/>
            </w:pPr>
            <w:r>
              <w:lastRenderedPageBreak/>
              <w:t xml:space="preserve">426053, г. Ижевск, ул. </w:t>
            </w:r>
            <w:proofErr w:type="spellStart"/>
            <w:r>
              <w:t>Салютовская</w:t>
            </w:r>
            <w:proofErr w:type="spellEnd"/>
            <w:r>
              <w:t xml:space="preserve">, д. </w:t>
            </w:r>
            <w:r>
              <w:lastRenderedPageBreak/>
              <w:t>57</w:t>
            </w:r>
          </w:p>
        </w:tc>
        <w:tc>
          <w:tcPr>
            <w:tcW w:w="1928" w:type="dxa"/>
          </w:tcPr>
          <w:p w:rsidR="007F4AD6" w:rsidRDefault="007F4AD6">
            <w:pPr>
              <w:pStyle w:val="ConsPlusNormal"/>
              <w:jc w:val="center"/>
            </w:pPr>
            <w:r>
              <w:lastRenderedPageBreak/>
              <w:t>8 (3412) 46-07-49,</w:t>
            </w:r>
          </w:p>
          <w:p w:rsidR="007F4AD6" w:rsidRDefault="007F4AD6">
            <w:pPr>
              <w:pStyle w:val="ConsPlusNormal"/>
              <w:jc w:val="center"/>
            </w:pPr>
            <w:r>
              <w:t>8 (3412) 46-46-14</w:t>
            </w:r>
          </w:p>
        </w:tc>
        <w:tc>
          <w:tcPr>
            <w:tcW w:w="2098" w:type="dxa"/>
          </w:tcPr>
          <w:p w:rsidR="007F4AD6" w:rsidRDefault="007F4AD6">
            <w:pPr>
              <w:pStyle w:val="ConsPlusNormal"/>
              <w:jc w:val="center"/>
            </w:pPr>
            <w:r>
              <w:t>8 (3412) 46-07-49</w:t>
            </w:r>
          </w:p>
          <w:p w:rsidR="007F4AD6" w:rsidRDefault="007F4AD6">
            <w:pPr>
              <w:pStyle w:val="ConsPlusNormal"/>
              <w:jc w:val="center"/>
            </w:pPr>
            <w:r>
              <w:t>8 (3412) 46-46-14</w:t>
            </w:r>
          </w:p>
        </w:tc>
        <w:tc>
          <w:tcPr>
            <w:tcW w:w="2551" w:type="dxa"/>
          </w:tcPr>
          <w:p w:rsidR="007F4AD6" w:rsidRDefault="007F4AD6">
            <w:pPr>
              <w:pStyle w:val="ConsPlusNormal"/>
              <w:jc w:val="center"/>
            </w:pPr>
            <w:r>
              <w:t>fgu18@u18.rosreestr.ru</w:t>
            </w:r>
          </w:p>
        </w:tc>
      </w:tr>
      <w:tr w:rsidR="007F4AD6">
        <w:tc>
          <w:tcPr>
            <w:tcW w:w="510" w:type="dxa"/>
          </w:tcPr>
          <w:p w:rsidR="007F4AD6" w:rsidRDefault="007F4AD6">
            <w:pPr>
              <w:pStyle w:val="ConsPlusNormal"/>
              <w:jc w:val="center"/>
            </w:pPr>
            <w:r>
              <w:t>20</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Чувашской Республике</w:t>
            </w:r>
          </w:p>
        </w:tc>
        <w:tc>
          <w:tcPr>
            <w:tcW w:w="1984" w:type="dxa"/>
          </w:tcPr>
          <w:p w:rsidR="007F4AD6" w:rsidRDefault="007F4AD6">
            <w:pPr>
              <w:pStyle w:val="ConsPlusNormal"/>
              <w:jc w:val="center"/>
            </w:pPr>
            <w:r>
              <w:t>428017, г. Чебоксары, пр-т Московский, д. 37</w:t>
            </w:r>
          </w:p>
        </w:tc>
        <w:tc>
          <w:tcPr>
            <w:tcW w:w="1928" w:type="dxa"/>
          </w:tcPr>
          <w:p w:rsidR="007F4AD6" w:rsidRDefault="007F4AD6">
            <w:pPr>
              <w:pStyle w:val="ConsPlusNormal"/>
              <w:jc w:val="center"/>
            </w:pPr>
            <w:r>
              <w:t>8 (8352) 43-96-33</w:t>
            </w:r>
          </w:p>
        </w:tc>
        <w:tc>
          <w:tcPr>
            <w:tcW w:w="2098" w:type="dxa"/>
          </w:tcPr>
          <w:p w:rsidR="007F4AD6" w:rsidRDefault="007F4AD6">
            <w:pPr>
              <w:pStyle w:val="ConsPlusNormal"/>
              <w:jc w:val="center"/>
            </w:pPr>
            <w:r>
              <w:t>8 (8352) 43-96-33</w:t>
            </w:r>
          </w:p>
        </w:tc>
        <w:tc>
          <w:tcPr>
            <w:tcW w:w="2551" w:type="dxa"/>
          </w:tcPr>
          <w:p w:rsidR="007F4AD6" w:rsidRDefault="007F4AD6">
            <w:pPr>
              <w:pStyle w:val="ConsPlusNormal"/>
              <w:jc w:val="center"/>
            </w:pPr>
            <w:r>
              <w:t>fgu21@u21.rosreestr.ru</w:t>
            </w:r>
          </w:p>
        </w:tc>
      </w:tr>
      <w:tr w:rsidR="007F4AD6">
        <w:tc>
          <w:tcPr>
            <w:tcW w:w="510" w:type="dxa"/>
          </w:tcPr>
          <w:p w:rsidR="007F4AD6" w:rsidRDefault="007F4AD6">
            <w:pPr>
              <w:pStyle w:val="ConsPlusNormal"/>
              <w:jc w:val="center"/>
            </w:pPr>
            <w:r>
              <w:t>21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Пермскому краю</w:t>
            </w:r>
          </w:p>
        </w:tc>
        <w:tc>
          <w:tcPr>
            <w:tcW w:w="1984" w:type="dxa"/>
          </w:tcPr>
          <w:p w:rsidR="007F4AD6" w:rsidRDefault="007F4AD6">
            <w:pPr>
              <w:pStyle w:val="ConsPlusNormal"/>
              <w:jc w:val="center"/>
            </w:pPr>
            <w:r>
              <w:t>614068, г. Пермь, ул. Дзержинского, д. 35</w:t>
            </w:r>
          </w:p>
        </w:tc>
        <w:tc>
          <w:tcPr>
            <w:tcW w:w="1928" w:type="dxa"/>
          </w:tcPr>
          <w:p w:rsidR="007F4AD6" w:rsidRDefault="007F4AD6">
            <w:pPr>
              <w:pStyle w:val="ConsPlusNormal"/>
              <w:jc w:val="center"/>
            </w:pPr>
            <w:r>
              <w:t>8 (342) 237-65-36</w:t>
            </w:r>
          </w:p>
        </w:tc>
        <w:tc>
          <w:tcPr>
            <w:tcW w:w="2098" w:type="dxa"/>
          </w:tcPr>
          <w:p w:rsidR="007F4AD6" w:rsidRDefault="007F4AD6">
            <w:pPr>
              <w:pStyle w:val="ConsPlusNormal"/>
              <w:jc w:val="center"/>
            </w:pPr>
            <w:r>
              <w:t>8 (342) 237-65-38</w:t>
            </w:r>
          </w:p>
        </w:tc>
        <w:tc>
          <w:tcPr>
            <w:tcW w:w="2551" w:type="dxa"/>
          </w:tcPr>
          <w:p w:rsidR="007F4AD6" w:rsidRDefault="007F4AD6">
            <w:pPr>
              <w:pStyle w:val="ConsPlusNormal"/>
              <w:jc w:val="center"/>
            </w:pPr>
            <w:r>
              <w:t>fgu59@u59.rosreestr.ru</w:t>
            </w:r>
          </w:p>
        </w:tc>
      </w:tr>
      <w:tr w:rsidR="007F4AD6">
        <w:tc>
          <w:tcPr>
            <w:tcW w:w="510" w:type="dxa"/>
          </w:tcPr>
          <w:p w:rsidR="007F4AD6" w:rsidRDefault="007F4AD6">
            <w:pPr>
              <w:pStyle w:val="ConsPlusNormal"/>
              <w:jc w:val="center"/>
            </w:pPr>
            <w:r>
              <w:t>22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Кировской области</w:t>
            </w:r>
          </w:p>
        </w:tc>
        <w:tc>
          <w:tcPr>
            <w:tcW w:w="1984" w:type="dxa"/>
          </w:tcPr>
          <w:p w:rsidR="007F4AD6" w:rsidRDefault="007F4AD6">
            <w:pPr>
              <w:pStyle w:val="ConsPlusNormal"/>
              <w:jc w:val="center"/>
            </w:pPr>
            <w:r>
              <w:t>610020, г. Киров, ул. Энгельса, д. 8</w:t>
            </w:r>
          </w:p>
        </w:tc>
        <w:tc>
          <w:tcPr>
            <w:tcW w:w="1928" w:type="dxa"/>
          </w:tcPr>
          <w:p w:rsidR="007F4AD6" w:rsidRDefault="007F4AD6">
            <w:pPr>
              <w:pStyle w:val="ConsPlusNormal"/>
              <w:jc w:val="center"/>
            </w:pPr>
            <w:r>
              <w:t>8 (8332) 35-39-59</w:t>
            </w:r>
          </w:p>
        </w:tc>
        <w:tc>
          <w:tcPr>
            <w:tcW w:w="2098" w:type="dxa"/>
          </w:tcPr>
          <w:p w:rsidR="007F4AD6" w:rsidRDefault="007F4AD6">
            <w:pPr>
              <w:pStyle w:val="ConsPlusNormal"/>
              <w:jc w:val="center"/>
            </w:pPr>
            <w:r>
              <w:t>8 (8332) 35-39-59</w:t>
            </w:r>
          </w:p>
        </w:tc>
        <w:tc>
          <w:tcPr>
            <w:tcW w:w="2551" w:type="dxa"/>
          </w:tcPr>
          <w:p w:rsidR="007F4AD6" w:rsidRDefault="007F4AD6">
            <w:pPr>
              <w:pStyle w:val="ConsPlusNormal"/>
              <w:jc w:val="center"/>
            </w:pPr>
            <w:r>
              <w:t>fgu43@u43.rosreestr.ru</w:t>
            </w:r>
          </w:p>
        </w:tc>
      </w:tr>
      <w:tr w:rsidR="007F4AD6">
        <w:tc>
          <w:tcPr>
            <w:tcW w:w="510" w:type="dxa"/>
          </w:tcPr>
          <w:p w:rsidR="007F4AD6" w:rsidRDefault="007F4AD6">
            <w:pPr>
              <w:pStyle w:val="ConsPlusNormal"/>
              <w:jc w:val="center"/>
            </w:pPr>
            <w:r>
              <w:t>23</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xml:space="preserve">" по </w:t>
            </w:r>
            <w:r>
              <w:lastRenderedPageBreak/>
              <w:t>Нижегородской области</w:t>
            </w:r>
          </w:p>
        </w:tc>
        <w:tc>
          <w:tcPr>
            <w:tcW w:w="1984" w:type="dxa"/>
          </w:tcPr>
          <w:p w:rsidR="007F4AD6" w:rsidRDefault="007F4AD6">
            <w:pPr>
              <w:pStyle w:val="ConsPlusNormal"/>
              <w:jc w:val="center"/>
            </w:pPr>
            <w:r>
              <w:lastRenderedPageBreak/>
              <w:t>603106, г. Нижний Новгород, ул. Адмирала Васюнина, д. 2</w:t>
            </w:r>
          </w:p>
        </w:tc>
        <w:tc>
          <w:tcPr>
            <w:tcW w:w="1928" w:type="dxa"/>
          </w:tcPr>
          <w:p w:rsidR="007F4AD6" w:rsidRDefault="007F4AD6">
            <w:pPr>
              <w:pStyle w:val="ConsPlusNormal"/>
              <w:jc w:val="center"/>
            </w:pPr>
            <w:r>
              <w:t>8 (312) 417-51-68</w:t>
            </w:r>
          </w:p>
        </w:tc>
        <w:tc>
          <w:tcPr>
            <w:tcW w:w="2098" w:type="dxa"/>
          </w:tcPr>
          <w:p w:rsidR="007F4AD6" w:rsidRDefault="007F4AD6">
            <w:pPr>
              <w:pStyle w:val="ConsPlusNormal"/>
              <w:jc w:val="center"/>
            </w:pPr>
            <w:r>
              <w:t>8 (312) 417-51-68</w:t>
            </w:r>
          </w:p>
        </w:tc>
        <w:tc>
          <w:tcPr>
            <w:tcW w:w="2551" w:type="dxa"/>
          </w:tcPr>
          <w:p w:rsidR="007F4AD6" w:rsidRDefault="007F4AD6">
            <w:pPr>
              <w:pStyle w:val="ConsPlusNormal"/>
              <w:jc w:val="center"/>
            </w:pPr>
            <w:r>
              <w:t>fgu52@u52.rosreestr.ru</w:t>
            </w:r>
          </w:p>
        </w:tc>
      </w:tr>
      <w:tr w:rsidR="007F4AD6">
        <w:tc>
          <w:tcPr>
            <w:tcW w:w="510" w:type="dxa"/>
          </w:tcPr>
          <w:p w:rsidR="007F4AD6" w:rsidRDefault="007F4AD6">
            <w:pPr>
              <w:pStyle w:val="ConsPlusNormal"/>
              <w:jc w:val="center"/>
            </w:pPr>
            <w:r>
              <w:t>24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Оренбургской области</w:t>
            </w:r>
          </w:p>
        </w:tc>
        <w:tc>
          <w:tcPr>
            <w:tcW w:w="1984" w:type="dxa"/>
          </w:tcPr>
          <w:p w:rsidR="007F4AD6" w:rsidRDefault="007F4AD6">
            <w:pPr>
              <w:pStyle w:val="ConsPlusNormal"/>
              <w:jc w:val="center"/>
            </w:pPr>
            <w:r>
              <w:t>460026, г. Оренбург, пр-т Победы, д. 118</w:t>
            </w:r>
          </w:p>
        </w:tc>
        <w:tc>
          <w:tcPr>
            <w:tcW w:w="1928" w:type="dxa"/>
          </w:tcPr>
          <w:p w:rsidR="007F4AD6" w:rsidRDefault="007F4AD6">
            <w:pPr>
              <w:pStyle w:val="ConsPlusNormal"/>
              <w:jc w:val="center"/>
            </w:pPr>
            <w:r>
              <w:t>8 (3532) 75-33-47</w:t>
            </w:r>
          </w:p>
        </w:tc>
        <w:tc>
          <w:tcPr>
            <w:tcW w:w="2098" w:type="dxa"/>
          </w:tcPr>
          <w:p w:rsidR="007F4AD6" w:rsidRDefault="007F4AD6">
            <w:pPr>
              <w:pStyle w:val="ConsPlusNormal"/>
              <w:jc w:val="center"/>
            </w:pPr>
            <w:r>
              <w:t>8 (3532) 70-23-40</w:t>
            </w:r>
          </w:p>
        </w:tc>
        <w:tc>
          <w:tcPr>
            <w:tcW w:w="2551" w:type="dxa"/>
          </w:tcPr>
          <w:p w:rsidR="007F4AD6" w:rsidRDefault="007F4AD6">
            <w:pPr>
              <w:pStyle w:val="ConsPlusNormal"/>
              <w:jc w:val="center"/>
            </w:pPr>
            <w:r>
              <w:t>fgu56@u56.rosreestr.ru</w:t>
            </w:r>
          </w:p>
        </w:tc>
      </w:tr>
      <w:tr w:rsidR="007F4AD6">
        <w:tc>
          <w:tcPr>
            <w:tcW w:w="510" w:type="dxa"/>
          </w:tcPr>
          <w:p w:rsidR="007F4AD6" w:rsidRDefault="007F4AD6">
            <w:pPr>
              <w:pStyle w:val="ConsPlusNormal"/>
              <w:jc w:val="center"/>
            </w:pPr>
            <w:r>
              <w:t>25</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Пензенской области</w:t>
            </w:r>
          </w:p>
        </w:tc>
        <w:tc>
          <w:tcPr>
            <w:tcW w:w="1984" w:type="dxa"/>
          </w:tcPr>
          <w:p w:rsidR="007F4AD6" w:rsidRDefault="007F4AD6">
            <w:pPr>
              <w:pStyle w:val="ConsPlusNormal"/>
              <w:jc w:val="center"/>
            </w:pPr>
            <w:r>
              <w:t>440000, г. Пенза, пл. Маршала Жукова, д. 4</w:t>
            </w:r>
          </w:p>
        </w:tc>
        <w:tc>
          <w:tcPr>
            <w:tcW w:w="1928" w:type="dxa"/>
          </w:tcPr>
          <w:p w:rsidR="007F4AD6" w:rsidRDefault="007F4AD6">
            <w:pPr>
              <w:pStyle w:val="ConsPlusNormal"/>
              <w:jc w:val="center"/>
            </w:pPr>
            <w:r>
              <w:t>8 (8412) 54-20-31</w:t>
            </w:r>
          </w:p>
        </w:tc>
        <w:tc>
          <w:tcPr>
            <w:tcW w:w="2098" w:type="dxa"/>
          </w:tcPr>
          <w:p w:rsidR="007F4AD6" w:rsidRDefault="007F4AD6">
            <w:pPr>
              <w:pStyle w:val="ConsPlusNormal"/>
              <w:jc w:val="center"/>
            </w:pPr>
            <w:r>
              <w:t>8 (8412) 54-20-31</w:t>
            </w:r>
          </w:p>
        </w:tc>
        <w:tc>
          <w:tcPr>
            <w:tcW w:w="2551" w:type="dxa"/>
          </w:tcPr>
          <w:p w:rsidR="007F4AD6" w:rsidRDefault="007F4AD6">
            <w:pPr>
              <w:pStyle w:val="ConsPlusNormal"/>
              <w:jc w:val="center"/>
            </w:pPr>
            <w:r>
              <w:t>kp58@u58.rosreestr.ru</w:t>
            </w:r>
          </w:p>
        </w:tc>
      </w:tr>
      <w:tr w:rsidR="007F4AD6">
        <w:tc>
          <w:tcPr>
            <w:tcW w:w="510" w:type="dxa"/>
          </w:tcPr>
          <w:p w:rsidR="007F4AD6" w:rsidRDefault="007F4AD6">
            <w:pPr>
              <w:pStyle w:val="ConsPlusNormal"/>
              <w:jc w:val="center"/>
            </w:pPr>
            <w:r>
              <w:t>26</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Самарской области</w:t>
            </w:r>
          </w:p>
        </w:tc>
        <w:tc>
          <w:tcPr>
            <w:tcW w:w="1984" w:type="dxa"/>
          </w:tcPr>
          <w:p w:rsidR="007F4AD6" w:rsidRDefault="007F4AD6">
            <w:pPr>
              <w:pStyle w:val="ConsPlusNormal"/>
              <w:jc w:val="center"/>
            </w:pPr>
            <w:r>
              <w:t>443020, г. Самара, ул. Ленинская, д. 25А, корп. 1</w:t>
            </w:r>
          </w:p>
        </w:tc>
        <w:tc>
          <w:tcPr>
            <w:tcW w:w="1928" w:type="dxa"/>
          </w:tcPr>
          <w:p w:rsidR="007F4AD6" w:rsidRDefault="007F4AD6">
            <w:pPr>
              <w:pStyle w:val="ConsPlusNormal"/>
              <w:jc w:val="center"/>
            </w:pPr>
            <w:r>
              <w:t>8 (846) 277-74-74</w:t>
            </w:r>
          </w:p>
        </w:tc>
        <w:tc>
          <w:tcPr>
            <w:tcW w:w="2098" w:type="dxa"/>
          </w:tcPr>
          <w:p w:rsidR="007F4AD6" w:rsidRDefault="007F4AD6">
            <w:pPr>
              <w:pStyle w:val="ConsPlusNormal"/>
              <w:jc w:val="center"/>
            </w:pPr>
            <w:r>
              <w:t>8 (846) 277-74-88</w:t>
            </w:r>
          </w:p>
        </w:tc>
        <w:tc>
          <w:tcPr>
            <w:tcW w:w="2551" w:type="dxa"/>
          </w:tcPr>
          <w:p w:rsidR="007F4AD6" w:rsidRDefault="007F4AD6">
            <w:pPr>
              <w:pStyle w:val="ConsPlusNormal"/>
              <w:jc w:val="center"/>
            </w:pPr>
            <w:r>
              <w:t>fgu63@u63.rosreestr.ru</w:t>
            </w:r>
          </w:p>
        </w:tc>
      </w:tr>
      <w:tr w:rsidR="007F4AD6">
        <w:tc>
          <w:tcPr>
            <w:tcW w:w="510" w:type="dxa"/>
          </w:tcPr>
          <w:p w:rsidR="007F4AD6" w:rsidRDefault="007F4AD6">
            <w:pPr>
              <w:pStyle w:val="ConsPlusNormal"/>
              <w:jc w:val="center"/>
            </w:pPr>
            <w:r>
              <w:t>27</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Саратовской области</w:t>
            </w:r>
          </w:p>
        </w:tc>
        <w:tc>
          <w:tcPr>
            <w:tcW w:w="1984" w:type="dxa"/>
          </w:tcPr>
          <w:p w:rsidR="007F4AD6" w:rsidRDefault="007F4AD6">
            <w:pPr>
              <w:pStyle w:val="ConsPlusNormal"/>
              <w:jc w:val="center"/>
            </w:pPr>
            <w:r>
              <w:t xml:space="preserve">410040, г. Саратов, Вишневый </w:t>
            </w:r>
            <w:proofErr w:type="spellStart"/>
            <w:r>
              <w:t>пр</w:t>
            </w:r>
            <w:proofErr w:type="spellEnd"/>
            <w:r>
              <w:t>-д, д. 2</w:t>
            </w:r>
          </w:p>
        </w:tc>
        <w:tc>
          <w:tcPr>
            <w:tcW w:w="1928" w:type="dxa"/>
          </w:tcPr>
          <w:p w:rsidR="007F4AD6" w:rsidRDefault="007F4AD6">
            <w:pPr>
              <w:pStyle w:val="ConsPlusNormal"/>
              <w:jc w:val="center"/>
            </w:pPr>
            <w:r>
              <w:t>8 (8452) 66-26-50</w:t>
            </w:r>
          </w:p>
        </w:tc>
        <w:tc>
          <w:tcPr>
            <w:tcW w:w="2098" w:type="dxa"/>
          </w:tcPr>
          <w:p w:rsidR="007F4AD6" w:rsidRDefault="007F4AD6">
            <w:pPr>
              <w:pStyle w:val="ConsPlusNormal"/>
              <w:jc w:val="center"/>
            </w:pPr>
            <w:r>
              <w:t>8 (8452) 66-26-59</w:t>
            </w:r>
          </w:p>
        </w:tc>
        <w:tc>
          <w:tcPr>
            <w:tcW w:w="2551" w:type="dxa"/>
          </w:tcPr>
          <w:p w:rsidR="007F4AD6" w:rsidRDefault="007F4AD6">
            <w:pPr>
              <w:pStyle w:val="ConsPlusNormal"/>
              <w:jc w:val="center"/>
            </w:pPr>
            <w:r>
              <w:t>fgu64@u64.rosreestr.ru</w:t>
            </w:r>
          </w:p>
        </w:tc>
      </w:tr>
      <w:tr w:rsidR="007F4AD6">
        <w:tc>
          <w:tcPr>
            <w:tcW w:w="510" w:type="dxa"/>
          </w:tcPr>
          <w:p w:rsidR="007F4AD6" w:rsidRDefault="007F4AD6">
            <w:pPr>
              <w:pStyle w:val="ConsPlusNormal"/>
              <w:jc w:val="center"/>
            </w:pPr>
            <w:r>
              <w:lastRenderedPageBreak/>
              <w:t>28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Ульяновской области</w:t>
            </w:r>
          </w:p>
        </w:tc>
        <w:tc>
          <w:tcPr>
            <w:tcW w:w="1984" w:type="dxa"/>
          </w:tcPr>
          <w:p w:rsidR="007F4AD6" w:rsidRDefault="007F4AD6">
            <w:pPr>
              <w:pStyle w:val="ConsPlusNormal"/>
              <w:jc w:val="center"/>
            </w:pPr>
            <w:r>
              <w:t>432030, г. Ульяновск, ул. Юности, д. 5</w:t>
            </w:r>
          </w:p>
        </w:tc>
        <w:tc>
          <w:tcPr>
            <w:tcW w:w="1928" w:type="dxa"/>
          </w:tcPr>
          <w:p w:rsidR="007F4AD6" w:rsidRDefault="007F4AD6">
            <w:pPr>
              <w:pStyle w:val="ConsPlusNormal"/>
              <w:jc w:val="center"/>
            </w:pPr>
            <w:r>
              <w:t>8 (8422) 39-72-77</w:t>
            </w:r>
          </w:p>
        </w:tc>
        <w:tc>
          <w:tcPr>
            <w:tcW w:w="2098" w:type="dxa"/>
          </w:tcPr>
          <w:p w:rsidR="007F4AD6" w:rsidRDefault="007F4AD6">
            <w:pPr>
              <w:pStyle w:val="ConsPlusNormal"/>
              <w:jc w:val="center"/>
            </w:pPr>
            <w:r>
              <w:t>8 (8422) 46-83-29</w:t>
            </w:r>
          </w:p>
        </w:tc>
        <w:tc>
          <w:tcPr>
            <w:tcW w:w="2551" w:type="dxa"/>
          </w:tcPr>
          <w:p w:rsidR="007F4AD6" w:rsidRDefault="007F4AD6">
            <w:pPr>
              <w:pStyle w:val="ConsPlusNormal"/>
              <w:jc w:val="center"/>
            </w:pPr>
            <w:r>
              <w:t>fgu73@u73.rosreestr.ru</w:t>
            </w:r>
          </w:p>
        </w:tc>
      </w:tr>
      <w:tr w:rsidR="007F4AD6">
        <w:tc>
          <w:tcPr>
            <w:tcW w:w="10942" w:type="dxa"/>
            <w:gridSpan w:val="6"/>
          </w:tcPr>
          <w:p w:rsidR="007F4AD6" w:rsidRDefault="007F4AD6">
            <w:pPr>
              <w:pStyle w:val="ConsPlusNormal"/>
              <w:jc w:val="center"/>
              <w:outlineLvl w:val="2"/>
            </w:pPr>
            <w:proofErr w:type="gramStart"/>
            <w:r>
              <w:t>Северо-Кавказский</w:t>
            </w:r>
            <w:proofErr w:type="gramEnd"/>
            <w:r>
              <w:t xml:space="preserve">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Дагестан</w:t>
            </w:r>
          </w:p>
        </w:tc>
        <w:tc>
          <w:tcPr>
            <w:tcW w:w="1984" w:type="dxa"/>
          </w:tcPr>
          <w:p w:rsidR="007F4AD6" w:rsidRDefault="007F4AD6">
            <w:pPr>
              <w:pStyle w:val="ConsPlusNormal"/>
              <w:jc w:val="center"/>
            </w:pPr>
            <w:r>
              <w:t xml:space="preserve">367013, г. Махачкала, пр. </w:t>
            </w:r>
            <w:proofErr w:type="spellStart"/>
            <w:r>
              <w:t>Гамидова</w:t>
            </w:r>
            <w:proofErr w:type="spellEnd"/>
            <w:r>
              <w:t>, д. 9-А</w:t>
            </w:r>
          </w:p>
        </w:tc>
        <w:tc>
          <w:tcPr>
            <w:tcW w:w="1928" w:type="dxa"/>
          </w:tcPr>
          <w:p w:rsidR="007F4AD6" w:rsidRDefault="007F4AD6">
            <w:pPr>
              <w:pStyle w:val="ConsPlusNormal"/>
              <w:jc w:val="center"/>
            </w:pPr>
            <w:r>
              <w:t>8 (8722) 67-21-43,</w:t>
            </w:r>
          </w:p>
          <w:p w:rsidR="007F4AD6" w:rsidRDefault="007F4AD6">
            <w:pPr>
              <w:pStyle w:val="ConsPlusNormal"/>
              <w:jc w:val="center"/>
            </w:pPr>
            <w:r>
              <w:t>67-20-58</w:t>
            </w:r>
          </w:p>
        </w:tc>
        <w:tc>
          <w:tcPr>
            <w:tcW w:w="2098" w:type="dxa"/>
          </w:tcPr>
          <w:p w:rsidR="007F4AD6" w:rsidRDefault="007F4AD6">
            <w:pPr>
              <w:pStyle w:val="ConsPlusNormal"/>
              <w:jc w:val="center"/>
            </w:pPr>
            <w:r>
              <w:t>8 (8722) 67-21-43</w:t>
            </w:r>
          </w:p>
        </w:tc>
        <w:tc>
          <w:tcPr>
            <w:tcW w:w="2551" w:type="dxa"/>
          </w:tcPr>
          <w:p w:rsidR="007F4AD6" w:rsidRDefault="007F4AD6">
            <w:pPr>
              <w:pStyle w:val="ConsPlusNormal"/>
              <w:jc w:val="center"/>
            </w:pPr>
            <w:r>
              <w:t>05_upr@rosreestr.ru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Ингушетия</w:t>
            </w:r>
          </w:p>
        </w:tc>
        <w:tc>
          <w:tcPr>
            <w:tcW w:w="1984" w:type="dxa"/>
          </w:tcPr>
          <w:p w:rsidR="007F4AD6" w:rsidRDefault="007F4AD6">
            <w:pPr>
              <w:pStyle w:val="ConsPlusNormal"/>
              <w:jc w:val="center"/>
            </w:pPr>
            <w:r>
              <w:t xml:space="preserve">386001, г. </w:t>
            </w:r>
            <w:proofErr w:type="spellStart"/>
            <w:r>
              <w:t>Магас</w:t>
            </w:r>
            <w:proofErr w:type="spellEnd"/>
            <w:r>
              <w:t>, ул. К. Кулиева, д. 4</w:t>
            </w:r>
          </w:p>
        </w:tc>
        <w:tc>
          <w:tcPr>
            <w:tcW w:w="1928" w:type="dxa"/>
          </w:tcPr>
          <w:p w:rsidR="007F4AD6" w:rsidRDefault="007F4AD6">
            <w:pPr>
              <w:pStyle w:val="ConsPlusNormal"/>
              <w:jc w:val="center"/>
            </w:pPr>
            <w:r>
              <w:t>8 (8732) 22-90-91</w:t>
            </w:r>
          </w:p>
        </w:tc>
        <w:tc>
          <w:tcPr>
            <w:tcW w:w="2098" w:type="dxa"/>
          </w:tcPr>
          <w:p w:rsidR="007F4AD6" w:rsidRDefault="007F4AD6">
            <w:pPr>
              <w:pStyle w:val="ConsPlusNormal"/>
              <w:jc w:val="center"/>
            </w:pPr>
            <w:r>
              <w:t>8 (8732) 55-18-35</w:t>
            </w:r>
          </w:p>
        </w:tc>
        <w:tc>
          <w:tcPr>
            <w:tcW w:w="2551" w:type="dxa"/>
          </w:tcPr>
          <w:p w:rsidR="007F4AD6" w:rsidRDefault="007F4AD6">
            <w:pPr>
              <w:pStyle w:val="ConsPlusNormal"/>
              <w:jc w:val="center"/>
            </w:pPr>
            <w:r>
              <w:t>06_upr@rosreestr.ru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Кабардино-Балкарской Республике</w:t>
            </w:r>
          </w:p>
        </w:tc>
        <w:tc>
          <w:tcPr>
            <w:tcW w:w="1984" w:type="dxa"/>
          </w:tcPr>
          <w:p w:rsidR="007F4AD6" w:rsidRDefault="007F4AD6">
            <w:pPr>
              <w:pStyle w:val="ConsPlusNormal"/>
              <w:jc w:val="center"/>
            </w:pPr>
            <w:r>
              <w:t>360000, г. Нальчик, пр-т Ленина, д. 5-А</w:t>
            </w:r>
          </w:p>
        </w:tc>
        <w:tc>
          <w:tcPr>
            <w:tcW w:w="1928" w:type="dxa"/>
          </w:tcPr>
          <w:p w:rsidR="007F4AD6" w:rsidRDefault="007F4AD6">
            <w:pPr>
              <w:pStyle w:val="ConsPlusNormal"/>
              <w:jc w:val="center"/>
            </w:pPr>
            <w:r>
              <w:t>8 (8662) 40-08-67</w:t>
            </w:r>
          </w:p>
        </w:tc>
        <w:tc>
          <w:tcPr>
            <w:tcW w:w="2098" w:type="dxa"/>
          </w:tcPr>
          <w:p w:rsidR="007F4AD6" w:rsidRDefault="007F4AD6">
            <w:pPr>
              <w:pStyle w:val="ConsPlusNormal"/>
              <w:jc w:val="center"/>
            </w:pPr>
            <w:r>
              <w:t>8 (8662) 40-08-47</w:t>
            </w:r>
          </w:p>
        </w:tc>
        <w:tc>
          <w:tcPr>
            <w:tcW w:w="2551" w:type="dxa"/>
          </w:tcPr>
          <w:p w:rsidR="007F4AD6" w:rsidRDefault="007F4AD6">
            <w:pPr>
              <w:pStyle w:val="ConsPlusNormal"/>
              <w:jc w:val="center"/>
            </w:pPr>
            <w:r>
              <w:t>07_upr@rosreestr.ru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Карачаево-Черкесской Республике</w:t>
            </w:r>
          </w:p>
        </w:tc>
        <w:tc>
          <w:tcPr>
            <w:tcW w:w="1984" w:type="dxa"/>
          </w:tcPr>
          <w:p w:rsidR="007F4AD6" w:rsidRDefault="007F4AD6">
            <w:pPr>
              <w:pStyle w:val="ConsPlusNormal"/>
              <w:jc w:val="center"/>
            </w:pPr>
            <w:r>
              <w:t xml:space="preserve">369000, г. Черкесск, ул. Красноармейская, д. 144 - </w:t>
            </w:r>
            <w:proofErr w:type="spellStart"/>
            <w:r>
              <w:t>Доватора</w:t>
            </w:r>
            <w:proofErr w:type="spellEnd"/>
            <w:r>
              <w:t>, 19</w:t>
            </w:r>
          </w:p>
        </w:tc>
        <w:tc>
          <w:tcPr>
            <w:tcW w:w="1928" w:type="dxa"/>
          </w:tcPr>
          <w:p w:rsidR="007F4AD6" w:rsidRDefault="007F4AD6">
            <w:pPr>
              <w:pStyle w:val="ConsPlusNormal"/>
              <w:jc w:val="center"/>
            </w:pPr>
            <w:r>
              <w:t>8 (8782) 20-22-52</w:t>
            </w:r>
          </w:p>
        </w:tc>
        <w:tc>
          <w:tcPr>
            <w:tcW w:w="2098" w:type="dxa"/>
          </w:tcPr>
          <w:p w:rsidR="007F4AD6" w:rsidRDefault="007F4AD6">
            <w:pPr>
              <w:pStyle w:val="ConsPlusNormal"/>
              <w:jc w:val="center"/>
            </w:pPr>
            <w:r>
              <w:t>8 (8782) 20-12-55</w:t>
            </w:r>
          </w:p>
        </w:tc>
        <w:tc>
          <w:tcPr>
            <w:tcW w:w="2551" w:type="dxa"/>
          </w:tcPr>
          <w:p w:rsidR="007F4AD6" w:rsidRDefault="007F4AD6">
            <w:pPr>
              <w:pStyle w:val="ConsPlusNormal"/>
              <w:jc w:val="center"/>
            </w:pPr>
            <w:r>
              <w:t>09_upr@rosreestr.ru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w:t>
            </w:r>
            <w:r>
              <w:lastRenderedPageBreak/>
              <w:t>Северная Осетия - Алания</w:t>
            </w:r>
          </w:p>
        </w:tc>
        <w:tc>
          <w:tcPr>
            <w:tcW w:w="1984" w:type="dxa"/>
          </w:tcPr>
          <w:p w:rsidR="007F4AD6" w:rsidRDefault="007F4AD6">
            <w:pPr>
              <w:pStyle w:val="ConsPlusNormal"/>
              <w:jc w:val="center"/>
            </w:pPr>
            <w:r>
              <w:lastRenderedPageBreak/>
              <w:t xml:space="preserve">362003, г. Владикавказ, ул. Первомайская, д. </w:t>
            </w:r>
            <w:r>
              <w:lastRenderedPageBreak/>
              <w:t>32-А</w:t>
            </w:r>
          </w:p>
        </w:tc>
        <w:tc>
          <w:tcPr>
            <w:tcW w:w="1928" w:type="dxa"/>
          </w:tcPr>
          <w:p w:rsidR="007F4AD6" w:rsidRDefault="007F4AD6">
            <w:pPr>
              <w:pStyle w:val="ConsPlusNormal"/>
              <w:jc w:val="center"/>
            </w:pPr>
            <w:r>
              <w:lastRenderedPageBreak/>
              <w:t>8 (8672) 52-59-34</w:t>
            </w:r>
          </w:p>
        </w:tc>
        <w:tc>
          <w:tcPr>
            <w:tcW w:w="2098" w:type="dxa"/>
          </w:tcPr>
          <w:p w:rsidR="007F4AD6" w:rsidRDefault="007F4AD6">
            <w:pPr>
              <w:pStyle w:val="ConsPlusNormal"/>
              <w:jc w:val="center"/>
            </w:pPr>
            <w:r>
              <w:t>8 (8672) 52-67-69</w:t>
            </w:r>
          </w:p>
        </w:tc>
        <w:tc>
          <w:tcPr>
            <w:tcW w:w="2551" w:type="dxa"/>
          </w:tcPr>
          <w:p w:rsidR="007F4AD6" w:rsidRDefault="007F4AD6">
            <w:pPr>
              <w:pStyle w:val="ConsPlusNormal"/>
              <w:jc w:val="center"/>
            </w:pPr>
            <w:r>
              <w:t>15_upr@rosreestr.ru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Чеченской Республике</w:t>
            </w:r>
          </w:p>
        </w:tc>
        <w:tc>
          <w:tcPr>
            <w:tcW w:w="1984" w:type="dxa"/>
          </w:tcPr>
          <w:p w:rsidR="007F4AD6" w:rsidRDefault="007F4AD6">
            <w:pPr>
              <w:pStyle w:val="ConsPlusNormal"/>
              <w:jc w:val="center"/>
            </w:pPr>
            <w:r>
              <w:t>364000, г. Грозный, ул. Гаражная, д. 10-А</w:t>
            </w:r>
          </w:p>
        </w:tc>
        <w:tc>
          <w:tcPr>
            <w:tcW w:w="1928" w:type="dxa"/>
          </w:tcPr>
          <w:p w:rsidR="007F4AD6" w:rsidRDefault="007F4AD6">
            <w:pPr>
              <w:pStyle w:val="ConsPlusNormal"/>
              <w:jc w:val="center"/>
            </w:pPr>
            <w:r>
              <w:t>8 (8712) 22-28-02</w:t>
            </w:r>
          </w:p>
        </w:tc>
        <w:tc>
          <w:tcPr>
            <w:tcW w:w="2098" w:type="dxa"/>
          </w:tcPr>
          <w:p w:rsidR="007F4AD6" w:rsidRDefault="007F4AD6">
            <w:pPr>
              <w:pStyle w:val="ConsPlusNormal"/>
              <w:jc w:val="center"/>
            </w:pPr>
            <w:r>
              <w:t>8 (8712) 22-22-89</w:t>
            </w:r>
          </w:p>
        </w:tc>
        <w:tc>
          <w:tcPr>
            <w:tcW w:w="2551" w:type="dxa"/>
          </w:tcPr>
          <w:p w:rsidR="007F4AD6" w:rsidRDefault="007F4AD6">
            <w:pPr>
              <w:pStyle w:val="ConsPlusNormal"/>
              <w:jc w:val="center"/>
            </w:pPr>
            <w:r>
              <w:t>20_upr@rosreestr.ru</w:t>
            </w:r>
          </w:p>
        </w:tc>
      </w:tr>
      <w:tr w:rsidR="007F4AD6">
        <w:tc>
          <w:tcPr>
            <w:tcW w:w="510" w:type="dxa"/>
          </w:tcPr>
          <w:p w:rsidR="007F4AD6" w:rsidRDefault="007F4AD6">
            <w:pPr>
              <w:pStyle w:val="ConsPlusNormal"/>
              <w:jc w:val="center"/>
            </w:pPr>
            <w:r>
              <w:t>7</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Ставропольскому краю</w:t>
            </w:r>
          </w:p>
        </w:tc>
        <w:tc>
          <w:tcPr>
            <w:tcW w:w="1984" w:type="dxa"/>
          </w:tcPr>
          <w:p w:rsidR="007F4AD6" w:rsidRDefault="007F4AD6">
            <w:pPr>
              <w:pStyle w:val="ConsPlusNormal"/>
              <w:jc w:val="center"/>
            </w:pPr>
            <w:r>
              <w:t>355012, г. Ставрополь, ул. Комсомольская, 58</w:t>
            </w:r>
          </w:p>
        </w:tc>
        <w:tc>
          <w:tcPr>
            <w:tcW w:w="1928" w:type="dxa"/>
          </w:tcPr>
          <w:p w:rsidR="007F4AD6" w:rsidRDefault="007F4AD6">
            <w:pPr>
              <w:pStyle w:val="ConsPlusNormal"/>
              <w:jc w:val="center"/>
            </w:pPr>
            <w:r>
              <w:t>8 (8652) 26-74-67</w:t>
            </w:r>
          </w:p>
        </w:tc>
        <w:tc>
          <w:tcPr>
            <w:tcW w:w="2098" w:type="dxa"/>
          </w:tcPr>
          <w:p w:rsidR="007F4AD6" w:rsidRDefault="007F4AD6">
            <w:pPr>
              <w:pStyle w:val="ConsPlusNormal"/>
              <w:jc w:val="center"/>
            </w:pPr>
            <w:r>
              <w:t>8 (8652) 94-17-69</w:t>
            </w:r>
          </w:p>
        </w:tc>
        <w:tc>
          <w:tcPr>
            <w:tcW w:w="2551" w:type="dxa"/>
          </w:tcPr>
          <w:p w:rsidR="007F4AD6" w:rsidRDefault="007F4AD6">
            <w:pPr>
              <w:pStyle w:val="ConsPlusNormal"/>
              <w:jc w:val="center"/>
            </w:pPr>
            <w:r>
              <w:t>26_upr@rosreestr.ru</w:t>
            </w:r>
          </w:p>
        </w:tc>
      </w:tr>
      <w:tr w:rsidR="007F4AD6">
        <w:tc>
          <w:tcPr>
            <w:tcW w:w="510" w:type="dxa"/>
          </w:tcPr>
          <w:p w:rsidR="007F4AD6" w:rsidRDefault="007F4AD6">
            <w:pPr>
              <w:pStyle w:val="ConsPlusNormal"/>
              <w:jc w:val="center"/>
            </w:pPr>
            <w:r>
              <w:t>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Дагестан</w:t>
            </w:r>
          </w:p>
        </w:tc>
        <w:tc>
          <w:tcPr>
            <w:tcW w:w="1984" w:type="dxa"/>
          </w:tcPr>
          <w:p w:rsidR="007F4AD6" w:rsidRDefault="007F4AD6">
            <w:pPr>
              <w:pStyle w:val="ConsPlusNormal"/>
              <w:jc w:val="center"/>
            </w:pPr>
            <w:r>
              <w:t>367020, г. Махачкала, ул. Чернышевского, д. 115</w:t>
            </w:r>
          </w:p>
        </w:tc>
        <w:tc>
          <w:tcPr>
            <w:tcW w:w="1928" w:type="dxa"/>
          </w:tcPr>
          <w:p w:rsidR="007F4AD6" w:rsidRDefault="007F4AD6">
            <w:pPr>
              <w:pStyle w:val="ConsPlusNormal"/>
              <w:jc w:val="center"/>
            </w:pPr>
            <w:r>
              <w:t>8 (8722) 64-25-10</w:t>
            </w:r>
          </w:p>
        </w:tc>
        <w:tc>
          <w:tcPr>
            <w:tcW w:w="2098" w:type="dxa"/>
          </w:tcPr>
          <w:p w:rsidR="007F4AD6" w:rsidRDefault="007F4AD6">
            <w:pPr>
              <w:pStyle w:val="ConsPlusNormal"/>
              <w:jc w:val="center"/>
            </w:pPr>
            <w:r>
              <w:t>8 (8722) 64-25-10</w:t>
            </w:r>
          </w:p>
        </w:tc>
        <w:tc>
          <w:tcPr>
            <w:tcW w:w="2551" w:type="dxa"/>
          </w:tcPr>
          <w:p w:rsidR="007F4AD6" w:rsidRDefault="007F4AD6">
            <w:pPr>
              <w:pStyle w:val="ConsPlusNormal"/>
              <w:jc w:val="center"/>
            </w:pPr>
            <w:r>
              <w:t>fgu05@u05.rosreestr.ru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Ингушетия</w:t>
            </w:r>
          </w:p>
        </w:tc>
        <w:tc>
          <w:tcPr>
            <w:tcW w:w="1984" w:type="dxa"/>
          </w:tcPr>
          <w:p w:rsidR="007F4AD6" w:rsidRDefault="007F4AD6">
            <w:pPr>
              <w:pStyle w:val="ConsPlusNormal"/>
              <w:jc w:val="center"/>
            </w:pPr>
            <w:r>
              <w:t xml:space="preserve">386001, г. </w:t>
            </w:r>
            <w:proofErr w:type="spellStart"/>
            <w:r>
              <w:t>Магас</w:t>
            </w:r>
            <w:proofErr w:type="spellEnd"/>
            <w:r>
              <w:t>, ул. К. Кулиева, д. 24</w:t>
            </w:r>
          </w:p>
        </w:tc>
        <w:tc>
          <w:tcPr>
            <w:tcW w:w="1928" w:type="dxa"/>
          </w:tcPr>
          <w:p w:rsidR="007F4AD6" w:rsidRDefault="007F4AD6">
            <w:pPr>
              <w:pStyle w:val="ConsPlusNormal"/>
              <w:jc w:val="center"/>
            </w:pPr>
            <w:r>
              <w:t>8 (8732) 55-20-44</w:t>
            </w:r>
          </w:p>
        </w:tc>
        <w:tc>
          <w:tcPr>
            <w:tcW w:w="2098" w:type="dxa"/>
          </w:tcPr>
          <w:p w:rsidR="007F4AD6" w:rsidRDefault="007F4AD6">
            <w:pPr>
              <w:pStyle w:val="ConsPlusNormal"/>
              <w:jc w:val="center"/>
            </w:pPr>
            <w:r>
              <w:t>8 (8732) 22-66-43</w:t>
            </w:r>
          </w:p>
        </w:tc>
        <w:tc>
          <w:tcPr>
            <w:tcW w:w="2551" w:type="dxa"/>
          </w:tcPr>
          <w:p w:rsidR="007F4AD6" w:rsidRDefault="007F4AD6">
            <w:pPr>
              <w:pStyle w:val="ConsPlusNormal"/>
              <w:jc w:val="center"/>
            </w:pPr>
            <w:r>
              <w:t>fgu06@u06.rosreestr.ru</w:t>
            </w:r>
          </w:p>
        </w:tc>
      </w:tr>
      <w:tr w:rsidR="007F4AD6">
        <w:tc>
          <w:tcPr>
            <w:tcW w:w="510" w:type="dxa"/>
          </w:tcPr>
          <w:p w:rsidR="007F4AD6" w:rsidRDefault="007F4AD6">
            <w:pPr>
              <w:pStyle w:val="ConsPlusNormal"/>
              <w:jc w:val="center"/>
            </w:pPr>
            <w:r>
              <w:t>10</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Кабардино-</w:t>
            </w:r>
            <w:r>
              <w:lastRenderedPageBreak/>
              <w:t>Балкарской Республике</w:t>
            </w:r>
          </w:p>
        </w:tc>
        <w:tc>
          <w:tcPr>
            <w:tcW w:w="1984" w:type="dxa"/>
          </w:tcPr>
          <w:p w:rsidR="007F4AD6" w:rsidRDefault="007F4AD6">
            <w:pPr>
              <w:pStyle w:val="ConsPlusNormal"/>
              <w:jc w:val="center"/>
            </w:pPr>
            <w:r>
              <w:lastRenderedPageBreak/>
              <w:t>360004, г. Нальчик, ул. Тургенева, д. 21-А</w:t>
            </w:r>
          </w:p>
        </w:tc>
        <w:tc>
          <w:tcPr>
            <w:tcW w:w="1928" w:type="dxa"/>
          </w:tcPr>
          <w:p w:rsidR="007F4AD6" w:rsidRDefault="007F4AD6">
            <w:pPr>
              <w:pStyle w:val="ConsPlusNormal"/>
              <w:jc w:val="center"/>
            </w:pPr>
            <w:r>
              <w:t>8 (8662) 40-96-67</w:t>
            </w:r>
          </w:p>
        </w:tc>
        <w:tc>
          <w:tcPr>
            <w:tcW w:w="2098" w:type="dxa"/>
          </w:tcPr>
          <w:p w:rsidR="007F4AD6" w:rsidRDefault="007F4AD6">
            <w:pPr>
              <w:pStyle w:val="ConsPlusNormal"/>
              <w:jc w:val="center"/>
            </w:pPr>
            <w:r>
              <w:t>8 (8662) 40-96-67</w:t>
            </w:r>
          </w:p>
        </w:tc>
        <w:tc>
          <w:tcPr>
            <w:tcW w:w="2551" w:type="dxa"/>
          </w:tcPr>
          <w:p w:rsidR="007F4AD6" w:rsidRDefault="007F4AD6">
            <w:pPr>
              <w:pStyle w:val="ConsPlusNormal"/>
              <w:jc w:val="center"/>
            </w:pPr>
            <w:r>
              <w:t>fgu07@u07.rosreestr.ru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Карачаево-Черкесской Республике</w:t>
            </w:r>
          </w:p>
        </w:tc>
        <w:tc>
          <w:tcPr>
            <w:tcW w:w="1984" w:type="dxa"/>
          </w:tcPr>
          <w:p w:rsidR="007F4AD6" w:rsidRDefault="007F4AD6">
            <w:pPr>
              <w:pStyle w:val="ConsPlusNormal"/>
              <w:jc w:val="center"/>
            </w:pPr>
            <w:r>
              <w:t>369000, г. Черкесск, пр-т Ленина, д. 38</w:t>
            </w:r>
          </w:p>
        </w:tc>
        <w:tc>
          <w:tcPr>
            <w:tcW w:w="1928" w:type="dxa"/>
          </w:tcPr>
          <w:p w:rsidR="007F4AD6" w:rsidRDefault="007F4AD6">
            <w:pPr>
              <w:pStyle w:val="ConsPlusNormal"/>
              <w:jc w:val="center"/>
            </w:pPr>
            <w:r>
              <w:t>8 (8782) 25-67-77</w:t>
            </w:r>
          </w:p>
        </w:tc>
        <w:tc>
          <w:tcPr>
            <w:tcW w:w="2098" w:type="dxa"/>
          </w:tcPr>
          <w:p w:rsidR="007F4AD6" w:rsidRDefault="007F4AD6">
            <w:pPr>
              <w:pStyle w:val="ConsPlusNormal"/>
              <w:jc w:val="center"/>
            </w:pPr>
            <w:r>
              <w:t>8 (8782) 25-67-77</w:t>
            </w:r>
          </w:p>
        </w:tc>
        <w:tc>
          <w:tcPr>
            <w:tcW w:w="2551" w:type="dxa"/>
          </w:tcPr>
          <w:p w:rsidR="007F4AD6" w:rsidRDefault="007F4AD6">
            <w:pPr>
              <w:pStyle w:val="ConsPlusNormal"/>
              <w:jc w:val="center"/>
            </w:pPr>
            <w:r>
              <w:t>fgu09@u09.rosreestr.ru</w:t>
            </w:r>
          </w:p>
        </w:tc>
      </w:tr>
      <w:tr w:rsidR="007F4AD6">
        <w:tc>
          <w:tcPr>
            <w:tcW w:w="510" w:type="dxa"/>
          </w:tcPr>
          <w:p w:rsidR="007F4AD6" w:rsidRDefault="007F4AD6">
            <w:pPr>
              <w:pStyle w:val="ConsPlusNormal"/>
              <w:jc w:val="center"/>
            </w:pPr>
            <w:r>
              <w:t>12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Северная Осетия - Алания</w:t>
            </w:r>
          </w:p>
        </w:tc>
        <w:tc>
          <w:tcPr>
            <w:tcW w:w="1984" w:type="dxa"/>
          </w:tcPr>
          <w:p w:rsidR="007F4AD6" w:rsidRDefault="007F4AD6">
            <w:pPr>
              <w:pStyle w:val="ConsPlusNormal"/>
              <w:jc w:val="center"/>
            </w:pPr>
            <w:r>
              <w:t>362007, г. Владикавказ, ул. Кутузова, д. 104-А</w:t>
            </w:r>
          </w:p>
        </w:tc>
        <w:tc>
          <w:tcPr>
            <w:tcW w:w="1928" w:type="dxa"/>
          </w:tcPr>
          <w:p w:rsidR="007F4AD6" w:rsidRDefault="007F4AD6">
            <w:pPr>
              <w:pStyle w:val="ConsPlusNormal"/>
              <w:jc w:val="center"/>
            </w:pPr>
            <w:r>
              <w:t>8 (8672) 64-09-64</w:t>
            </w:r>
          </w:p>
        </w:tc>
        <w:tc>
          <w:tcPr>
            <w:tcW w:w="2098" w:type="dxa"/>
          </w:tcPr>
          <w:p w:rsidR="007F4AD6" w:rsidRDefault="007F4AD6">
            <w:pPr>
              <w:pStyle w:val="ConsPlusNormal"/>
              <w:jc w:val="center"/>
            </w:pPr>
            <w:r>
              <w:t>8 (8672) 64-09-64</w:t>
            </w:r>
          </w:p>
        </w:tc>
        <w:tc>
          <w:tcPr>
            <w:tcW w:w="2551" w:type="dxa"/>
          </w:tcPr>
          <w:p w:rsidR="007F4AD6" w:rsidRDefault="007F4AD6">
            <w:pPr>
              <w:pStyle w:val="ConsPlusNormal"/>
              <w:jc w:val="center"/>
            </w:pPr>
            <w:r>
              <w:t>fgu15@u15.rosreestr.ru</w:t>
            </w:r>
          </w:p>
        </w:tc>
      </w:tr>
      <w:tr w:rsidR="007F4AD6">
        <w:tc>
          <w:tcPr>
            <w:tcW w:w="510" w:type="dxa"/>
          </w:tcPr>
          <w:p w:rsidR="007F4AD6" w:rsidRDefault="007F4AD6">
            <w:pPr>
              <w:pStyle w:val="ConsPlusNormal"/>
              <w:jc w:val="center"/>
            </w:pPr>
            <w:r>
              <w:t>13</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Чеченской Республике</w:t>
            </w:r>
          </w:p>
        </w:tc>
        <w:tc>
          <w:tcPr>
            <w:tcW w:w="1984" w:type="dxa"/>
          </w:tcPr>
          <w:p w:rsidR="007F4AD6" w:rsidRDefault="007F4AD6">
            <w:pPr>
              <w:pStyle w:val="ConsPlusNormal"/>
              <w:jc w:val="center"/>
            </w:pPr>
            <w:r>
              <w:t>364060, г. Грозный, ул. Тухачевского, д. 6А</w:t>
            </w:r>
          </w:p>
        </w:tc>
        <w:tc>
          <w:tcPr>
            <w:tcW w:w="1928" w:type="dxa"/>
          </w:tcPr>
          <w:p w:rsidR="007F4AD6" w:rsidRDefault="007F4AD6">
            <w:pPr>
              <w:pStyle w:val="ConsPlusNormal"/>
              <w:jc w:val="center"/>
            </w:pPr>
            <w:r>
              <w:t>8 (8712) 33-24-38</w:t>
            </w:r>
          </w:p>
        </w:tc>
        <w:tc>
          <w:tcPr>
            <w:tcW w:w="2098" w:type="dxa"/>
          </w:tcPr>
          <w:p w:rsidR="007F4AD6" w:rsidRDefault="007F4AD6">
            <w:pPr>
              <w:pStyle w:val="ConsPlusNormal"/>
              <w:jc w:val="center"/>
            </w:pPr>
            <w:r>
              <w:t>8 (8712) 33-24-38</w:t>
            </w:r>
          </w:p>
        </w:tc>
        <w:tc>
          <w:tcPr>
            <w:tcW w:w="2551" w:type="dxa"/>
          </w:tcPr>
          <w:p w:rsidR="007F4AD6" w:rsidRDefault="007F4AD6">
            <w:pPr>
              <w:pStyle w:val="ConsPlusNormal"/>
              <w:jc w:val="center"/>
            </w:pPr>
            <w:r>
              <w:t>fgu20@u20.rosreestr.ru</w:t>
            </w:r>
          </w:p>
        </w:tc>
      </w:tr>
      <w:tr w:rsidR="007F4AD6">
        <w:tc>
          <w:tcPr>
            <w:tcW w:w="510" w:type="dxa"/>
          </w:tcPr>
          <w:p w:rsidR="007F4AD6" w:rsidRDefault="007F4AD6">
            <w:pPr>
              <w:pStyle w:val="ConsPlusNormal"/>
              <w:jc w:val="center"/>
            </w:pPr>
            <w:r>
              <w:t>14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xml:space="preserve">" по </w:t>
            </w:r>
            <w:r>
              <w:lastRenderedPageBreak/>
              <w:t>Ставропольскому краю</w:t>
            </w:r>
          </w:p>
        </w:tc>
        <w:tc>
          <w:tcPr>
            <w:tcW w:w="1984" w:type="dxa"/>
          </w:tcPr>
          <w:p w:rsidR="007F4AD6" w:rsidRDefault="007F4AD6">
            <w:pPr>
              <w:pStyle w:val="ConsPlusNormal"/>
              <w:jc w:val="center"/>
            </w:pPr>
            <w:r>
              <w:lastRenderedPageBreak/>
              <w:t>355029, г. Ставрополь, ул. Ленина, д. 480</w:t>
            </w:r>
          </w:p>
        </w:tc>
        <w:tc>
          <w:tcPr>
            <w:tcW w:w="1928" w:type="dxa"/>
          </w:tcPr>
          <w:p w:rsidR="007F4AD6" w:rsidRDefault="007F4AD6">
            <w:pPr>
              <w:pStyle w:val="ConsPlusNormal"/>
              <w:jc w:val="center"/>
            </w:pPr>
            <w:r>
              <w:t>8 (8652) 56-42-05</w:t>
            </w:r>
          </w:p>
        </w:tc>
        <w:tc>
          <w:tcPr>
            <w:tcW w:w="2098" w:type="dxa"/>
          </w:tcPr>
          <w:p w:rsidR="007F4AD6" w:rsidRDefault="007F4AD6">
            <w:pPr>
              <w:pStyle w:val="ConsPlusNormal"/>
              <w:jc w:val="center"/>
            </w:pPr>
            <w:r>
              <w:t>8 (8652) 56-42-05</w:t>
            </w:r>
          </w:p>
        </w:tc>
        <w:tc>
          <w:tcPr>
            <w:tcW w:w="2551" w:type="dxa"/>
          </w:tcPr>
          <w:p w:rsidR="007F4AD6" w:rsidRDefault="007F4AD6">
            <w:pPr>
              <w:pStyle w:val="ConsPlusNormal"/>
              <w:jc w:val="center"/>
            </w:pPr>
            <w:r>
              <w:t>fgu26@u26.rosreestr.ru</w:t>
            </w:r>
          </w:p>
        </w:tc>
      </w:tr>
      <w:tr w:rsidR="007F4AD6">
        <w:tc>
          <w:tcPr>
            <w:tcW w:w="10942" w:type="dxa"/>
            <w:gridSpan w:val="6"/>
          </w:tcPr>
          <w:p w:rsidR="007F4AD6" w:rsidRDefault="007F4AD6">
            <w:pPr>
              <w:pStyle w:val="ConsPlusNormal"/>
              <w:jc w:val="center"/>
              <w:outlineLvl w:val="2"/>
            </w:pPr>
            <w:r>
              <w:t>Южный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Адыгея</w:t>
            </w:r>
          </w:p>
        </w:tc>
        <w:tc>
          <w:tcPr>
            <w:tcW w:w="1984" w:type="dxa"/>
          </w:tcPr>
          <w:p w:rsidR="007F4AD6" w:rsidRDefault="007F4AD6">
            <w:pPr>
              <w:pStyle w:val="ConsPlusNormal"/>
              <w:jc w:val="center"/>
            </w:pPr>
            <w:r>
              <w:t xml:space="preserve">385000, г. Майкоп, ул. </w:t>
            </w:r>
            <w:proofErr w:type="spellStart"/>
            <w:r>
              <w:t>Краснооктябрьская</w:t>
            </w:r>
            <w:proofErr w:type="spellEnd"/>
            <w:r>
              <w:t>, д. 44</w:t>
            </w:r>
          </w:p>
        </w:tc>
        <w:tc>
          <w:tcPr>
            <w:tcW w:w="1928" w:type="dxa"/>
          </w:tcPr>
          <w:p w:rsidR="007F4AD6" w:rsidRDefault="007F4AD6">
            <w:pPr>
              <w:pStyle w:val="ConsPlusNormal"/>
              <w:jc w:val="center"/>
            </w:pPr>
            <w:r>
              <w:t>8 (8772) 57-18-87</w:t>
            </w:r>
          </w:p>
          <w:p w:rsidR="007F4AD6" w:rsidRDefault="007F4AD6">
            <w:pPr>
              <w:pStyle w:val="ConsPlusNormal"/>
              <w:jc w:val="center"/>
            </w:pPr>
            <w:r>
              <w:t>8 (8772) 57-04-32</w:t>
            </w:r>
          </w:p>
        </w:tc>
        <w:tc>
          <w:tcPr>
            <w:tcW w:w="2098" w:type="dxa"/>
          </w:tcPr>
          <w:p w:rsidR="007F4AD6" w:rsidRDefault="007F4AD6">
            <w:pPr>
              <w:pStyle w:val="ConsPlusNormal"/>
              <w:jc w:val="center"/>
            </w:pPr>
            <w:r>
              <w:t>(8772) 52-75-30</w:t>
            </w:r>
          </w:p>
        </w:tc>
        <w:tc>
          <w:tcPr>
            <w:tcW w:w="2551" w:type="dxa"/>
          </w:tcPr>
          <w:p w:rsidR="007F4AD6" w:rsidRDefault="007F4AD6">
            <w:pPr>
              <w:pStyle w:val="ConsPlusNormal"/>
              <w:jc w:val="center"/>
            </w:pPr>
            <w:r>
              <w:t>01_upr@rosreestr.ru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Калмыкия</w:t>
            </w:r>
          </w:p>
        </w:tc>
        <w:tc>
          <w:tcPr>
            <w:tcW w:w="1984" w:type="dxa"/>
          </w:tcPr>
          <w:p w:rsidR="007F4AD6" w:rsidRDefault="007F4AD6">
            <w:pPr>
              <w:pStyle w:val="ConsPlusNormal"/>
              <w:jc w:val="center"/>
            </w:pPr>
            <w:r>
              <w:t>358000, г. Элиста, ул. Клыкова, д. 1</w:t>
            </w:r>
          </w:p>
        </w:tc>
        <w:tc>
          <w:tcPr>
            <w:tcW w:w="1928" w:type="dxa"/>
          </w:tcPr>
          <w:p w:rsidR="007F4AD6" w:rsidRDefault="007F4AD6">
            <w:pPr>
              <w:pStyle w:val="ConsPlusNormal"/>
              <w:jc w:val="center"/>
            </w:pPr>
            <w:r>
              <w:t>8 (84722) 2-66-83</w:t>
            </w:r>
          </w:p>
        </w:tc>
        <w:tc>
          <w:tcPr>
            <w:tcW w:w="2098" w:type="dxa"/>
          </w:tcPr>
          <w:p w:rsidR="007F4AD6" w:rsidRDefault="007F4AD6">
            <w:pPr>
              <w:pStyle w:val="ConsPlusNormal"/>
              <w:jc w:val="center"/>
            </w:pPr>
            <w:r>
              <w:t>8 (84722) 2-44-11</w:t>
            </w:r>
          </w:p>
        </w:tc>
        <w:tc>
          <w:tcPr>
            <w:tcW w:w="2551" w:type="dxa"/>
          </w:tcPr>
          <w:p w:rsidR="007F4AD6" w:rsidRDefault="007F4AD6">
            <w:pPr>
              <w:pStyle w:val="ConsPlusNormal"/>
              <w:jc w:val="center"/>
            </w:pPr>
            <w:r>
              <w:t>08_upr@rosreestr.ru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Краснодарскому краю</w:t>
            </w:r>
          </w:p>
        </w:tc>
        <w:tc>
          <w:tcPr>
            <w:tcW w:w="1984" w:type="dxa"/>
          </w:tcPr>
          <w:p w:rsidR="007F4AD6" w:rsidRDefault="007F4AD6">
            <w:pPr>
              <w:pStyle w:val="ConsPlusNormal"/>
              <w:jc w:val="center"/>
            </w:pPr>
            <w:r>
              <w:t>350063, г. Краснодар, ул. Ленина, д. 26</w:t>
            </w:r>
          </w:p>
        </w:tc>
        <w:tc>
          <w:tcPr>
            <w:tcW w:w="1928" w:type="dxa"/>
          </w:tcPr>
          <w:p w:rsidR="007F4AD6" w:rsidRDefault="007F4AD6">
            <w:pPr>
              <w:pStyle w:val="ConsPlusNormal"/>
              <w:jc w:val="center"/>
            </w:pPr>
            <w:r>
              <w:t>8 (861) 279-18-79</w:t>
            </w:r>
          </w:p>
        </w:tc>
        <w:tc>
          <w:tcPr>
            <w:tcW w:w="2098" w:type="dxa"/>
          </w:tcPr>
          <w:p w:rsidR="007F4AD6" w:rsidRDefault="007F4AD6">
            <w:pPr>
              <w:pStyle w:val="ConsPlusNormal"/>
              <w:jc w:val="center"/>
            </w:pPr>
            <w:r>
              <w:t>8 (861) 262-74-43</w:t>
            </w:r>
          </w:p>
        </w:tc>
        <w:tc>
          <w:tcPr>
            <w:tcW w:w="2551" w:type="dxa"/>
          </w:tcPr>
          <w:p w:rsidR="007F4AD6" w:rsidRDefault="007F4AD6">
            <w:pPr>
              <w:pStyle w:val="ConsPlusNormal"/>
              <w:jc w:val="center"/>
            </w:pPr>
            <w:r>
              <w:t>23_upr@rosreestr.ru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Астраханской области</w:t>
            </w:r>
          </w:p>
        </w:tc>
        <w:tc>
          <w:tcPr>
            <w:tcW w:w="1984" w:type="dxa"/>
          </w:tcPr>
          <w:p w:rsidR="007F4AD6" w:rsidRDefault="007F4AD6">
            <w:pPr>
              <w:pStyle w:val="ConsPlusNormal"/>
              <w:jc w:val="center"/>
            </w:pPr>
            <w:r>
              <w:t>414000, г. Астрахань, ул. Никольская, д. 9</w:t>
            </w:r>
          </w:p>
        </w:tc>
        <w:tc>
          <w:tcPr>
            <w:tcW w:w="1928" w:type="dxa"/>
          </w:tcPr>
          <w:p w:rsidR="007F4AD6" w:rsidRDefault="007F4AD6">
            <w:pPr>
              <w:pStyle w:val="ConsPlusNormal"/>
              <w:jc w:val="center"/>
            </w:pPr>
            <w:r>
              <w:t>8 (8512) 25-14-97</w:t>
            </w:r>
          </w:p>
          <w:p w:rsidR="007F4AD6" w:rsidRDefault="007F4AD6">
            <w:pPr>
              <w:pStyle w:val="ConsPlusNormal"/>
              <w:jc w:val="center"/>
            </w:pPr>
            <w:r>
              <w:t>8 (8512) 25-02-04</w:t>
            </w:r>
          </w:p>
        </w:tc>
        <w:tc>
          <w:tcPr>
            <w:tcW w:w="2098" w:type="dxa"/>
          </w:tcPr>
          <w:p w:rsidR="007F4AD6" w:rsidRDefault="007F4AD6">
            <w:pPr>
              <w:pStyle w:val="ConsPlusNormal"/>
              <w:jc w:val="center"/>
            </w:pPr>
            <w:r>
              <w:t>8 (8512) 25-75-68</w:t>
            </w:r>
          </w:p>
        </w:tc>
        <w:tc>
          <w:tcPr>
            <w:tcW w:w="2551" w:type="dxa"/>
          </w:tcPr>
          <w:p w:rsidR="007F4AD6" w:rsidRDefault="007F4AD6">
            <w:pPr>
              <w:pStyle w:val="ConsPlusNormal"/>
              <w:jc w:val="center"/>
            </w:pPr>
            <w:r>
              <w:t>30_upr@rosreestr.ru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Волгоградской области</w:t>
            </w:r>
          </w:p>
        </w:tc>
        <w:tc>
          <w:tcPr>
            <w:tcW w:w="1984" w:type="dxa"/>
          </w:tcPr>
          <w:p w:rsidR="007F4AD6" w:rsidRDefault="007F4AD6">
            <w:pPr>
              <w:pStyle w:val="ConsPlusNormal"/>
              <w:jc w:val="center"/>
            </w:pPr>
            <w:r>
              <w:t>400001, г. Волгоград, ул. Калинина, д. 4</w:t>
            </w:r>
          </w:p>
        </w:tc>
        <w:tc>
          <w:tcPr>
            <w:tcW w:w="1928" w:type="dxa"/>
          </w:tcPr>
          <w:p w:rsidR="007F4AD6" w:rsidRDefault="007F4AD6">
            <w:pPr>
              <w:pStyle w:val="ConsPlusNormal"/>
              <w:jc w:val="center"/>
            </w:pPr>
            <w:r>
              <w:t>8 (8442) 93-13-21</w:t>
            </w:r>
          </w:p>
        </w:tc>
        <w:tc>
          <w:tcPr>
            <w:tcW w:w="2098" w:type="dxa"/>
          </w:tcPr>
          <w:p w:rsidR="007F4AD6" w:rsidRDefault="007F4AD6">
            <w:pPr>
              <w:pStyle w:val="ConsPlusNormal"/>
              <w:jc w:val="center"/>
            </w:pPr>
            <w:r>
              <w:t>8 (8442) 93-13-21</w:t>
            </w:r>
          </w:p>
        </w:tc>
        <w:tc>
          <w:tcPr>
            <w:tcW w:w="2551" w:type="dxa"/>
          </w:tcPr>
          <w:p w:rsidR="007F4AD6" w:rsidRDefault="007F4AD6">
            <w:pPr>
              <w:pStyle w:val="ConsPlusNormal"/>
              <w:jc w:val="center"/>
            </w:pPr>
            <w:r>
              <w:t>34_upr@rosreestr.ru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Ростовской области</w:t>
            </w:r>
          </w:p>
        </w:tc>
        <w:tc>
          <w:tcPr>
            <w:tcW w:w="1984" w:type="dxa"/>
          </w:tcPr>
          <w:p w:rsidR="007F4AD6" w:rsidRDefault="007F4AD6">
            <w:pPr>
              <w:pStyle w:val="ConsPlusNormal"/>
              <w:jc w:val="center"/>
            </w:pPr>
            <w:r>
              <w:t>344002, г. Ростов-на-Дону, пер. Соборный, д. 2-А</w:t>
            </w:r>
          </w:p>
        </w:tc>
        <w:tc>
          <w:tcPr>
            <w:tcW w:w="1928" w:type="dxa"/>
          </w:tcPr>
          <w:p w:rsidR="007F4AD6" w:rsidRDefault="007F4AD6">
            <w:pPr>
              <w:pStyle w:val="ConsPlusNormal"/>
              <w:jc w:val="center"/>
            </w:pPr>
            <w:r>
              <w:t>8 (863) 268-82-47</w:t>
            </w:r>
          </w:p>
        </w:tc>
        <w:tc>
          <w:tcPr>
            <w:tcW w:w="2098" w:type="dxa"/>
          </w:tcPr>
          <w:p w:rsidR="007F4AD6" w:rsidRDefault="007F4AD6">
            <w:pPr>
              <w:pStyle w:val="ConsPlusNormal"/>
              <w:jc w:val="center"/>
            </w:pPr>
            <w:r>
              <w:t>8 (8632) 68-82-47</w:t>
            </w:r>
          </w:p>
        </w:tc>
        <w:tc>
          <w:tcPr>
            <w:tcW w:w="2551" w:type="dxa"/>
          </w:tcPr>
          <w:p w:rsidR="007F4AD6" w:rsidRDefault="007F4AD6">
            <w:pPr>
              <w:pStyle w:val="ConsPlusNormal"/>
              <w:jc w:val="center"/>
            </w:pPr>
            <w:r>
              <w:t>61_upr@rosreestr.ru</w:t>
            </w:r>
          </w:p>
        </w:tc>
      </w:tr>
      <w:tr w:rsidR="007F4AD6">
        <w:tc>
          <w:tcPr>
            <w:tcW w:w="510" w:type="dxa"/>
          </w:tcPr>
          <w:p w:rsidR="007F4AD6" w:rsidRDefault="007F4AD6">
            <w:pPr>
              <w:pStyle w:val="ConsPlusNormal"/>
              <w:jc w:val="center"/>
            </w:pPr>
            <w:r>
              <w:lastRenderedPageBreak/>
              <w:t>7</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Адыгея</w:t>
            </w:r>
          </w:p>
        </w:tc>
        <w:tc>
          <w:tcPr>
            <w:tcW w:w="1984" w:type="dxa"/>
          </w:tcPr>
          <w:p w:rsidR="007F4AD6" w:rsidRDefault="007F4AD6">
            <w:pPr>
              <w:pStyle w:val="ConsPlusNormal"/>
              <w:jc w:val="center"/>
            </w:pPr>
            <w:r>
              <w:t>385021, г. Майкоп, ул. Юннатов, д. 9-Д</w:t>
            </w:r>
          </w:p>
        </w:tc>
        <w:tc>
          <w:tcPr>
            <w:tcW w:w="1928" w:type="dxa"/>
          </w:tcPr>
          <w:p w:rsidR="007F4AD6" w:rsidRDefault="007F4AD6">
            <w:pPr>
              <w:pStyle w:val="ConsPlusNormal"/>
              <w:jc w:val="center"/>
            </w:pPr>
            <w:r>
              <w:t>8 (8772) 56-88-05</w:t>
            </w:r>
          </w:p>
        </w:tc>
        <w:tc>
          <w:tcPr>
            <w:tcW w:w="2098" w:type="dxa"/>
          </w:tcPr>
          <w:p w:rsidR="007F4AD6" w:rsidRDefault="007F4AD6">
            <w:pPr>
              <w:pStyle w:val="ConsPlusNormal"/>
              <w:jc w:val="center"/>
            </w:pPr>
            <w:r>
              <w:t>8 (8772) 56-88-05</w:t>
            </w:r>
          </w:p>
        </w:tc>
        <w:tc>
          <w:tcPr>
            <w:tcW w:w="2551" w:type="dxa"/>
          </w:tcPr>
          <w:p w:rsidR="007F4AD6" w:rsidRDefault="007F4AD6">
            <w:pPr>
              <w:pStyle w:val="ConsPlusNormal"/>
              <w:jc w:val="center"/>
            </w:pPr>
            <w:r>
              <w:t>fgu01@u01.rosreestr.ru</w:t>
            </w:r>
          </w:p>
        </w:tc>
      </w:tr>
      <w:tr w:rsidR="007F4AD6">
        <w:tc>
          <w:tcPr>
            <w:tcW w:w="510" w:type="dxa"/>
          </w:tcPr>
          <w:p w:rsidR="007F4AD6" w:rsidRDefault="007F4AD6">
            <w:pPr>
              <w:pStyle w:val="ConsPlusNormal"/>
              <w:jc w:val="center"/>
            </w:pPr>
            <w:r>
              <w:t>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Калмыкия</w:t>
            </w:r>
          </w:p>
        </w:tc>
        <w:tc>
          <w:tcPr>
            <w:tcW w:w="1984" w:type="dxa"/>
          </w:tcPr>
          <w:p w:rsidR="007F4AD6" w:rsidRDefault="007F4AD6">
            <w:pPr>
              <w:pStyle w:val="ConsPlusNormal"/>
              <w:jc w:val="center"/>
            </w:pPr>
            <w:r>
              <w:t>358003, г. Элиста, ул. Пюрбеева, д. 20</w:t>
            </w:r>
          </w:p>
        </w:tc>
        <w:tc>
          <w:tcPr>
            <w:tcW w:w="1928" w:type="dxa"/>
          </w:tcPr>
          <w:p w:rsidR="007F4AD6" w:rsidRDefault="007F4AD6">
            <w:pPr>
              <w:pStyle w:val="ConsPlusNormal"/>
              <w:jc w:val="center"/>
            </w:pPr>
            <w:r>
              <w:t>8 (84722) 6-21-47</w:t>
            </w:r>
          </w:p>
        </w:tc>
        <w:tc>
          <w:tcPr>
            <w:tcW w:w="2098" w:type="dxa"/>
          </w:tcPr>
          <w:p w:rsidR="007F4AD6" w:rsidRDefault="007F4AD6">
            <w:pPr>
              <w:pStyle w:val="ConsPlusNormal"/>
              <w:jc w:val="center"/>
            </w:pPr>
            <w:r>
              <w:t>8 (84722) 6-72-59</w:t>
            </w:r>
          </w:p>
        </w:tc>
        <w:tc>
          <w:tcPr>
            <w:tcW w:w="2551" w:type="dxa"/>
          </w:tcPr>
          <w:p w:rsidR="007F4AD6" w:rsidRDefault="007F4AD6">
            <w:pPr>
              <w:pStyle w:val="ConsPlusNormal"/>
              <w:jc w:val="center"/>
            </w:pPr>
            <w:r>
              <w:t>fgu08@u08.rosreestr.ru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Краснодарскому краю</w:t>
            </w:r>
          </w:p>
        </w:tc>
        <w:tc>
          <w:tcPr>
            <w:tcW w:w="1984" w:type="dxa"/>
          </w:tcPr>
          <w:p w:rsidR="007F4AD6" w:rsidRDefault="007F4AD6">
            <w:pPr>
              <w:pStyle w:val="ConsPlusNormal"/>
              <w:jc w:val="center"/>
            </w:pPr>
            <w:r>
              <w:t xml:space="preserve">350018, г. Краснодар, ул. </w:t>
            </w:r>
            <w:proofErr w:type="spellStart"/>
            <w:r>
              <w:t>Сормовская</w:t>
            </w:r>
            <w:proofErr w:type="spellEnd"/>
            <w:r>
              <w:t>, д. 3</w:t>
            </w:r>
          </w:p>
        </w:tc>
        <w:tc>
          <w:tcPr>
            <w:tcW w:w="1928" w:type="dxa"/>
          </w:tcPr>
          <w:p w:rsidR="007F4AD6" w:rsidRDefault="007F4AD6">
            <w:pPr>
              <w:pStyle w:val="ConsPlusNormal"/>
              <w:jc w:val="center"/>
            </w:pPr>
            <w:r>
              <w:t>8 (8612) 10-95-53</w:t>
            </w:r>
          </w:p>
        </w:tc>
        <w:tc>
          <w:tcPr>
            <w:tcW w:w="2098" w:type="dxa"/>
          </w:tcPr>
          <w:p w:rsidR="007F4AD6" w:rsidRDefault="007F4AD6">
            <w:pPr>
              <w:pStyle w:val="ConsPlusNormal"/>
              <w:jc w:val="center"/>
            </w:pPr>
            <w:r>
              <w:t>8 (8612) 10-95-53</w:t>
            </w:r>
          </w:p>
        </w:tc>
        <w:tc>
          <w:tcPr>
            <w:tcW w:w="2551" w:type="dxa"/>
          </w:tcPr>
          <w:p w:rsidR="007F4AD6" w:rsidRDefault="007F4AD6">
            <w:pPr>
              <w:pStyle w:val="ConsPlusNormal"/>
              <w:jc w:val="center"/>
            </w:pPr>
            <w:r>
              <w:t>fgu23@u23.rosreestr.ru</w:t>
            </w:r>
          </w:p>
        </w:tc>
      </w:tr>
      <w:tr w:rsidR="007F4AD6">
        <w:tc>
          <w:tcPr>
            <w:tcW w:w="510" w:type="dxa"/>
          </w:tcPr>
          <w:p w:rsidR="007F4AD6" w:rsidRDefault="007F4AD6">
            <w:pPr>
              <w:pStyle w:val="ConsPlusNormal"/>
              <w:jc w:val="center"/>
            </w:pPr>
            <w:r>
              <w:t>10</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Астраханской области</w:t>
            </w:r>
          </w:p>
        </w:tc>
        <w:tc>
          <w:tcPr>
            <w:tcW w:w="1984" w:type="dxa"/>
          </w:tcPr>
          <w:p w:rsidR="007F4AD6" w:rsidRDefault="007F4AD6">
            <w:pPr>
              <w:pStyle w:val="ConsPlusNormal"/>
              <w:jc w:val="center"/>
            </w:pPr>
            <w:r>
              <w:t>414014, г. Астрахань, ул. Бабефа, д. 8</w:t>
            </w:r>
          </w:p>
        </w:tc>
        <w:tc>
          <w:tcPr>
            <w:tcW w:w="1928" w:type="dxa"/>
          </w:tcPr>
          <w:p w:rsidR="007F4AD6" w:rsidRDefault="007F4AD6">
            <w:pPr>
              <w:pStyle w:val="ConsPlusNormal"/>
              <w:jc w:val="center"/>
            </w:pPr>
            <w:r>
              <w:t>8 (8512) 31-00-25</w:t>
            </w:r>
          </w:p>
        </w:tc>
        <w:tc>
          <w:tcPr>
            <w:tcW w:w="2098" w:type="dxa"/>
          </w:tcPr>
          <w:p w:rsidR="007F4AD6" w:rsidRDefault="007F4AD6">
            <w:pPr>
              <w:pStyle w:val="ConsPlusNormal"/>
              <w:jc w:val="center"/>
            </w:pPr>
            <w:r>
              <w:t>8 (8512) 31-00-25</w:t>
            </w:r>
          </w:p>
        </w:tc>
        <w:tc>
          <w:tcPr>
            <w:tcW w:w="2551" w:type="dxa"/>
          </w:tcPr>
          <w:p w:rsidR="007F4AD6" w:rsidRDefault="007F4AD6">
            <w:pPr>
              <w:pStyle w:val="ConsPlusNormal"/>
              <w:jc w:val="center"/>
            </w:pPr>
            <w:r>
              <w:t>fgu30@u30.rosreestr.ru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Филиал ФГБУ "Федеральная </w:t>
            </w:r>
            <w:r>
              <w:lastRenderedPageBreak/>
              <w:t xml:space="preserve">кадастровая палата </w:t>
            </w:r>
            <w:proofErr w:type="spellStart"/>
            <w:r>
              <w:t>Росреестра</w:t>
            </w:r>
            <w:proofErr w:type="spellEnd"/>
            <w:r>
              <w:t>" по Волгоградской области</w:t>
            </w:r>
          </w:p>
        </w:tc>
        <w:tc>
          <w:tcPr>
            <w:tcW w:w="1984" w:type="dxa"/>
          </w:tcPr>
          <w:p w:rsidR="007F4AD6" w:rsidRDefault="007F4AD6">
            <w:pPr>
              <w:pStyle w:val="ConsPlusNormal"/>
              <w:jc w:val="center"/>
            </w:pPr>
            <w:r>
              <w:lastRenderedPageBreak/>
              <w:t xml:space="preserve">400050, г. Волгоград, ул. </w:t>
            </w:r>
            <w:r>
              <w:lastRenderedPageBreak/>
              <w:t>Ткачева, д. 20 "Б"</w:t>
            </w:r>
          </w:p>
        </w:tc>
        <w:tc>
          <w:tcPr>
            <w:tcW w:w="1928" w:type="dxa"/>
          </w:tcPr>
          <w:p w:rsidR="007F4AD6" w:rsidRDefault="007F4AD6">
            <w:pPr>
              <w:pStyle w:val="ConsPlusNormal"/>
              <w:jc w:val="center"/>
            </w:pPr>
            <w:r>
              <w:lastRenderedPageBreak/>
              <w:t>8 (8442) 60-24-60</w:t>
            </w:r>
          </w:p>
        </w:tc>
        <w:tc>
          <w:tcPr>
            <w:tcW w:w="2098" w:type="dxa"/>
          </w:tcPr>
          <w:p w:rsidR="007F4AD6" w:rsidRDefault="007F4AD6">
            <w:pPr>
              <w:pStyle w:val="ConsPlusNormal"/>
              <w:jc w:val="center"/>
            </w:pPr>
            <w:r>
              <w:t>8 (8442) 60-24-59</w:t>
            </w:r>
          </w:p>
        </w:tc>
        <w:tc>
          <w:tcPr>
            <w:tcW w:w="2551" w:type="dxa"/>
          </w:tcPr>
          <w:p w:rsidR="007F4AD6" w:rsidRDefault="007F4AD6">
            <w:pPr>
              <w:pStyle w:val="ConsPlusNormal"/>
              <w:jc w:val="center"/>
            </w:pPr>
            <w:r>
              <w:t>fgu34@u34.rosreestr.ru</w:t>
            </w:r>
          </w:p>
        </w:tc>
      </w:tr>
      <w:tr w:rsidR="007F4AD6">
        <w:tc>
          <w:tcPr>
            <w:tcW w:w="510" w:type="dxa"/>
          </w:tcPr>
          <w:p w:rsidR="007F4AD6" w:rsidRDefault="007F4AD6">
            <w:pPr>
              <w:pStyle w:val="ConsPlusNormal"/>
              <w:jc w:val="center"/>
            </w:pPr>
            <w:r>
              <w:t>12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Ростовской области</w:t>
            </w:r>
          </w:p>
        </w:tc>
        <w:tc>
          <w:tcPr>
            <w:tcW w:w="1984" w:type="dxa"/>
          </w:tcPr>
          <w:p w:rsidR="007F4AD6" w:rsidRDefault="007F4AD6">
            <w:pPr>
              <w:pStyle w:val="ConsPlusNormal"/>
              <w:jc w:val="center"/>
            </w:pPr>
            <w:r>
              <w:t>344029, г. Ростов-на-Дону, ул. 1-ой Конной Армии, д. 19</w:t>
            </w:r>
          </w:p>
        </w:tc>
        <w:tc>
          <w:tcPr>
            <w:tcW w:w="1928" w:type="dxa"/>
          </w:tcPr>
          <w:p w:rsidR="007F4AD6" w:rsidRDefault="007F4AD6">
            <w:pPr>
              <w:pStyle w:val="ConsPlusNormal"/>
              <w:jc w:val="center"/>
            </w:pPr>
            <w:r>
              <w:t>8 (863) 242-42-56</w:t>
            </w:r>
          </w:p>
        </w:tc>
        <w:tc>
          <w:tcPr>
            <w:tcW w:w="2098" w:type="dxa"/>
          </w:tcPr>
          <w:p w:rsidR="007F4AD6" w:rsidRDefault="007F4AD6">
            <w:pPr>
              <w:pStyle w:val="ConsPlusNormal"/>
              <w:jc w:val="center"/>
            </w:pPr>
            <w:r>
              <w:t>8 (863) 227-81-31</w:t>
            </w:r>
          </w:p>
        </w:tc>
        <w:tc>
          <w:tcPr>
            <w:tcW w:w="2551" w:type="dxa"/>
          </w:tcPr>
          <w:p w:rsidR="007F4AD6" w:rsidRDefault="007F4AD6">
            <w:pPr>
              <w:pStyle w:val="ConsPlusNormal"/>
              <w:jc w:val="center"/>
            </w:pPr>
            <w:r>
              <w:t>fgu61@u61.rosreestr.ru</w:t>
            </w:r>
          </w:p>
        </w:tc>
      </w:tr>
      <w:tr w:rsidR="007F4AD6">
        <w:tc>
          <w:tcPr>
            <w:tcW w:w="510" w:type="dxa"/>
          </w:tcPr>
          <w:p w:rsidR="007F4AD6" w:rsidRDefault="007F4AD6">
            <w:pPr>
              <w:pStyle w:val="ConsPlusNormal"/>
              <w:jc w:val="center"/>
            </w:pPr>
            <w:r>
              <w:t>13</w:t>
            </w:r>
          </w:p>
        </w:tc>
        <w:tc>
          <w:tcPr>
            <w:tcW w:w="1871" w:type="dxa"/>
          </w:tcPr>
          <w:p w:rsidR="007F4AD6" w:rsidRDefault="007F4AD6">
            <w:pPr>
              <w:pStyle w:val="ConsPlusNormal"/>
              <w:jc w:val="center"/>
            </w:pPr>
            <w:r>
              <w:t>Государственный комитет по государственной регистрации и кадастру Республики Крым</w:t>
            </w:r>
          </w:p>
        </w:tc>
        <w:tc>
          <w:tcPr>
            <w:tcW w:w="1984" w:type="dxa"/>
          </w:tcPr>
          <w:p w:rsidR="007F4AD6" w:rsidRDefault="007F4AD6">
            <w:pPr>
              <w:pStyle w:val="ConsPlusNormal"/>
              <w:jc w:val="center"/>
            </w:pPr>
            <w:r>
              <w:t>295000, г. Симферополь, ул. Октябрьская, 12</w:t>
            </w:r>
          </w:p>
        </w:tc>
        <w:tc>
          <w:tcPr>
            <w:tcW w:w="1928" w:type="dxa"/>
          </w:tcPr>
          <w:p w:rsidR="007F4AD6" w:rsidRDefault="007F4AD6">
            <w:pPr>
              <w:pStyle w:val="ConsPlusNormal"/>
              <w:jc w:val="center"/>
            </w:pPr>
            <w:r>
              <w:t>8 (3652) 66-74-00</w:t>
            </w:r>
          </w:p>
        </w:tc>
        <w:tc>
          <w:tcPr>
            <w:tcW w:w="2098" w:type="dxa"/>
          </w:tcPr>
          <w:p w:rsidR="007F4AD6" w:rsidRDefault="007F4AD6">
            <w:pPr>
              <w:pStyle w:val="ConsPlusNormal"/>
              <w:jc w:val="center"/>
            </w:pPr>
            <w:r>
              <w:t>8 (3652) 66-74-00</w:t>
            </w:r>
          </w:p>
        </w:tc>
        <w:tc>
          <w:tcPr>
            <w:tcW w:w="2551" w:type="dxa"/>
          </w:tcPr>
          <w:p w:rsidR="007F4AD6" w:rsidRDefault="007F4AD6">
            <w:pPr>
              <w:pStyle w:val="ConsPlusNormal"/>
              <w:jc w:val="center"/>
            </w:pPr>
            <w:r>
              <w:t>gkreg@rk.gov.ru</w:t>
            </w:r>
          </w:p>
        </w:tc>
      </w:tr>
      <w:tr w:rsidR="007F4AD6">
        <w:tc>
          <w:tcPr>
            <w:tcW w:w="510" w:type="dxa"/>
          </w:tcPr>
          <w:p w:rsidR="007F4AD6" w:rsidRDefault="007F4AD6">
            <w:pPr>
              <w:pStyle w:val="ConsPlusNormal"/>
              <w:jc w:val="center"/>
            </w:pPr>
            <w:r>
              <w:t>14</w:t>
            </w:r>
          </w:p>
        </w:tc>
        <w:tc>
          <w:tcPr>
            <w:tcW w:w="1871" w:type="dxa"/>
          </w:tcPr>
          <w:p w:rsidR="007F4AD6" w:rsidRDefault="007F4AD6">
            <w:pPr>
              <w:pStyle w:val="ConsPlusNormal"/>
              <w:jc w:val="center"/>
            </w:pPr>
            <w:r>
              <w:t>Управление государственной регистрации права и кадастра Севастополя</w:t>
            </w:r>
          </w:p>
        </w:tc>
        <w:tc>
          <w:tcPr>
            <w:tcW w:w="1984" w:type="dxa"/>
          </w:tcPr>
          <w:p w:rsidR="007F4AD6" w:rsidRDefault="007F4AD6">
            <w:pPr>
              <w:pStyle w:val="ConsPlusNormal"/>
              <w:jc w:val="center"/>
            </w:pPr>
            <w:r>
              <w:t>299011, Россия, г. Севастополь, ул. Демидова, 13</w:t>
            </w:r>
          </w:p>
        </w:tc>
        <w:tc>
          <w:tcPr>
            <w:tcW w:w="1928" w:type="dxa"/>
          </w:tcPr>
          <w:p w:rsidR="007F4AD6" w:rsidRDefault="007F4AD6">
            <w:pPr>
              <w:pStyle w:val="ConsPlusNormal"/>
              <w:jc w:val="center"/>
            </w:pPr>
            <w:r>
              <w:t>(8692) 54-25-03</w:t>
            </w:r>
          </w:p>
        </w:tc>
        <w:tc>
          <w:tcPr>
            <w:tcW w:w="2098" w:type="dxa"/>
          </w:tcPr>
          <w:p w:rsidR="007F4AD6" w:rsidRDefault="007F4AD6">
            <w:pPr>
              <w:pStyle w:val="ConsPlusNormal"/>
              <w:jc w:val="center"/>
            </w:pPr>
            <w:r>
              <w:t>(8692) 555-195</w:t>
            </w:r>
          </w:p>
        </w:tc>
        <w:tc>
          <w:tcPr>
            <w:tcW w:w="2551" w:type="dxa"/>
          </w:tcPr>
          <w:p w:rsidR="007F4AD6" w:rsidRDefault="007F4AD6">
            <w:pPr>
              <w:pStyle w:val="ConsPlusNormal"/>
              <w:jc w:val="center"/>
            </w:pPr>
            <w:r>
              <w:t>sevreestr@sev.gov.ru</w:t>
            </w:r>
          </w:p>
        </w:tc>
      </w:tr>
      <w:tr w:rsidR="007F4AD6">
        <w:tc>
          <w:tcPr>
            <w:tcW w:w="10942" w:type="dxa"/>
            <w:gridSpan w:val="6"/>
          </w:tcPr>
          <w:p w:rsidR="007F4AD6" w:rsidRDefault="007F4AD6">
            <w:pPr>
              <w:pStyle w:val="ConsPlusNormal"/>
              <w:jc w:val="center"/>
              <w:outlineLvl w:val="2"/>
            </w:pPr>
            <w:r>
              <w:t>Сибирский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Алтай</w:t>
            </w:r>
          </w:p>
        </w:tc>
        <w:tc>
          <w:tcPr>
            <w:tcW w:w="1984" w:type="dxa"/>
          </w:tcPr>
          <w:p w:rsidR="007F4AD6" w:rsidRDefault="007F4AD6">
            <w:pPr>
              <w:pStyle w:val="ConsPlusNormal"/>
              <w:jc w:val="center"/>
            </w:pPr>
            <w:r>
              <w:t>649002, г. Горно-Алтайск, ул. Строителей, д. 8</w:t>
            </w:r>
          </w:p>
        </w:tc>
        <w:tc>
          <w:tcPr>
            <w:tcW w:w="1928" w:type="dxa"/>
          </w:tcPr>
          <w:p w:rsidR="007F4AD6" w:rsidRDefault="007F4AD6">
            <w:pPr>
              <w:pStyle w:val="ConsPlusNormal"/>
              <w:jc w:val="center"/>
            </w:pPr>
            <w:r>
              <w:t>8 (38822) 6-30-55</w:t>
            </w:r>
          </w:p>
        </w:tc>
        <w:tc>
          <w:tcPr>
            <w:tcW w:w="2098" w:type="dxa"/>
          </w:tcPr>
          <w:p w:rsidR="007F4AD6" w:rsidRDefault="007F4AD6">
            <w:pPr>
              <w:pStyle w:val="ConsPlusNormal"/>
              <w:jc w:val="center"/>
            </w:pPr>
            <w:r>
              <w:t>8 (38822) 6-15-22</w:t>
            </w:r>
          </w:p>
        </w:tc>
        <w:tc>
          <w:tcPr>
            <w:tcW w:w="2551" w:type="dxa"/>
          </w:tcPr>
          <w:p w:rsidR="007F4AD6" w:rsidRDefault="007F4AD6">
            <w:pPr>
              <w:pStyle w:val="ConsPlusNormal"/>
              <w:jc w:val="center"/>
            </w:pPr>
            <w:r>
              <w:t>02_upr@rosreestr.ru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w:t>
            </w:r>
            <w:r>
              <w:lastRenderedPageBreak/>
              <w:t>Республике Бурятия</w:t>
            </w:r>
          </w:p>
        </w:tc>
        <w:tc>
          <w:tcPr>
            <w:tcW w:w="1984" w:type="dxa"/>
          </w:tcPr>
          <w:p w:rsidR="007F4AD6" w:rsidRDefault="007F4AD6">
            <w:pPr>
              <w:pStyle w:val="ConsPlusNormal"/>
              <w:jc w:val="center"/>
            </w:pPr>
            <w:r>
              <w:lastRenderedPageBreak/>
              <w:t xml:space="preserve">670000, г. Улан-Удэ, ул. </w:t>
            </w:r>
            <w:proofErr w:type="spellStart"/>
            <w:r>
              <w:t>Борсоева</w:t>
            </w:r>
            <w:proofErr w:type="spellEnd"/>
            <w:r>
              <w:t xml:space="preserve">, </w:t>
            </w:r>
            <w:r>
              <w:lastRenderedPageBreak/>
              <w:t>13 Е</w:t>
            </w:r>
          </w:p>
        </w:tc>
        <w:tc>
          <w:tcPr>
            <w:tcW w:w="1928" w:type="dxa"/>
          </w:tcPr>
          <w:p w:rsidR="007F4AD6" w:rsidRDefault="007F4AD6">
            <w:pPr>
              <w:pStyle w:val="ConsPlusNormal"/>
              <w:jc w:val="center"/>
            </w:pPr>
            <w:r>
              <w:lastRenderedPageBreak/>
              <w:t>8 (3012) 29-74-74</w:t>
            </w:r>
          </w:p>
          <w:p w:rsidR="007F4AD6" w:rsidRDefault="007F4AD6">
            <w:pPr>
              <w:pStyle w:val="ConsPlusNormal"/>
              <w:jc w:val="center"/>
            </w:pPr>
            <w:r>
              <w:t>8 (3012) 21-78-30</w:t>
            </w:r>
          </w:p>
        </w:tc>
        <w:tc>
          <w:tcPr>
            <w:tcW w:w="2098" w:type="dxa"/>
          </w:tcPr>
          <w:p w:rsidR="007F4AD6" w:rsidRDefault="007F4AD6">
            <w:pPr>
              <w:pStyle w:val="ConsPlusNormal"/>
              <w:jc w:val="center"/>
            </w:pPr>
            <w:r>
              <w:t>8 (3012) 21-78-31</w:t>
            </w:r>
          </w:p>
        </w:tc>
        <w:tc>
          <w:tcPr>
            <w:tcW w:w="2551" w:type="dxa"/>
          </w:tcPr>
          <w:p w:rsidR="007F4AD6" w:rsidRDefault="007F4AD6">
            <w:pPr>
              <w:pStyle w:val="ConsPlusNormal"/>
              <w:jc w:val="center"/>
            </w:pPr>
            <w:r>
              <w:t>04_upr@rosreestr.ru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Тыва</w:t>
            </w:r>
          </w:p>
        </w:tc>
        <w:tc>
          <w:tcPr>
            <w:tcW w:w="1984" w:type="dxa"/>
          </w:tcPr>
          <w:p w:rsidR="007F4AD6" w:rsidRDefault="007F4AD6">
            <w:pPr>
              <w:pStyle w:val="ConsPlusNormal"/>
              <w:jc w:val="center"/>
            </w:pPr>
            <w:r>
              <w:t>667000, г. Кызыл, ул. Дружбы, д. 74</w:t>
            </w:r>
          </w:p>
        </w:tc>
        <w:tc>
          <w:tcPr>
            <w:tcW w:w="1928" w:type="dxa"/>
          </w:tcPr>
          <w:p w:rsidR="007F4AD6" w:rsidRDefault="007F4AD6">
            <w:pPr>
              <w:pStyle w:val="ConsPlusNormal"/>
              <w:jc w:val="center"/>
            </w:pPr>
            <w:r>
              <w:t>8 (39422) 2-44-30</w:t>
            </w:r>
          </w:p>
        </w:tc>
        <w:tc>
          <w:tcPr>
            <w:tcW w:w="2098" w:type="dxa"/>
          </w:tcPr>
          <w:p w:rsidR="007F4AD6" w:rsidRDefault="007F4AD6">
            <w:pPr>
              <w:pStyle w:val="ConsPlusNormal"/>
              <w:jc w:val="center"/>
            </w:pPr>
            <w:r>
              <w:t>8 (39422) 2-44-30</w:t>
            </w:r>
          </w:p>
        </w:tc>
        <w:tc>
          <w:tcPr>
            <w:tcW w:w="2551" w:type="dxa"/>
          </w:tcPr>
          <w:p w:rsidR="007F4AD6" w:rsidRDefault="007F4AD6">
            <w:pPr>
              <w:pStyle w:val="ConsPlusNormal"/>
              <w:jc w:val="center"/>
            </w:pPr>
            <w:r>
              <w:t>17_upr@rosreestr.ru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Хакасия</w:t>
            </w:r>
          </w:p>
        </w:tc>
        <w:tc>
          <w:tcPr>
            <w:tcW w:w="1984" w:type="dxa"/>
          </w:tcPr>
          <w:p w:rsidR="007F4AD6" w:rsidRDefault="007F4AD6">
            <w:pPr>
              <w:pStyle w:val="ConsPlusNormal"/>
              <w:jc w:val="center"/>
            </w:pPr>
            <w:r>
              <w:t xml:space="preserve">655017, г. Абакан, ул. Вяткина, д. </w:t>
            </w:r>
            <w:proofErr w:type="gramStart"/>
            <w:r>
              <w:t>12</w:t>
            </w:r>
            <w:proofErr w:type="gramEnd"/>
            <w:r>
              <w:t xml:space="preserve"> а/я 241</w:t>
            </w:r>
          </w:p>
        </w:tc>
        <w:tc>
          <w:tcPr>
            <w:tcW w:w="1928" w:type="dxa"/>
          </w:tcPr>
          <w:p w:rsidR="007F4AD6" w:rsidRDefault="007F4AD6">
            <w:pPr>
              <w:pStyle w:val="ConsPlusNormal"/>
              <w:jc w:val="center"/>
            </w:pPr>
            <w:r>
              <w:t>8 (3902) 22-10-50</w:t>
            </w:r>
          </w:p>
          <w:p w:rsidR="007F4AD6" w:rsidRDefault="007F4AD6">
            <w:pPr>
              <w:pStyle w:val="ConsPlusNormal"/>
              <w:jc w:val="center"/>
            </w:pPr>
            <w:r>
              <w:t>8 (3902) 24-23-65</w:t>
            </w:r>
          </w:p>
        </w:tc>
        <w:tc>
          <w:tcPr>
            <w:tcW w:w="2098" w:type="dxa"/>
          </w:tcPr>
          <w:p w:rsidR="007F4AD6" w:rsidRDefault="007F4AD6">
            <w:pPr>
              <w:pStyle w:val="ConsPlusNormal"/>
              <w:jc w:val="center"/>
            </w:pPr>
            <w:r>
              <w:t>8 (3902) 24-29-25</w:t>
            </w:r>
          </w:p>
        </w:tc>
        <w:tc>
          <w:tcPr>
            <w:tcW w:w="2551" w:type="dxa"/>
          </w:tcPr>
          <w:p w:rsidR="007F4AD6" w:rsidRDefault="007F4AD6">
            <w:pPr>
              <w:pStyle w:val="ConsPlusNormal"/>
              <w:jc w:val="center"/>
            </w:pPr>
            <w:r>
              <w:t>19_upr@rosreestr.ru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Алтайскому краю</w:t>
            </w:r>
          </w:p>
        </w:tc>
        <w:tc>
          <w:tcPr>
            <w:tcW w:w="1984" w:type="dxa"/>
          </w:tcPr>
          <w:p w:rsidR="007F4AD6" w:rsidRDefault="007F4AD6">
            <w:pPr>
              <w:pStyle w:val="ConsPlusNormal"/>
              <w:jc w:val="center"/>
            </w:pPr>
            <w:r>
              <w:t>656002, г. Барнаул, ул. Советская, д. 16</w:t>
            </w:r>
          </w:p>
        </w:tc>
        <w:tc>
          <w:tcPr>
            <w:tcW w:w="1928" w:type="dxa"/>
          </w:tcPr>
          <w:p w:rsidR="007F4AD6" w:rsidRDefault="007F4AD6">
            <w:pPr>
              <w:pStyle w:val="ConsPlusNormal"/>
              <w:jc w:val="center"/>
            </w:pPr>
            <w:r>
              <w:t>8 (3852) 29-17-20</w:t>
            </w:r>
          </w:p>
        </w:tc>
        <w:tc>
          <w:tcPr>
            <w:tcW w:w="2098" w:type="dxa"/>
          </w:tcPr>
          <w:p w:rsidR="007F4AD6" w:rsidRDefault="007F4AD6">
            <w:pPr>
              <w:pStyle w:val="ConsPlusNormal"/>
              <w:jc w:val="center"/>
            </w:pPr>
            <w:r>
              <w:t>8 (3852) 35-98-04</w:t>
            </w:r>
          </w:p>
        </w:tc>
        <w:tc>
          <w:tcPr>
            <w:tcW w:w="2551" w:type="dxa"/>
          </w:tcPr>
          <w:p w:rsidR="007F4AD6" w:rsidRDefault="007F4AD6">
            <w:pPr>
              <w:pStyle w:val="ConsPlusNormal"/>
              <w:jc w:val="center"/>
            </w:pPr>
            <w:r>
              <w:t>22_upr@rosreestr.ru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Красноярскому краю</w:t>
            </w:r>
          </w:p>
        </w:tc>
        <w:tc>
          <w:tcPr>
            <w:tcW w:w="1984" w:type="dxa"/>
          </w:tcPr>
          <w:p w:rsidR="007F4AD6" w:rsidRDefault="007F4AD6">
            <w:pPr>
              <w:pStyle w:val="ConsPlusNormal"/>
              <w:jc w:val="center"/>
            </w:pPr>
            <w:r>
              <w:t>660021, г. Красноярск, ул. Дубровинского, д. 114</w:t>
            </w:r>
          </w:p>
        </w:tc>
        <w:tc>
          <w:tcPr>
            <w:tcW w:w="1928" w:type="dxa"/>
          </w:tcPr>
          <w:p w:rsidR="007F4AD6" w:rsidRDefault="007F4AD6">
            <w:pPr>
              <w:pStyle w:val="ConsPlusNormal"/>
              <w:jc w:val="center"/>
            </w:pPr>
            <w:r>
              <w:t>8 (391) 258-06-01</w:t>
            </w:r>
          </w:p>
          <w:p w:rsidR="007F4AD6" w:rsidRDefault="007F4AD6">
            <w:pPr>
              <w:pStyle w:val="ConsPlusNormal"/>
              <w:jc w:val="center"/>
            </w:pPr>
            <w:r>
              <w:t>8 (391) 258-06-07</w:t>
            </w:r>
          </w:p>
        </w:tc>
        <w:tc>
          <w:tcPr>
            <w:tcW w:w="2098" w:type="dxa"/>
          </w:tcPr>
          <w:p w:rsidR="007F4AD6" w:rsidRDefault="007F4AD6">
            <w:pPr>
              <w:pStyle w:val="ConsPlusNormal"/>
              <w:jc w:val="center"/>
            </w:pPr>
            <w:r>
              <w:t>8 (391) 258-06-10</w:t>
            </w:r>
          </w:p>
        </w:tc>
        <w:tc>
          <w:tcPr>
            <w:tcW w:w="2551" w:type="dxa"/>
          </w:tcPr>
          <w:p w:rsidR="007F4AD6" w:rsidRDefault="007F4AD6">
            <w:pPr>
              <w:pStyle w:val="ConsPlusNormal"/>
              <w:jc w:val="center"/>
            </w:pPr>
            <w:r>
              <w:t>24_upr@rosreestr.ru</w:t>
            </w:r>
          </w:p>
        </w:tc>
      </w:tr>
      <w:tr w:rsidR="007F4AD6">
        <w:tc>
          <w:tcPr>
            <w:tcW w:w="510" w:type="dxa"/>
          </w:tcPr>
          <w:p w:rsidR="007F4AD6" w:rsidRDefault="007F4AD6">
            <w:pPr>
              <w:pStyle w:val="ConsPlusNormal"/>
              <w:jc w:val="center"/>
            </w:pPr>
            <w:r>
              <w:t>7</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Иркутской области</w:t>
            </w:r>
          </w:p>
        </w:tc>
        <w:tc>
          <w:tcPr>
            <w:tcW w:w="1984" w:type="dxa"/>
          </w:tcPr>
          <w:p w:rsidR="007F4AD6" w:rsidRDefault="007F4AD6">
            <w:pPr>
              <w:pStyle w:val="ConsPlusNormal"/>
              <w:jc w:val="center"/>
            </w:pPr>
            <w:r>
              <w:t>664011, г. Иркутск-11, ул. Желябова, д. 6</w:t>
            </w:r>
          </w:p>
        </w:tc>
        <w:tc>
          <w:tcPr>
            <w:tcW w:w="1928" w:type="dxa"/>
          </w:tcPr>
          <w:p w:rsidR="007F4AD6" w:rsidRDefault="007F4AD6">
            <w:pPr>
              <w:pStyle w:val="ConsPlusNormal"/>
              <w:jc w:val="center"/>
            </w:pPr>
            <w:r>
              <w:t>8 (3952) 45-01-00</w:t>
            </w:r>
          </w:p>
          <w:p w:rsidR="007F4AD6" w:rsidRDefault="007F4AD6">
            <w:pPr>
              <w:pStyle w:val="ConsPlusNormal"/>
              <w:jc w:val="center"/>
            </w:pPr>
            <w:r>
              <w:t>8 (3952) 45-01-11</w:t>
            </w:r>
          </w:p>
        </w:tc>
        <w:tc>
          <w:tcPr>
            <w:tcW w:w="2098" w:type="dxa"/>
          </w:tcPr>
          <w:p w:rsidR="007F4AD6" w:rsidRDefault="007F4AD6">
            <w:pPr>
              <w:pStyle w:val="ConsPlusNormal"/>
              <w:jc w:val="center"/>
            </w:pPr>
            <w:r>
              <w:t>8 (3952) 45-01-05</w:t>
            </w:r>
          </w:p>
        </w:tc>
        <w:tc>
          <w:tcPr>
            <w:tcW w:w="2551" w:type="dxa"/>
          </w:tcPr>
          <w:p w:rsidR="007F4AD6" w:rsidRDefault="007F4AD6">
            <w:pPr>
              <w:pStyle w:val="ConsPlusNormal"/>
              <w:jc w:val="center"/>
            </w:pPr>
            <w:r>
              <w:t>38_upr@rosreestr.ru</w:t>
            </w:r>
          </w:p>
        </w:tc>
      </w:tr>
      <w:tr w:rsidR="007F4AD6">
        <w:tc>
          <w:tcPr>
            <w:tcW w:w="510" w:type="dxa"/>
          </w:tcPr>
          <w:p w:rsidR="007F4AD6" w:rsidRDefault="007F4AD6">
            <w:pPr>
              <w:pStyle w:val="ConsPlusNormal"/>
              <w:jc w:val="center"/>
            </w:pPr>
            <w:r>
              <w:t>8</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Кемеровской области</w:t>
            </w:r>
          </w:p>
        </w:tc>
        <w:tc>
          <w:tcPr>
            <w:tcW w:w="1984" w:type="dxa"/>
          </w:tcPr>
          <w:p w:rsidR="007F4AD6" w:rsidRDefault="007F4AD6">
            <w:pPr>
              <w:pStyle w:val="ConsPlusNormal"/>
              <w:jc w:val="center"/>
            </w:pPr>
            <w:r>
              <w:t>650991, г. Кемерово, пр-т Октябрьский, д. 3-Г</w:t>
            </w:r>
          </w:p>
        </w:tc>
        <w:tc>
          <w:tcPr>
            <w:tcW w:w="1928" w:type="dxa"/>
          </w:tcPr>
          <w:p w:rsidR="007F4AD6" w:rsidRDefault="007F4AD6">
            <w:pPr>
              <w:pStyle w:val="ConsPlusNormal"/>
              <w:jc w:val="center"/>
            </w:pPr>
            <w:r>
              <w:t>8 (3842) 72-48-00</w:t>
            </w:r>
          </w:p>
          <w:p w:rsidR="007F4AD6" w:rsidRDefault="007F4AD6">
            <w:pPr>
              <w:pStyle w:val="ConsPlusNormal"/>
              <w:jc w:val="center"/>
            </w:pPr>
            <w:r>
              <w:t>8 (3842) 72-55-56</w:t>
            </w:r>
          </w:p>
        </w:tc>
        <w:tc>
          <w:tcPr>
            <w:tcW w:w="2098" w:type="dxa"/>
          </w:tcPr>
          <w:p w:rsidR="007F4AD6" w:rsidRDefault="007F4AD6">
            <w:pPr>
              <w:pStyle w:val="ConsPlusNormal"/>
              <w:jc w:val="center"/>
            </w:pPr>
            <w:r>
              <w:t>8 (3842) 72-49-32</w:t>
            </w:r>
          </w:p>
        </w:tc>
        <w:tc>
          <w:tcPr>
            <w:tcW w:w="2551" w:type="dxa"/>
          </w:tcPr>
          <w:p w:rsidR="007F4AD6" w:rsidRDefault="007F4AD6">
            <w:pPr>
              <w:pStyle w:val="ConsPlusNormal"/>
              <w:jc w:val="center"/>
            </w:pPr>
            <w:r>
              <w:t>42_upr@rosreestr.ru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Новосибирской области</w:t>
            </w:r>
          </w:p>
        </w:tc>
        <w:tc>
          <w:tcPr>
            <w:tcW w:w="1984" w:type="dxa"/>
          </w:tcPr>
          <w:p w:rsidR="007F4AD6" w:rsidRDefault="007F4AD6">
            <w:pPr>
              <w:pStyle w:val="ConsPlusNormal"/>
              <w:jc w:val="center"/>
            </w:pPr>
            <w:r>
              <w:t>630091, г. Новосибирск, ул. Державина, д. 28</w:t>
            </w:r>
          </w:p>
        </w:tc>
        <w:tc>
          <w:tcPr>
            <w:tcW w:w="1928" w:type="dxa"/>
          </w:tcPr>
          <w:p w:rsidR="007F4AD6" w:rsidRDefault="007F4AD6">
            <w:pPr>
              <w:pStyle w:val="ConsPlusNormal"/>
              <w:jc w:val="center"/>
            </w:pPr>
            <w:r>
              <w:t>8 (383) 227-10-87</w:t>
            </w:r>
          </w:p>
        </w:tc>
        <w:tc>
          <w:tcPr>
            <w:tcW w:w="2098" w:type="dxa"/>
          </w:tcPr>
          <w:p w:rsidR="007F4AD6" w:rsidRDefault="007F4AD6">
            <w:pPr>
              <w:pStyle w:val="ConsPlusNormal"/>
              <w:jc w:val="center"/>
            </w:pPr>
            <w:r>
              <w:t>8(383)227-10-09</w:t>
            </w:r>
          </w:p>
        </w:tc>
        <w:tc>
          <w:tcPr>
            <w:tcW w:w="2551" w:type="dxa"/>
          </w:tcPr>
          <w:p w:rsidR="007F4AD6" w:rsidRDefault="007F4AD6">
            <w:pPr>
              <w:pStyle w:val="ConsPlusNormal"/>
              <w:jc w:val="center"/>
            </w:pPr>
            <w:r>
              <w:t>54_upr@rosreestr.ru</w:t>
            </w:r>
          </w:p>
        </w:tc>
      </w:tr>
      <w:tr w:rsidR="007F4AD6">
        <w:tc>
          <w:tcPr>
            <w:tcW w:w="510" w:type="dxa"/>
          </w:tcPr>
          <w:p w:rsidR="007F4AD6" w:rsidRDefault="007F4AD6">
            <w:pPr>
              <w:pStyle w:val="ConsPlusNormal"/>
              <w:jc w:val="center"/>
            </w:pPr>
            <w:r>
              <w:lastRenderedPageBreak/>
              <w:t>10</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Омской области</w:t>
            </w:r>
          </w:p>
        </w:tc>
        <w:tc>
          <w:tcPr>
            <w:tcW w:w="1984" w:type="dxa"/>
          </w:tcPr>
          <w:p w:rsidR="007F4AD6" w:rsidRDefault="007F4AD6">
            <w:pPr>
              <w:pStyle w:val="ConsPlusNormal"/>
              <w:jc w:val="center"/>
            </w:pPr>
            <w:r>
              <w:t>644007, г. Омск, ул. Орджоникидзе, д. 56</w:t>
            </w:r>
          </w:p>
        </w:tc>
        <w:tc>
          <w:tcPr>
            <w:tcW w:w="1928" w:type="dxa"/>
          </w:tcPr>
          <w:p w:rsidR="007F4AD6" w:rsidRDefault="007F4AD6">
            <w:pPr>
              <w:pStyle w:val="ConsPlusNormal"/>
              <w:jc w:val="center"/>
            </w:pPr>
            <w:r>
              <w:t>8(3812) 24-32-10</w:t>
            </w:r>
          </w:p>
        </w:tc>
        <w:tc>
          <w:tcPr>
            <w:tcW w:w="2098" w:type="dxa"/>
          </w:tcPr>
          <w:p w:rsidR="007F4AD6" w:rsidRDefault="007F4AD6">
            <w:pPr>
              <w:pStyle w:val="ConsPlusNormal"/>
              <w:jc w:val="center"/>
            </w:pPr>
            <w:r>
              <w:t>8 (3812) 24-04-33</w:t>
            </w:r>
          </w:p>
        </w:tc>
        <w:tc>
          <w:tcPr>
            <w:tcW w:w="2551" w:type="dxa"/>
          </w:tcPr>
          <w:p w:rsidR="007F4AD6" w:rsidRDefault="007F4AD6">
            <w:pPr>
              <w:pStyle w:val="ConsPlusNormal"/>
              <w:jc w:val="center"/>
            </w:pPr>
            <w:r>
              <w:t>55_upr@rosreestr.ru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Томской области</w:t>
            </w:r>
          </w:p>
        </w:tc>
        <w:tc>
          <w:tcPr>
            <w:tcW w:w="1984" w:type="dxa"/>
          </w:tcPr>
          <w:p w:rsidR="007F4AD6" w:rsidRDefault="007F4AD6">
            <w:pPr>
              <w:pStyle w:val="ConsPlusNormal"/>
              <w:jc w:val="center"/>
            </w:pPr>
            <w:r>
              <w:t>634003, г. Томск, ул. Пушкина, д. 34/1</w:t>
            </w:r>
          </w:p>
        </w:tc>
        <w:tc>
          <w:tcPr>
            <w:tcW w:w="1928" w:type="dxa"/>
          </w:tcPr>
          <w:p w:rsidR="007F4AD6" w:rsidRDefault="007F4AD6">
            <w:pPr>
              <w:pStyle w:val="ConsPlusNormal"/>
              <w:jc w:val="center"/>
            </w:pPr>
            <w:r>
              <w:t>8 (3822) 65-66-59</w:t>
            </w:r>
          </w:p>
          <w:p w:rsidR="007F4AD6" w:rsidRDefault="007F4AD6">
            <w:pPr>
              <w:pStyle w:val="ConsPlusNormal"/>
              <w:jc w:val="center"/>
            </w:pPr>
            <w:r>
              <w:t>8 (3822) 65-27-61</w:t>
            </w:r>
          </w:p>
        </w:tc>
        <w:tc>
          <w:tcPr>
            <w:tcW w:w="2098" w:type="dxa"/>
          </w:tcPr>
          <w:p w:rsidR="007F4AD6" w:rsidRDefault="007F4AD6">
            <w:pPr>
              <w:pStyle w:val="ConsPlusNormal"/>
              <w:jc w:val="center"/>
            </w:pPr>
            <w:r>
              <w:t>8 (3822) 65-66-59</w:t>
            </w:r>
          </w:p>
        </w:tc>
        <w:tc>
          <w:tcPr>
            <w:tcW w:w="2551" w:type="dxa"/>
          </w:tcPr>
          <w:p w:rsidR="007F4AD6" w:rsidRDefault="007F4AD6">
            <w:pPr>
              <w:pStyle w:val="ConsPlusNormal"/>
              <w:jc w:val="center"/>
            </w:pPr>
            <w:r>
              <w:t>70_upr@rosreestr.ru</w:t>
            </w:r>
          </w:p>
        </w:tc>
      </w:tr>
      <w:tr w:rsidR="007F4AD6">
        <w:tc>
          <w:tcPr>
            <w:tcW w:w="510" w:type="dxa"/>
          </w:tcPr>
          <w:p w:rsidR="007F4AD6" w:rsidRDefault="007F4AD6">
            <w:pPr>
              <w:pStyle w:val="ConsPlusNormal"/>
              <w:jc w:val="center"/>
            </w:pPr>
            <w:r>
              <w:t>12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Забайкальскому краю</w:t>
            </w:r>
          </w:p>
        </w:tc>
        <w:tc>
          <w:tcPr>
            <w:tcW w:w="1984" w:type="dxa"/>
          </w:tcPr>
          <w:p w:rsidR="007F4AD6" w:rsidRDefault="007F4AD6">
            <w:pPr>
              <w:pStyle w:val="ConsPlusNormal"/>
              <w:jc w:val="center"/>
            </w:pPr>
            <w:r>
              <w:t>672000, г. Чита, ул. Анохина, д. 63</w:t>
            </w:r>
          </w:p>
        </w:tc>
        <w:tc>
          <w:tcPr>
            <w:tcW w:w="1928" w:type="dxa"/>
          </w:tcPr>
          <w:p w:rsidR="007F4AD6" w:rsidRDefault="007F4AD6">
            <w:pPr>
              <w:pStyle w:val="ConsPlusNormal"/>
              <w:jc w:val="center"/>
            </w:pPr>
            <w:r>
              <w:t>8 (3022) 35-22-11</w:t>
            </w:r>
          </w:p>
          <w:p w:rsidR="007F4AD6" w:rsidRDefault="007F4AD6">
            <w:pPr>
              <w:pStyle w:val="ConsPlusNormal"/>
              <w:jc w:val="center"/>
            </w:pPr>
            <w:r>
              <w:t>8 (3022) 32-52-42</w:t>
            </w:r>
          </w:p>
        </w:tc>
        <w:tc>
          <w:tcPr>
            <w:tcW w:w="2098" w:type="dxa"/>
          </w:tcPr>
          <w:p w:rsidR="007F4AD6" w:rsidRDefault="007F4AD6">
            <w:pPr>
              <w:pStyle w:val="ConsPlusNormal"/>
              <w:jc w:val="center"/>
            </w:pPr>
            <w:r>
              <w:t>8 (3022) 32-53-92</w:t>
            </w:r>
          </w:p>
        </w:tc>
        <w:tc>
          <w:tcPr>
            <w:tcW w:w="2551" w:type="dxa"/>
          </w:tcPr>
          <w:p w:rsidR="007F4AD6" w:rsidRDefault="007F4AD6">
            <w:pPr>
              <w:pStyle w:val="ConsPlusNormal"/>
              <w:jc w:val="center"/>
            </w:pPr>
            <w:r>
              <w:t>75_upr@rosreestr.ru</w:t>
            </w:r>
          </w:p>
        </w:tc>
      </w:tr>
      <w:tr w:rsidR="007F4AD6">
        <w:tc>
          <w:tcPr>
            <w:tcW w:w="510" w:type="dxa"/>
          </w:tcPr>
          <w:p w:rsidR="007F4AD6" w:rsidRDefault="007F4AD6">
            <w:pPr>
              <w:pStyle w:val="ConsPlusNormal"/>
              <w:jc w:val="center"/>
            </w:pPr>
            <w:r>
              <w:t>13</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Алтай</w:t>
            </w:r>
          </w:p>
        </w:tc>
        <w:tc>
          <w:tcPr>
            <w:tcW w:w="1984" w:type="dxa"/>
          </w:tcPr>
          <w:p w:rsidR="007F4AD6" w:rsidRDefault="007F4AD6">
            <w:pPr>
              <w:pStyle w:val="ConsPlusNormal"/>
              <w:jc w:val="center"/>
            </w:pPr>
            <w:r>
              <w:t>649000, г. Горно-Алтайск, ул. Строителей, д. 3</w:t>
            </w:r>
          </w:p>
        </w:tc>
        <w:tc>
          <w:tcPr>
            <w:tcW w:w="1928" w:type="dxa"/>
          </w:tcPr>
          <w:p w:rsidR="007F4AD6" w:rsidRDefault="007F4AD6">
            <w:pPr>
              <w:pStyle w:val="ConsPlusNormal"/>
              <w:jc w:val="center"/>
            </w:pPr>
            <w:r>
              <w:t>8 (38822) 4-77-47</w:t>
            </w:r>
          </w:p>
        </w:tc>
        <w:tc>
          <w:tcPr>
            <w:tcW w:w="2098" w:type="dxa"/>
          </w:tcPr>
          <w:p w:rsidR="007F4AD6" w:rsidRDefault="007F4AD6">
            <w:pPr>
              <w:pStyle w:val="ConsPlusNormal"/>
              <w:jc w:val="center"/>
            </w:pPr>
            <w:r>
              <w:t>8 (38822) 2-34-75</w:t>
            </w:r>
          </w:p>
        </w:tc>
        <w:tc>
          <w:tcPr>
            <w:tcW w:w="2551" w:type="dxa"/>
          </w:tcPr>
          <w:p w:rsidR="007F4AD6" w:rsidRDefault="007F4AD6">
            <w:pPr>
              <w:pStyle w:val="ConsPlusNormal"/>
              <w:jc w:val="center"/>
            </w:pPr>
            <w:r>
              <w:t>fgu04@u04.rosreestr.ru</w:t>
            </w:r>
          </w:p>
        </w:tc>
      </w:tr>
      <w:tr w:rsidR="007F4AD6">
        <w:tc>
          <w:tcPr>
            <w:tcW w:w="510" w:type="dxa"/>
          </w:tcPr>
          <w:p w:rsidR="007F4AD6" w:rsidRDefault="007F4AD6">
            <w:pPr>
              <w:pStyle w:val="ConsPlusNormal"/>
              <w:jc w:val="center"/>
            </w:pPr>
            <w:r>
              <w:t>14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Бурятия</w:t>
            </w:r>
          </w:p>
        </w:tc>
        <w:tc>
          <w:tcPr>
            <w:tcW w:w="1984" w:type="dxa"/>
          </w:tcPr>
          <w:p w:rsidR="007F4AD6" w:rsidRDefault="007F4AD6">
            <w:pPr>
              <w:pStyle w:val="ConsPlusNormal"/>
              <w:jc w:val="center"/>
            </w:pPr>
            <w:r>
              <w:t>670000, г. Улан-Удэ, ул. Ленина, д. 55</w:t>
            </w:r>
          </w:p>
        </w:tc>
        <w:tc>
          <w:tcPr>
            <w:tcW w:w="1928" w:type="dxa"/>
          </w:tcPr>
          <w:p w:rsidR="007F4AD6" w:rsidRDefault="007F4AD6">
            <w:pPr>
              <w:pStyle w:val="ConsPlusNormal"/>
              <w:jc w:val="center"/>
            </w:pPr>
            <w:r>
              <w:t>8 (3012) 22-09-81</w:t>
            </w:r>
          </w:p>
        </w:tc>
        <w:tc>
          <w:tcPr>
            <w:tcW w:w="2098" w:type="dxa"/>
          </w:tcPr>
          <w:p w:rsidR="007F4AD6" w:rsidRDefault="007F4AD6">
            <w:pPr>
              <w:pStyle w:val="ConsPlusNormal"/>
              <w:jc w:val="center"/>
            </w:pPr>
            <w:r>
              <w:t>8 (3012) 22-09-81</w:t>
            </w:r>
          </w:p>
        </w:tc>
        <w:tc>
          <w:tcPr>
            <w:tcW w:w="2551" w:type="dxa"/>
          </w:tcPr>
          <w:p w:rsidR="007F4AD6" w:rsidRDefault="007F4AD6">
            <w:pPr>
              <w:pStyle w:val="ConsPlusNormal"/>
              <w:jc w:val="center"/>
            </w:pPr>
            <w:r>
              <w:t>fgu03@u03.rosreestr.ru</w:t>
            </w:r>
          </w:p>
        </w:tc>
      </w:tr>
      <w:tr w:rsidR="007F4AD6">
        <w:tc>
          <w:tcPr>
            <w:tcW w:w="510" w:type="dxa"/>
          </w:tcPr>
          <w:p w:rsidR="007F4AD6" w:rsidRDefault="007F4AD6">
            <w:pPr>
              <w:pStyle w:val="ConsPlusNormal"/>
              <w:jc w:val="center"/>
            </w:pPr>
            <w:r>
              <w:t>15</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Тыва</w:t>
            </w:r>
          </w:p>
        </w:tc>
        <w:tc>
          <w:tcPr>
            <w:tcW w:w="1984" w:type="dxa"/>
          </w:tcPr>
          <w:p w:rsidR="007F4AD6" w:rsidRDefault="007F4AD6">
            <w:pPr>
              <w:pStyle w:val="ConsPlusNormal"/>
              <w:jc w:val="center"/>
            </w:pPr>
            <w:r>
              <w:t>667000, г. Кызыл, ул. Горная, д. 104-А</w:t>
            </w:r>
          </w:p>
        </w:tc>
        <w:tc>
          <w:tcPr>
            <w:tcW w:w="1928" w:type="dxa"/>
          </w:tcPr>
          <w:p w:rsidR="007F4AD6" w:rsidRDefault="007F4AD6">
            <w:pPr>
              <w:pStyle w:val="ConsPlusNormal"/>
              <w:jc w:val="center"/>
            </w:pPr>
            <w:r>
              <w:t>8 (39422) 5-40-53</w:t>
            </w:r>
          </w:p>
        </w:tc>
        <w:tc>
          <w:tcPr>
            <w:tcW w:w="2098" w:type="dxa"/>
          </w:tcPr>
          <w:p w:rsidR="007F4AD6" w:rsidRDefault="007F4AD6">
            <w:pPr>
              <w:pStyle w:val="ConsPlusNormal"/>
              <w:jc w:val="center"/>
            </w:pPr>
            <w:r>
              <w:t>8 (39422) 5-64-62</w:t>
            </w:r>
          </w:p>
        </w:tc>
        <w:tc>
          <w:tcPr>
            <w:tcW w:w="2551" w:type="dxa"/>
          </w:tcPr>
          <w:p w:rsidR="007F4AD6" w:rsidRDefault="007F4AD6">
            <w:pPr>
              <w:pStyle w:val="ConsPlusNormal"/>
              <w:jc w:val="center"/>
            </w:pPr>
            <w:r>
              <w:t>fgu17@u17.rosreestr.ru</w:t>
            </w:r>
          </w:p>
        </w:tc>
      </w:tr>
      <w:tr w:rsidR="007F4AD6">
        <w:tc>
          <w:tcPr>
            <w:tcW w:w="510" w:type="dxa"/>
          </w:tcPr>
          <w:p w:rsidR="007F4AD6" w:rsidRDefault="007F4AD6">
            <w:pPr>
              <w:pStyle w:val="ConsPlusNormal"/>
              <w:jc w:val="center"/>
            </w:pPr>
            <w:r>
              <w:lastRenderedPageBreak/>
              <w:t>16</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Хакасия</w:t>
            </w:r>
          </w:p>
        </w:tc>
        <w:tc>
          <w:tcPr>
            <w:tcW w:w="1984" w:type="dxa"/>
          </w:tcPr>
          <w:p w:rsidR="007F4AD6" w:rsidRDefault="007F4AD6">
            <w:pPr>
              <w:pStyle w:val="ConsPlusNormal"/>
              <w:jc w:val="center"/>
            </w:pPr>
            <w:r>
              <w:t>655017, г. Абакан, ул. Кирова, д. 100</w:t>
            </w:r>
          </w:p>
        </w:tc>
        <w:tc>
          <w:tcPr>
            <w:tcW w:w="1928" w:type="dxa"/>
          </w:tcPr>
          <w:p w:rsidR="007F4AD6" w:rsidRDefault="007F4AD6">
            <w:pPr>
              <w:pStyle w:val="ConsPlusNormal"/>
              <w:jc w:val="center"/>
            </w:pPr>
            <w:r>
              <w:t>8 (3902) 24-29-25</w:t>
            </w:r>
          </w:p>
        </w:tc>
        <w:tc>
          <w:tcPr>
            <w:tcW w:w="2098" w:type="dxa"/>
          </w:tcPr>
          <w:p w:rsidR="007F4AD6" w:rsidRDefault="007F4AD6">
            <w:pPr>
              <w:pStyle w:val="ConsPlusNormal"/>
              <w:jc w:val="center"/>
            </w:pPr>
            <w:r>
              <w:t>8 (3902) 24-29-25</w:t>
            </w:r>
          </w:p>
        </w:tc>
        <w:tc>
          <w:tcPr>
            <w:tcW w:w="2551" w:type="dxa"/>
          </w:tcPr>
          <w:p w:rsidR="007F4AD6" w:rsidRDefault="007F4AD6">
            <w:pPr>
              <w:pStyle w:val="ConsPlusNormal"/>
              <w:jc w:val="center"/>
            </w:pPr>
            <w:r>
              <w:t>fgu19@u19.rosreestr.ru</w:t>
            </w:r>
          </w:p>
        </w:tc>
      </w:tr>
      <w:tr w:rsidR="007F4AD6">
        <w:tc>
          <w:tcPr>
            <w:tcW w:w="510" w:type="dxa"/>
          </w:tcPr>
          <w:p w:rsidR="007F4AD6" w:rsidRDefault="007F4AD6">
            <w:pPr>
              <w:pStyle w:val="ConsPlusNormal"/>
              <w:jc w:val="center"/>
            </w:pPr>
            <w:r>
              <w:t>17</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Алтайскому краю</w:t>
            </w:r>
          </w:p>
        </w:tc>
        <w:tc>
          <w:tcPr>
            <w:tcW w:w="1984" w:type="dxa"/>
          </w:tcPr>
          <w:p w:rsidR="007F4AD6" w:rsidRDefault="007F4AD6">
            <w:pPr>
              <w:pStyle w:val="ConsPlusNormal"/>
              <w:jc w:val="center"/>
            </w:pPr>
            <w:r>
              <w:t>656043, г. Барнаул, пр-т Социалистический, д. 37</w:t>
            </w:r>
          </w:p>
        </w:tc>
        <w:tc>
          <w:tcPr>
            <w:tcW w:w="1928" w:type="dxa"/>
          </w:tcPr>
          <w:p w:rsidR="007F4AD6" w:rsidRDefault="007F4AD6">
            <w:pPr>
              <w:pStyle w:val="ConsPlusNormal"/>
              <w:jc w:val="center"/>
            </w:pPr>
            <w:r>
              <w:t>8 (3852) 27-10-70</w:t>
            </w:r>
          </w:p>
        </w:tc>
        <w:tc>
          <w:tcPr>
            <w:tcW w:w="2098" w:type="dxa"/>
          </w:tcPr>
          <w:p w:rsidR="007F4AD6" w:rsidRDefault="007F4AD6">
            <w:pPr>
              <w:pStyle w:val="ConsPlusNormal"/>
              <w:jc w:val="center"/>
            </w:pPr>
            <w:r>
              <w:t>8 (3852) 35-78-45</w:t>
            </w:r>
          </w:p>
        </w:tc>
        <w:tc>
          <w:tcPr>
            <w:tcW w:w="2551" w:type="dxa"/>
          </w:tcPr>
          <w:p w:rsidR="007F4AD6" w:rsidRDefault="007F4AD6">
            <w:pPr>
              <w:pStyle w:val="ConsPlusNormal"/>
              <w:jc w:val="center"/>
            </w:pPr>
            <w:r>
              <w:t>fgu22@u22.rosreestr.ru</w:t>
            </w:r>
          </w:p>
        </w:tc>
      </w:tr>
      <w:tr w:rsidR="007F4AD6">
        <w:tc>
          <w:tcPr>
            <w:tcW w:w="510" w:type="dxa"/>
          </w:tcPr>
          <w:p w:rsidR="007F4AD6" w:rsidRDefault="007F4AD6">
            <w:pPr>
              <w:pStyle w:val="ConsPlusNormal"/>
              <w:jc w:val="center"/>
            </w:pPr>
            <w:r>
              <w:t>18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Красноярскому краю</w:t>
            </w:r>
          </w:p>
        </w:tc>
        <w:tc>
          <w:tcPr>
            <w:tcW w:w="1984" w:type="dxa"/>
          </w:tcPr>
          <w:p w:rsidR="007F4AD6" w:rsidRDefault="007F4AD6">
            <w:pPr>
              <w:pStyle w:val="ConsPlusNormal"/>
              <w:jc w:val="center"/>
            </w:pPr>
            <w:r>
              <w:t xml:space="preserve">660020, г. Красноярск, ул. Петра </w:t>
            </w:r>
            <w:proofErr w:type="spellStart"/>
            <w:r>
              <w:t>Подзолкова</w:t>
            </w:r>
            <w:proofErr w:type="spellEnd"/>
            <w:r>
              <w:t>, д. 3</w:t>
            </w:r>
          </w:p>
        </w:tc>
        <w:tc>
          <w:tcPr>
            <w:tcW w:w="1928" w:type="dxa"/>
          </w:tcPr>
          <w:p w:rsidR="007F4AD6" w:rsidRDefault="007F4AD6">
            <w:pPr>
              <w:pStyle w:val="ConsPlusNormal"/>
              <w:jc w:val="center"/>
            </w:pPr>
            <w:r>
              <w:t>8 (391) 226-62-66</w:t>
            </w:r>
          </w:p>
        </w:tc>
        <w:tc>
          <w:tcPr>
            <w:tcW w:w="2098" w:type="dxa"/>
          </w:tcPr>
          <w:p w:rsidR="007F4AD6" w:rsidRDefault="007F4AD6">
            <w:pPr>
              <w:pStyle w:val="ConsPlusNormal"/>
              <w:jc w:val="center"/>
            </w:pPr>
            <w:r>
              <w:t>8 (391) 226-62-66</w:t>
            </w:r>
          </w:p>
        </w:tc>
        <w:tc>
          <w:tcPr>
            <w:tcW w:w="2551" w:type="dxa"/>
          </w:tcPr>
          <w:p w:rsidR="007F4AD6" w:rsidRDefault="007F4AD6">
            <w:pPr>
              <w:pStyle w:val="ConsPlusNormal"/>
              <w:jc w:val="center"/>
            </w:pPr>
            <w:r>
              <w:t>fgu24@u24.rosreestr.ru</w:t>
            </w:r>
          </w:p>
        </w:tc>
      </w:tr>
      <w:tr w:rsidR="007F4AD6">
        <w:tc>
          <w:tcPr>
            <w:tcW w:w="510" w:type="dxa"/>
          </w:tcPr>
          <w:p w:rsidR="007F4AD6" w:rsidRDefault="007F4AD6">
            <w:pPr>
              <w:pStyle w:val="ConsPlusNormal"/>
              <w:jc w:val="center"/>
            </w:pPr>
            <w:r>
              <w:t>19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Иркутской области</w:t>
            </w:r>
          </w:p>
        </w:tc>
        <w:tc>
          <w:tcPr>
            <w:tcW w:w="1984" w:type="dxa"/>
          </w:tcPr>
          <w:p w:rsidR="007F4AD6" w:rsidRDefault="007F4AD6">
            <w:pPr>
              <w:pStyle w:val="ConsPlusNormal"/>
              <w:jc w:val="center"/>
            </w:pPr>
            <w:r>
              <w:t>664007, г. Иркутск, ул. Софьи Перовской, д. 30</w:t>
            </w:r>
          </w:p>
        </w:tc>
        <w:tc>
          <w:tcPr>
            <w:tcW w:w="1928" w:type="dxa"/>
          </w:tcPr>
          <w:p w:rsidR="007F4AD6" w:rsidRDefault="007F4AD6">
            <w:pPr>
              <w:pStyle w:val="ConsPlusNormal"/>
              <w:jc w:val="center"/>
            </w:pPr>
            <w:r>
              <w:t>8 (3952) 28-64-60</w:t>
            </w:r>
          </w:p>
        </w:tc>
        <w:tc>
          <w:tcPr>
            <w:tcW w:w="2098" w:type="dxa"/>
          </w:tcPr>
          <w:p w:rsidR="007F4AD6" w:rsidRDefault="007F4AD6">
            <w:pPr>
              <w:pStyle w:val="ConsPlusNormal"/>
              <w:jc w:val="center"/>
            </w:pPr>
            <w:r>
              <w:t>8 (3952) 20-40-46</w:t>
            </w:r>
          </w:p>
        </w:tc>
        <w:tc>
          <w:tcPr>
            <w:tcW w:w="2551" w:type="dxa"/>
          </w:tcPr>
          <w:p w:rsidR="007F4AD6" w:rsidRDefault="007F4AD6">
            <w:pPr>
              <w:pStyle w:val="ConsPlusNormal"/>
              <w:jc w:val="center"/>
            </w:pPr>
            <w:r>
              <w:t>fgu38@u38.rosreestr.ru</w:t>
            </w:r>
          </w:p>
        </w:tc>
      </w:tr>
      <w:tr w:rsidR="007F4AD6">
        <w:tc>
          <w:tcPr>
            <w:tcW w:w="510" w:type="dxa"/>
          </w:tcPr>
          <w:p w:rsidR="007F4AD6" w:rsidRDefault="007F4AD6">
            <w:pPr>
              <w:pStyle w:val="ConsPlusNormal"/>
              <w:jc w:val="center"/>
            </w:pPr>
            <w:r>
              <w:t>20</w:t>
            </w:r>
          </w:p>
        </w:tc>
        <w:tc>
          <w:tcPr>
            <w:tcW w:w="1871" w:type="dxa"/>
          </w:tcPr>
          <w:p w:rsidR="007F4AD6" w:rsidRDefault="007F4AD6">
            <w:pPr>
              <w:pStyle w:val="ConsPlusNormal"/>
              <w:jc w:val="center"/>
            </w:pPr>
            <w:r>
              <w:t xml:space="preserve">Филиал ФГБУ "Федеральная кадастровая </w:t>
            </w:r>
            <w:r>
              <w:lastRenderedPageBreak/>
              <w:t xml:space="preserve">палата </w:t>
            </w:r>
            <w:proofErr w:type="spellStart"/>
            <w:r>
              <w:t>Росреестра</w:t>
            </w:r>
            <w:proofErr w:type="spellEnd"/>
            <w:r>
              <w:t>" по Кемеровской области</w:t>
            </w:r>
          </w:p>
        </w:tc>
        <w:tc>
          <w:tcPr>
            <w:tcW w:w="1984" w:type="dxa"/>
          </w:tcPr>
          <w:p w:rsidR="007F4AD6" w:rsidRDefault="007F4AD6">
            <w:pPr>
              <w:pStyle w:val="ConsPlusNormal"/>
              <w:jc w:val="center"/>
            </w:pPr>
            <w:r>
              <w:lastRenderedPageBreak/>
              <w:t>650070, г. Кемерово, ул. Тухачевского, д. 21</w:t>
            </w:r>
          </w:p>
        </w:tc>
        <w:tc>
          <w:tcPr>
            <w:tcW w:w="1928" w:type="dxa"/>
          </w:tcPr>
          <w:p w:rsidR="007F4AD6" w:rsidRDefault="007F4AD6">
            <w:pPr>
              <w:pStyle w:val="ConsPlusNormal"/>
              <w:jc w:val="center"/>
            </w:pPr>
            <w:r>
              <w:t>8 (3842) 56-71-01</w:t>
            </w:r>
          </w:p>
        </w:tc>
        <w:tc>
          <w:tcPr>
            <w:tcW w:w="2098" w:type="dxa"/>
          </w:tcPr>
          <w:p w:rsidR="007F4AD6" w:rsidRDefault="007F4AD6">
            <w:pPr>
              <w:pStyle w:val="ConsPlusNormal"/>
              <w:jc w:val="center"/>
            </w:pPr>
            <w:r>
              <w:t>8 (3842) 56-70-74</w:t>
            </w:r>
          </w:p>
        </w:tc>
        <w:tc>
          <w:tcPr>
            <w:tcW w:w="2551" w:type="dxa"/>
          </w:tcPr>
          <w:p w:rsidR="007F4AD6" w:rsidRDefault="007F4AD6">
            <w:pPr>
              <w:pStyle w:val="ConsPlusNormal"/>
              <w:jc w:val="center"/>
            </w:pPr>
            <w:r>
              <w:t>fgu42@u42.rosreestr.ru</w:t>
            </w:r>
          </w:p>
        </w:tc>
      </w:tr>
      <w:tr w:rsidR="007F4AD6">
        <w:tc>
          <w:tcPr>
            <w:tcW w:w="510" w:type="dxa"/>
          </w:tcPr>
          <w:p w:rsidR="007F4AD6" w:rsidRDefault="007F4AD6">
            <w:pPr>
              <w:pStyle w:val="ConsPlusNormal"/>
              <w:jc w:val="center"/>
            </w:pPr>
            <w:r>
              <w:t>21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Новосибирской области</w:t>
            </w:r>
          </w:p>
        </w:tc>
        <w:tc>
          <w:tcPr>
            <w:tcW w:w="1984" w:type="dxa"/>
          </w:tcPr>
          <w:p w:rsidR="007F4AD6" w:rsidRDefault="007F4AD6">
            <w:pPr>
              <w:pStyle w:val="ConsPlusNormal"/>
              <w:jc w:val="center"/>
            </w:pPr>
            <w:r>
              <w:t>630087, г. Новосибирск, ул. Немировича-Данченко, д. 167, офис 703</w:t>
            </w:r>
          </w:p>
        </w:tc>
        <w:tc>
          <w:tcPr>
            <w:tcW w:w="1928" w:type="dxa"/>
          </w:tcPr>
          <w:p w:rsidR="007F4AD6" w:rsidRDefault="007F4AD6">
            <w:pPr>
              <w:pStyle w:val="ConsPlusNormal"/>
              <w:jc w:val="center"/>
            </w:pPr>
            <w:r>
              <w:t>8 (383) 315-24-60</w:t>
            </w:r>
          </w:p>
        </w:tc>
        <w:tc>
          <w:tcPr>
            <w:tcW w:w="2098" w:type="dxa"/>
          </w:tcPr>
          <w:p w:rsidR="007F4AD6" w:rsidRDefault="007F4AD6">
            <w:pPr>
              <w:pStyle w:val="ConsPlusNormal"/>
              <w:jc w:val="center"/>
            </w:pPr>
            <w:r>
              <w:t>8 (383) 346-16-17</w:t>
            </w:r>
          </w:p>
        </w:tc>
        <w:tc>
          <w:tcPr>
            <w:tcW w:w="2551" w:type="dxa"/>
          </w:tcPr>
          <w:p w:rsidR="007F4AD6" w:rsidRDefault="007F4AD6">
            <w:pPr>
              <w:pStyle w:val="ConsPlusNormal"/>
              <w:jc w:val="center"/>
            </w:pPr>
            <w:r>
              <w:t>fgu54@u54.rosreestr.ru</w:t>
            </w:r>
          </w:p>
        </w:tc>
      </w:tr>
      <w:tr w:rsidR="007F4AD6">
        <w:tc>
          <w:tcPr>
            <w:tcW w:w="510" w:type="dxa"/>
          </w:tcPr>
          <w:p w:rsidR="007F4AD6" w:rsidRDefault="007F4AD6">
            <w:pPr>
              <w:pStyle w:val="ConsPlusNormal"/>
              <w:jc w:val="center"/>
            </w:pPr>
            <w:r>
              <w:t>22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Омской области</w:t>
            </w:r>
          </w:p>
        </w:tc>
        <w:tc>
          <w:tcPr>
            <w:tcW w:w="1984" w:type="dxa"/>
          </w:tcPr>
          <w:p w:rsidR="007F4AD6" w:rsidRDefault="007F4AD6">
            <w:pPr>
              <w:pStyle w:val="ConsPlusNormal"/>
              <w:jc w:val="center"/>
            </w:pPr>
            <w:r>
              <w:t>644099, г. Омск, ул. Красногвардейская, д. 42</w:t>
            </w:r>
          </w:p>
        </w:tc>
        <w:tc>
          <w:tcPr>
            <w:tcW w:w="1928" w:type="dxa"/>
          </w:tcPr>
          <w:p w:rsidR="007F4AD6" w:rsidRDefault="007F4AD6">
            <w:pPr>
              <w:pStyle w:val="ConsPlusNormal"/>
              <w:jc w:val="center"/>
            </w:pPr>
            <w:r>
              <w:t>8 (3812) 94-83-89</w:t>
            </w:r>
          </w:p>
        </w:tc>
        <w:tc>
          <w:tcPr>
            <w:tcW w:w="2098" w:type="dxa"/>
          </w:tcPr>
          <w:p w:rsidR="007F4AD6" w:rsidRDefault="007F4AD6">
            <w:pPr>
              <w:pStyle w:val="ConsPlusNormal"/>
              <w:jc w:val="center"/>
            </w:pPr>
            <w:r>
              <w:t>8 (3812) 94-83-89</w:t>
            </w:r>
          </w:p>
        </w:tc>
        <w:tc>
          <w:tcPr>
            <w:tcW w:w="2551" w:type="dxa"/>
          </w:tcPr>
          <w:p w:rsidR="007F4AD6" w:rsidRDefault="007F4AD6">
            <w:pPr>
              <w:pStyle w:val="ConsPlusNormal"/>
              <w:jc w:val="center"/>
            </w:pPr>
            <w:r>
              <w:t>fgu55@u55.rosreestr.ru</w:t>
            </w:r>
          </w:p>
        </w:tc>
      </w:tr>
      <w:tr w:rsidR="007F4AD6">
        <w:tc>
          <w:tcPr>
            <w:tcW w:w="510" w:type="dxa"/>
          </w:tcPr>
          <w:p w:rsidR="007F4AD6" w:rsidRDefault="007F4AD6">
            <w:pPr>
              <w:pStyle w:val="ConsPlusNormal"/>
              <w:jc w:val="center"/>
            </w:pPr>
            <w:r>
              <w:t>23</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Томской области</w:t>
            </w:r>
          </w:p>
        </w:tc>
        <w:tc>
          <w:tcPr>
            <w:tcW w:w="1984" w:type="dxa"/>
          </w:tcPr>
          <w:p w:rsidR="007F4AD6" w:rsidRDefault="007F4AD6">
            <w:pPr>
              <w:pStyle w:val="ConsPlusNormal"/>
              <w:jc w:val="center"/>
            </w:pPr>
            <w:r>
              <w:t>634029, г. Томск, ул. Белинского, д. 8</w:t>
            </w:r>
          </w:p>
        </w:tc>
        <w:tc>
          <w:tcPr>
            <w:tcW w:w="1928" w:type="dxa"/>
          </w:tcPr>
          <w:p w:rsidR="007F4AD6" w:rsidRDefault="007F4AD6">
            <w:pPr>
              <w:pStyle w:val="ConsPlusNormal"/>
              <w:jc w:val="center"/>
            </w:pPr>
            <w:r>
              <w:t>8 (3822) 52-91-27</w:t>
            </w:r>
          </w:p>
        </w:tc>
        <w:tc>
          <w:tcPr>
            <w:tcW w:w="2098" w:type="dxa"/>
          </w:tcPr>
          <w:p w:rsidR="007F4AD6" w:rsidRDefault="007F4AD6">
            <w:pPr>
              <w:pStyle w:val="ConsPlusNormal"/>
              <w:jc w:val="center"/>
            </w:pPr>
            <w:r>
              <w:t>8 (3822) 52-91-27</w:t>
            </w:r>
          </w:p>
        </w:tc>
        <w:tc>
          <w:tcPr>
            <w:tcW w:w="2551" w:type="dxa"/>
          </w:tcPr>
          <w:p w:rsidR="007F4AD6" w:rsidRDefault="007F4AD6">
            <w:pPr>
              <w:pStyle w:val="ConsPlusNormal"/>
              <w:jc w:val="center"/>
            </w:pPr>
            <w:r>
              <w:t>fgu70@u70.rosreestr.ru</w:t>
            </w:r>
          </w:p>
        </w:tc>
      </w:tr>
      <w:tr w:rsidR="007F4AD6">
        <w:tc>
          <w:tcPr>
            <w:tcW w:w="510" w:type="dxa"/>
          </w:tcPr>
          <w:p w:rsidR="007F4AD6" w:rsidRDefault="007F4AD6">
            <w:pPr>
              <w:pStyle w:val="ConsPlusNormal"/>
              <w:jc w:val="center"/>
            </w:pPr>
            <w:r>
              <w:t>24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Забайкальскому краю</w:t>
            </w:r>
          </w:p>
        </w:tc>
        <w:tc>
          <w:tcPr>
            <w:tcW w:w="1984" w:type="dxa"/>
          </w:tcPr>
          <w:p w:rsidR="007F4AD6" w:rsidRDefault="007F4AD6">
            <w:pPr>
              <w:pStyle w:val="ConsPlusNormal"/>
              <w:jc w:val="center"/>
            </w:pPr>
            <w:r>
              <w:t>672090, г. Чита, ул. Лермонтова, д. 1</w:t>
            </w:r>
          </w:p>
        </w:tc>
        <w:tc>
          <w:tcPr>
            <w:tcW w:w="1928" w:type="dxa"/>
          </w:tcPr>
          <w:p w:rsidR="007F4AD6" w:rsidRDefault="007F4AD6">
            <w:pPr>
              <w:pStyle w:val="ConsPlusNormal"/>
              <w:jc w:val="center"/>
            </w:pPr>
            <w:r>
              <w:t>8 (3022) 32-53-39</w:t>
            </w:r>
          </w:p>
        </w:tc>
        <w:tc>
          <w:tcPr>
            <w:tcW w:w="2098" w:type="dxa"/>
          </w:tcPr>
          <w:p w:rsidR="007F4AD6" w:rsidRDefault="007F4AD6">
            <w:pPr>
              <w:pStyle w:val="ConsPlusNormal"/>
              <w:jc w:val="center"/>
            </w:pPr>
            <w:r>
              <w:t>8 (3022) 32-53-39</w:t>
            </w:r>
          </w:p>
        </w:tc>
        <w:tc>
          <w:tcPr>
            <w:tcW w:w="2551" w:type="dxa"/>
          </w:tcPr>
          <w:p w:rsidR="007F4AD6" w:rsidRDefault="007F4AD6">
            <w:pPr>
              <w:pStyle w:val="ConsPlusNormal"/>
              <w:jc w:val="center"/>
            </w:pPr>
            <w:r>
              <w:t>fgu75@u75.rosreestr.ru</w:t>
            </w:r>
          </w:p>
        </w:tc>
      </w:tr>
      <w:tr w:rsidR="007F4AD6">
        <w:tc>
          <w:tcPr>
            <w:tcW w:w="10942" w:type="dxa"/>
            <w:gridSpan w:val="6"/>
          </w:tcPr>
          <w:p w:rsidR="007F4AD6" w:rsidRDefault="007F4AD6">
            <w:pPr>
              <w:pStyle w:val="ConsPlusNormal"/>
              <w:jc w:val="center"/>
              <w:outlineLvl w:val="2"/>
            </w:pPr>
            <w:r>
              <w:lastRenderedPageBreak/>
              <w:t>Дальневосточный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Республике Саха (Якутия)</w:t>
            </w:r>
          </w:p>
        </w:tc>
        <w:tc>
          <w:tcPr>
            <w:tcW w:w="1984" w:type="dxa"/>
          </w:tcPr>
          <w:p w:rsidR="007F4AD6" w:rsidRDefault="007F4AD6">
            <w:pPr>
              <w:pStyle w:val="ConsPlusNormal"/>
              <w:jc w:val="center"/>
            </w:pPr>
            <w:r>
              <w:t>677007, г. Якутск, ул. Ярославского, д. 37</w:t>
            </w:r>
          </w:p>
        </w:tc>
        <w:tc>
          <w:tcPr>
            <w:tcW w:w="1928" w:type="dxa"/>
          </w:tcPr>
          <w:p w:rsidR="007F4AD6" w:rsidRDefault="007F4AD6">
            <w:pPr>
              <w:pStyle w:val="ConsPlusNormal"/>
              <w:jc w:val="center"/>
            </w:pPr>
            <w:r>
              <w:t>8 (4112) 39-19-60</w:t>
            </w:r>
          </w:p>
          <w:p w:rsidR="007F4AD6" w:rsidRDefault="007F4AD6">
            <w:pPr>
              <w:pStyle w:val="ConsPlusNormal"/>
              <w:jc w:val="center"/>
            </w:pPr>
            <w:r>
              <w:t>8 (4112) 40-58-14</w:t>
            </w:r>
          </w:p>
        </w:tc>
        <w:tc>
          <w:tcPr>
            <w:tcW w:w="2098" w:type="dxa"/>
          </w:tcPr>
          <w:p w:rsidR="007F4AD6" w:rsidRDefault="007F4AD6">
            <w:pPr>
              <w:pStyle w:val="ConsPlusNormal"/>
              <w:jc w:val="center"/>
            </w:pPr>
            <w:r>
              <w:t>8(4112) 40-58-20</w:t>
            </w:r>
          </w:p>
        </w:tc>
        <w:tc>
          <w:tcPr>
            <w:tcW w:w="2551" w:type="dxa"/>
          </w:tcPr>
          <w:p w:rsidR="007F4AD6" w:rsidRDefault="007F4AD6">
            <w:pPr>
              <w:pStyle w:val="ConsPlusNormal"/>
              <w:jc w:val="center"/>
            </w:pPr>
            <w:r>
              <w:t>14_upr@rosreestr.ru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Приморскому краю</w:t>
            </w:r>
          </w:p>
        </w:tc>
        <w:tc>
          <w:tcPr>
            <w:tcW w:w="1984" w:type="dxa"/>
          </w:tcPr>
          <w:p w:rsidR="007F4AD6" w:rsidRDefault="007F4AD6">
            <w:pPr>
              <w:pStyle w:val="ConsPlusNormal"/>
              <w:jc w:val="center"/>
            </w:pPr>
            <w:r>
              <w:t xml:space="preserve">690091, г. Владивосток, ул. </w:t>
            </w:r>
            <w:proofErr w:type="spellStart"/>
            <w:r>
              <w:t>Посьетская</w:t>
            </w:r>
            <w:proofErr w:type="spellEnd"/>
            <w:r>
              <w:t>, д. 48</w:t>
            </w:r>
          </w:p>
        </w:tc>
        <w:tc>
          <w:tcPr>
            <w:tcW w:w="1928" w:type="dxa"/>
          </w:tcPr>
          <w:p w:rsidR="007F4AD6" w:rsidRDefault="007F4AD6">
            <w:pPr>
              <w:pStyle w:val="ConsPlusNormal"/>
              <w:jc w:val="center"/>
            </w:pPr>
            <w:r>
              <w:t>8 (4232) 41-34-03</w:t>
            </w:r>
          </w:p>
        </w:tc>
        <w:tc>
          <w:tcPr>
            <w:tcW w:w="2098" w:type="dxa"/>
          </w:tcPr>
          <w:p w:rsidR="007F4AD6" w:rsidRDefault="007F4AD6">
            <w:pPr>
              <w:pStyle w:val="ConsPlusNormal"/>
              <w:jc w:val="center"/>
            </w:pPr>
            <w:r>
              <w:t>8 (4232) 41-34-04</w:t>
            </w:r>
          </w:p>
        </w:tc>
        <w:tc>
          <w:tcPr>
            <w:tcW w:w="2551" w:type="dxa"/>
          </w:tcPr>
          <w:p w:rsidR="007F4AD6" w:rsidRDefault="007F4AD6">
            <w:pPr>
              <w:pStyle w:val="ConsPlusNormal"/>
              <w:jc w:val="center"/>
            </w:pPr>
            <w:r>
              <w:t>25_upr@rosreestr.ru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Хабаровскому краю</w:t>
            </w:r>
          </w:p>
        </w:tc>
        <w:tc>
          <w:tcPr>
            <w:tcW w:w="1984" w:type="dxa"/>
          </w:tcPr>
          <w:p w:rsidR="007F4AD6" w:rsidRDefault="007F4AD6">
            <w:pPr>
              <w:pStyle w:val="ConsPlusNormal"/>
              <w:jc w:val="center"/>
            </w:pPr>
            <w:r>
              <w:t>680000, г. Хабаровск, ул. Карла Маркса, д. 74</w:t>
            </w:r>
          </w:p>
        </w:tc>
        <w:tc>
          <w:tcPr>
            <w:tcW w:w="1928" w:type="dxa"/>
          </w:tcPr>
          <w:p w:rsidR="007F4AD6" w:rsidRDefault="007F4AD6">
            <w:pPr>
              <w:pStyle w:val="ConsPlusNormal"/>
              <w:jc w:val="center"/>
            </w:pPr>
            <w:r>
              <w:t>8 (4212) 43-79-91</w:t>
            </w:r>
          </w:p>
        </w:tc>
        <w:tc>
          <w:tcPr>
            <w:tcW w:w="2098" w:type="dxa"/>
          </w:tcPr>
          <w:p w:rsidR="007F4AD6" w:rsidRDefault="007F4AD6">
            <w:pPr>
              <w:pStyle w:val="ConsPlusNormal"/>
              <w:jc w:val="center"/>
            </w:pPr>
            <w:r>
              <w:t>8 (4212) 43-87-70</w:t>
            </w:r>
          </w:p>
        </w:tc>
        <w:tc>
          <w:tcPr>
            <w:tcW w:w="2551" w:type="dxa"/>
          </w:tcPr>
          <w:p w:rsidR="007F4AD6" w:rsidRDefault="007F4AD6">
            <w:pPr>
              <w:pStyle w:val="ConsPlusNormal"/>
              <w:jc w:val="center"/>
            </w:pPr>
            <w:r>
              <w:t>27_upr@rosreestr.ru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Амурской области</w:t>
            </w:r>
          </w:p>
        </w:tc>
        <w:tc>
          <w:tcPr>
            <w:tcW w:w="1984" w:type="dxa"/>
          </w:tcPr>
          <w:p w:rsidR="007F4AD6" w:rsidRDefault="007F4AD6">
            <w:pPr>
              <w:pStyle w:val="ConsPlusNormal"/>
              <w:jc w:val="center"/>
            </w:pPr>
            <w:r>
              <w:t>675000, г. Благовещенск, пер. Пограничный, д. 10</w:t>
            </w:r>
          </w:p>
        </w:tc>
        <w:tc>
          <w:tcPr>
            <w:tcW w:w="1928" w:type="dxa"/>
          </w:tcPr>
          <w:p w:rsidR="007F4AD6" w:rsidRDefault="007F4AD6">
            <w:pPr>
              <w:pStyle w:val="ConsPlusNormal"/>
              <w:jc w:val="center"/>
            </w:pPr>
            <w:r>
              <w:t>8 (4162) 52-50-79</w:t>
            </w:r>
          </w:p>
          <w:p w:rsidR="007F4AD6" w:rsidRDefault="007F4AD6">
            <w:pPr>
              <w:pStyle w:val="ConsPlusNormal"/>
              <w:jc w:val="center"/>
            </w:pPr>
            <w:r>
              <w:t>8 (4162) 53-77-47</w:t>
            </w:r>
          </w:p>
        </w:tc>
        <w:tc>
          <w:tcPr>
            <w:tcW w:w="2098" w:type="dxa"/>
          </w:tcPr>
          <w:p w:rsidR="007F4AD6" w:rsidRDefault="007F4AD6">
            <w:pPr>
              <w:pStyle w:val="ConsPlusNormal"/>
              <w:jc w:val="center"/>
            </w:pPr>
            <w:r>
              <w:t>8 (4162) 52-02-68</w:t>
            </w:r>
          </w:p>
        </w:tc>
        <w:tc>
          <w:tcPr>
            <w:tcW w:w="2551" w:type="dxa"/>
          </w:tcPr>
          <w:p w:rsidR="007F4AD6" w:rsidRDefault="007F4AD6">
            <w:pPr>
              <w:pStyle w:val="ConsPlusNormal"/>
              <w:jc w:val="center"/>
            </w:pPr>
            <w:r>
              <w:t>28_upr@rosreestr.ru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Камчатскому краю</w:t>
            </w:r>
          </w:p>
        </w:tc>
        <w:tc>
          <w:tcPr>
            <w:tcW w:w="1984" w:type="dxa"/>
          </w:tcPr>
          <w:p w:rsidR="007F4AD6" w:rsidRDefault="007F4AD6">
            <w:pPr>
              <w:pStyle w:val="ConsPlusNormal"/>
              <w:jc w:val="center"/>
            </w:pPr>
            <w:r>
              <w:t xml:space="preserve">683024, г. Петропавловск-Камчатский, пер. Ботанический, д. </w:t>
            </w:r>
            <w:proofErr w:type="gramStart"/>
            <w:r>
              <w:t>4</w:t>
            </w:r>
            <w:proofErr w:type="gramEnd"/>
            <w:r>
              <w:t xml:space="preserve"> а/я 10</w:t>
            </w:r>
          </w:p>
        </w:tc>
        <w:tc>
          <w:tcPr>
            <w:tcW w:w="1928" w:type="dxa"/>
          </w:tcPr>
          <w:p w:rsidR="007F4AD6" w:rsidRDefault="007F4AD6">
            <w:pPr>
              <w:pStyle w:val="ConsPlusNormal"/>
              <w:jc w:val="center"/>
            </w:pPr>
            <w:r>
              <w:t>8 (4152) 46-70-54</w:t>
            </w:r>
          </w:p>
          <w:p w:rsidR="007F4AD6" w:rsidRDefault="007F4AD6">
            <w:pPr>
              <w:pStyle w:val="ConsPlusNormal"/>
              <w:jc w:val="center"/>
            </w:pPr>
            <w:r>
              <w:t>8 (4152) 46-61-10</w:t>
            </w:r>
          </w:p>
        </w:tc>
        <w:tc>
          <w:tcPr>
            <w:tcW w:w="2098" w:type="dxa"/>
          </w:tcPr>
          <w:p w:rsidR="007F4AD6" w:rsidRDefault="007F4AD6">
            <w:pPr>
              <w:pStyle w:val="ConsPlusNormal"/>
              <w:jc w:val="center"/>
            </w:pPr>
            <w:r>
              <w:t>8 (4152) 46-70-54</w:t>
            </w:r>
          </w:p>
        </w:tc>
        <w:tc>
          <w:tcPr>
            <w:tcW w:w="2551" w:type="dxa"/>
          </w:tcPr>
          <w:p w:rsidR="007F4AD6" w:rsidRDefault="007F4AD6">
            <w:pPr>
              <w:pStyle w:val="ConsPlusNormal"/>
              <w:jc w:val="center"/>
            </w:pPr>
            <w:r>
              <w:t>41_upr@rosreestr.ru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Магаданской области и Чукотскому автономному округу</w:t>
            </w:r>
          </w:p>
        </w:tc>
        <w:tc>
          <w:tcPr>
            <w:tcW w:w="1984" w:type="dxa"/>
          </w:tcPr>
          <w:p w:rsidR="007F4AD6" w:rsidRDefault="007F4AD6">
            <w:pPr>
              <w:pStyle w:val="ConsPlusNormal"/>
              <w:jc w:val="center"/>
            </w:pPr>
            <w:r>
              <w:t>685000, г. Магадан, ул. Горького, д. 15/7</w:t>
            </w:r>
          </w:p>
        </w:tc>
        <w:tc>
          <w:tcPr>
            <w:tcW w:w="1928" w:type="dxa"/>
          </w:tcPr>
          <w:p w:rsidR="007F4AD6" w:rsidRDefault="007F4AD6">
            <w:pPr>
              <w:pStyle w:val="ConsPlusNormal"/>
              <w:jc w:val="center"/>
            </w:pPr>
            <w:r>
              <w:t>8 (4132) 65-02-22</w:t>
            </w:r>
          </w:p>
          <w:p w:rsidR="007F4AD6" w:rsidRDefault="007F4AD6">
            <w:pPr>
              <w:pStyle w:val="ConsPlusNormal"/>
              <w:jc w:val="center"/>
            </w:pPr>
            <w:r>
              <w:t>8 (4132) 60-90-89</w:t>
            </w:r>
          </w:p>
        </w:tc>
        <w:tc>
          <w:tcPr>
            <w:tcW w:w="2098" w:type="dxa"/>
          </w:tcPr>
          <w:p w:rsidR="007F4AD6" w:rsidRDefault="007F4AD6">
            <w:pPr>
              <w:pStyle w:val="ConsPlusNormal"/>
              <w:jc w:val="center"/>
            </w:pPr>
            <w:r>
              <w:t>8 (4132) 65-20-18</w:t>
            </w:r>
          </w:p>
        </w:tc>
        <w:tc>
          <w:tcPr>
            <w:tcW w:w="2551" w:type="dxa"/>
          </w:tcPr>
          <w:p w:rsidR="007F4AD6" w:rsidRDefault="007F4AD6">
            <w:pPr>
              <w:pStyle w:val="ConsPlusNormal"/>
              <w:jc w:val="center"/>
            </w:pPr>
            <w:r>
              <w:t>49_upr@rosreestr.ru</w:t>
            </w:r>
          </w:p>
        </w:tc>
      </w:tr>
      <w:tr w:rsidR="007F4AD6">
        <w:tc>
          <w:tcPr>
            <w:tcW w:w="510" w:type="dxa"/>
          </w:tcPr>
          <w:p w:rsidR="007F4AD6" w:rsidRDefault="007F4AD6">
            <w:pPr>
              <w:pStyle w:val="ConsPlusNormal"/>
              <w:jc w:val="center"/>
            </w:pPr>
            <w:r>
              <w:lastRenderedPageBreak/>
              <w:t>7</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Сахалинской области</w:t>
            </w:r>
          </w:p>
        </w:tc>
        <w:tc>
          <w:tcPr>
            <w:tcW w:w="1984" w:type="dxa"/>
          </w:tcPr>
          <w:p w:rsidR="007F4AD6" w:rsidRDefault="007F4AD6">
            <w:pPr>
              <w:pStyle w:val="ConsPlusNormal"/>
              <w:jc w:val="center"/>
            </w:pPr>
            <w:r>
              <w:t>693013, г. Южно-Сахалинск, ул. Ленина, д. 250</w:t>
            </w:r>
          </w:p>
        </w:tc>
        <w:tc>
          <w:tcPr>
            <w:tcW w:w="1928" w:type="dxa"/>
          </w:tcPr>
          <w:p w:rsidR="007F4AD6" w:rsidRDefault="007F4AD6">
            <w:pPr>
              <w:pStyle w:val="ConsPlusNormal"/>
              <w:jc w:val="center"/>
            </w:pPr>
            <w:r>
              <w:t>8 (4242) 50-00-60</w:t>
            </w:r>
          </w:p>
        </w:tc>
        <w:tc>
          <w:tcPr>
            <w:tcW w:w="2098" w:type="dxa"/>
          </w:tcPr>
          <w:p w:rsidR="007F4AD6" w:rsidRDefault="007F4AD6">
            <w:pPr>
              <w:pStyle w:val="ConsPlusNormal"/>
              <w:jc w:val="center"/>
            </w:pPr>
            <w:r>
              <w:t>8 (4242) 45-35-75</w:t>
            </w:r>
          </w:p>
        </w:tc>
        <w:tc>
          <w:tcPr>
            <w:tcW w:w="2551" w:type="dxa"/>
          </w:tcPr>
          <w:p w:rsidR="007F4AD6" w:rsidRDefault="007F4AD6">
            <w:pPr>
              <w:pStyle w:val="ConsPlusNormal"/>
              <w:jc w:val="center"/>
            </w:pPr>
            <w:r>
              <w:t>65_upr@rosreestr.ru</w:t>
            </w:r>
          </w:p>
        </w:tc>
      </w:tr>
      <w:tr w:rsidR="007F4AD6">
        <w:tc>
          <w:tcPr>
            <w:tcW w:w="510" w:type="dxa"/>
          </w:tcPr>
          <w:p w:rsidR="007F4AD6" w:rsidRDefault="007F4AD6">
            <w:pPr>
              <w:pStyle w:val="ConsPlusNormal"/>
              <w:jc w:val="center"/>
            </w:pPr>
            <w:r>
              <w:t>8</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Еврейской автономной области</w:t>
            </w:r>
          </w:p>
        </w:tc>
        <w:tc>
          <w:tcPr>
            <w:tcW w:w="1984" w:type="dxa"/>
          </w:tcPr>
          <w:p w:rsidR="007F4AD6" w:rsidRDefault="007F4AD6">
            <w:pPr>
              <w:pStyle w:val="ConsPlusNormal"/>
              <w:jc w:val="center"/>
            </w:pPr>
            <w:r>
              <w:t>679000, г. Биробиджан, пр-т 60 лет СССР, д. 22</w:t>
            </w:r>
          </w:p>
        </w:tc>
        <w:tc>
          <w:tcPr>
            <w:tcW w:w="1928" w:type="dxa"/>
          </w:tcPr>
          <w:p w:rsidR="007F4AD6" w:rsidRDefault="007F4AD6">
            <w:pPr>
              <w:pStyle w:val="ConsPlusNormal"/>
              <w:jc w:val="center"/>
            </w:pPr>
            <w:r>
              <w:t>8 (4262) 22-17-72</w:t>
            </w:r>
          </w:p>
        </w:tc>
        <w:tc>
          <w:tcPr>
            <w:tcW w:w="2098" w:type="dxa"/>
          </w:tcPr>
          <w:p w:rsidR="007F4AD6" w:rsidRDefault="007F4AD6">
            <w:pPr>
              <w:pStyle w:val="ConsPlusNormal"/>
              <w:jc w:val="center"/>
            </w:pPr>
            <w:r>
              <w:t>8 (4262) 22-17-72</w:t>
            </w:r>
          </w:p>
        </w:tc>
        <w:tc>
          <w:tcPr>
            <w:tcW w:w="2551" w:type="dxa"/>
          </w:tcPr>
          <w:p w:rsidR="007F4AD6" w:rsidRDefault="007F4AD6">
            <w:pPr>
              <w:pStyle w:val="ConsPlusNormal"/>
              <w:jc w:val="center"/>
            </w:pPr>
            <w:r>
              <w:t>79_upr@rosreestr.ru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Республике Саха (Якутия)</w:t>
            </w:r>
          </w:p>
        </w:tc>
        <w:tc>
          <w:tcPr>
            <w:tcW w:w="1984" w:type="dxa"/>
          </w:tcPr>
          <w:p w:rsidR="007F4AD6" w:rsidRDefault="007F4AD6">
            <w:pPr>
              <w:pStyle w:val="ConsPlusNormal"/>
              <w:jc w:val="center"/>
            </w:pPr>
            <w:r>
              <w:t>677007, г. Якутск, ул. Кулаковского, д. 28</w:t>
            </w:r>
          </w:p>
        </w:tc>
        <w:tc>
          <w:tcPr>
            <w:tcW w:w="1928" w:type="dxa"/>
          </w:tcPr>
          <w:p w:rsidR="007F4AD6" w:rsidRDefault="007F4AD6">
            <w:pPr>
              <w:pStyle w:val="ConsPlusNormal"/>
              <w:jc w:val="center"/>
            </w:pPr>
            <w:r>
              <w:t>8 (4112) 36-05-35</w:t>
            </w:r>
          </w:p>
        </w:tc>
        <w:tc>
          <w:tcPr>
            <w:tcW w:w="2098" w:type="dxa"/>
          </w:tcPr>
          <w:p w:rsidR="007F4AD6" w:rsidRDefault="007F4AD6">
            <w:pPr>
              <w:pStyle w:val="ConsPlusNormal"/>
              <w:jc w:val="center"/>
            </w:pPr>
            <w:r>
              <w:t>8 (4112) 36-05-35</w:t>
            </w:r>
          </w:p>
        </w:tc>
        <w:tc>
          <w:tcPr>
            <w:tcW w:w="2551" w:type="dxa"/>
          </w:tcPr>
          <w:p w:rsidR="007F4AD6" w:rsidRDefault="007F4AD6">
            <w:pPr>
              <w:pStyle w:val="ConsPlusNormal"/>
              <w:jc w:val="center"/>
            </w:pPr>
            <w:r>
              <w:t>fgu14@u14.rosreestr.ru</w:t>
            </w:r>
          </w:p>
        </w:tc>
      </w:tr>
      <w:tr w:rsidR="007F4AD6">
        <w:tc>
          <w:tcPr>
            <w:tcW w:w="510" w:type="dxa"/>
          </w:tcPr>
          <w:p w:rsidR="007F4AD6" w:rsidRDefault="007F4AD6">
            <w:pPr>
              <w:pStyle w:val="ConsPlusNormal"/>
              <w:jc w:val="center"/>
            </w:pPr>
            <w:r>
              <w:t>10</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Приморскому краю</w:t>
            </w:r>
          </w:p>
        </w:tc>
        <w:tc>
          <w:tcPr>
            <w:tcW w:w="1984" w:type="dxa"/>
          </w:tcPr>
          <w:p w:rsidR="007F4AD6" w:rsidRDefault="007F4AD6">
            <w:pPr>
              <w:pStyle w:val="ConsPlusNormal"/>
              <w:jc w:val="center"/>
            </w:pPr>
            <w:r>
              <w:t>690063, г. Владивосток, ул. Приморская, д. 2</w:t>
            </w:r>
          </w:p>
        </w:tc>
        <w:tc>
          <w:tcPr>
            <w:tcW w:w="1928" w:type="dxa"/>
          </w:tcPr>
          <w:p w:rsidR="007F4AD6" w:rsidRDefault="007F4AD6">
            <w:pPr>
              <w:pStyle w:val="ConsPlusNormal"/>
              <w:jc w:val="center"/>
            </w:pPr>
            <w:r>
              <w:t>8 (423) 221-81-20</w:t>
            </w:r>
          </w:p>
        </w:tc>
        <w:tc>
          <w:tcPr>
            <w:tcW w:w="2098" w:type="dxa"/>
          </w:tcPr>
          <w:p w:rsidR="007F4AD6" w:rsidRDefault="007F4AD6">
            <w:pPr>
              <w:pStyle w:val="ConsPlusNormal"/>
              <w:jc w:val="center"/>
            </w:pPr>
            <w:r>
              <w:t>8 (423) 221-81-21</w:t>
            </w:r>
          </w:p>
        </w:tc>
        <w:tc>
          <w:tcPr>
            <w:tcW w:w="2551" w:type="dxa"/>
          </w:tcPr>
          <w:p w:rsidR="007F4AD6" w:rsidRDefault="007F4AD6">
            <w:pPr>
              <w:pStyle w:val="ConsPlusNormal"/>
              <w:jc w:val="center"/>
            </w:pPr>
            <w:r>
              <w:t>fgu25@u25.rosreestr.ru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Хабаровскому краю</w:t>
            </w:r>
          </w:p>
        </w:tc>
        <w:tc>
          <w:tcPr>
            <w:tcW w:w="1984" w:type="dxa"/>
          </w:tcPr>
          <w:p w:rsidR="007F4AD6" w:rsidRDefault="007F4AD6">
            <w:pPr>
              <w:pStyle w:val="ConsPlusNormal"/>
              <w:jc w:val="center"/>
            </w:pPr>
            <w:r>
              <w:t>680032, г. Хабаровск, ул. Промывочная, д. 44</w:t>
            </w:r>
          </w:p>
        </w:tc>
        <w:tc>
          <w:tcPr>
            <w:tcW w:w="1928" w:type="dxa"/>
          </w:tcPr>
          <w:p w:rsidR="007F4AD6" w:rsidRDefault="007F4AD6">
            <w:pPr>
              <w:pStyle w:val="ConsPlusNormal"/>
              <w:jc w:val="center"/>
            </w:pPr>
            <w:r>
              <w:t>8 (4212) 41-60-42</w:t>
            </w:r>
          </w:p>
        </w:tc>
        <w:tc>
          <w:tcPr>
            <w:tcW w:w="2098" w:type="dxa"/>
          </w:tcPr>
          <w:p w:rsidR="007F4AD6" w:rsidRDefault="007F4AD6">
            <w:pPr>
              <w:pStyle w:val="ConsPlusNormal"/>
              <w:jc w:val="center"/>
            </w:pPr>
            <w:r>
              <w:t>8 (4212) 32-15-15</w:t>
            </w:r>
          </w:p>
        </w:tc>
        <w:tc>
          <w:tcPr>
            <w:tcW w:w="2551" w:type="dxa"/>
          </w:tcPr>
          <w:p w:rsidR="007F4AD6" w:rsidRDefault="007F4AD6">
            <w:pPr>
              <w:pStyle w:val="ConsPlusNormal"/>
              <w:jc w:val="center"/>
            </w:pPr>
            <w:r>
              <w:t>fgu27@u27.rosreestr.ru</w:t>
            </w:r>
          </w:p>
        </w:tc>
      </w:tr>
      <w:tr w:rsidR="007F4AD6">
        <w:tc>
          <w:tcPr>
            <w:tcW w:w="510" w:type="dxa"/>
          </w:tcPr>
          <w:p w:rsidR="007F4AD6" w:rsidRDefault="007F4AD6">
            <w:pPr>
              <w:pStyle w:val="ConsPlusNormal"/>
              <w:jc w:val="center"/>
            </w:pPr>
            <w:r>
              <w:lastRenderedPageBreak/>
              <w:t>12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Амурской области</w:t>
            </w:r>
          </w:p>
        </w:tc>
        <w:tc>
          <w:tcPr>
            <w:tcW w:w="1984" w:type="dxa"/>
          </w:tcPr>
          <w:p w:rsidR="007F4AD6" w:rsidRDefault="007F4AD6">
            <w:pPr>
              <w:pStyle w:val="ConsPlusNormal"/>
              <w:jc w:val="center"/>
            </w:pPr>
            <w:r>
              <w:t>675000, Амурская область, г. Благовещенск, ул. Амурская, д. 150</w:t>
            </w:r>
          </w:p>
        </w:tc>
        <w:tc>
          <w:tcPr>
            <w:tcW w:w="1928" w:type="dxa"/>
          </w:tcPr>
          <w:p w:rsidR="007F4AD6" w:rsidRDefault="007F4AD6">
            <w:pPr>
              <w:pStyle w:val="ConsPlusNormal"/>
              <w:jc w:val="center"/>
            </w:pPr>
            <w:r>
              <w:t>8 (4162) 221-269</w:t>
            </w:r>
          </w:p>
        </w:tc>
        <w:tc>
          <w:tcPr>
            <w:tcW w:w="2098" w:type="dxa"/>
          </w:tcPr>
          <w:p w:rsidR="007F4AD6" w:rsidRDefault="007F4AD6">
            <w:pPr>
              <w:pStyle w:val="ConsPlusNormal"/>
              <w:jc w:val="center"/>
            </w:pPr>
            <w:r>
              <w:t>8 (4162) 221-276</w:t>
            </w:r>
          </w:p>
        </w:tc>
        <w:tc>
          <w:tcPr>
            <w:tcW w:w="2551" w:type="dxa"/>
          </w:tcPr>
          <w:p w:rsidR="007F4AD6" w:rsidRDefault="007F4AD6">
            <w:pPr>
              <w:pStyle w:val="ConsPlusNormal"/>
              <w:jc w:val="center"/>
            </w:pPr>
            <w:r>
              <w:t>fgu28@u28.rosreestr.ru</w:t>
            </w:r>
          </w:p>
        </w:tc>
      </w:tr>
      <w:tr w:rsidR="007F4AD6">
        <w:tc>
          <w:tcPr>
            <w:tcW w:w="510" w:type="dxa"/>
          </w:tcPr>
          <w:p w:rsidR="007F4AD6" w:rsidRDefault="007F4AD6">
            <w:pPr>
              <w:pStyle w:val="ConsPlusNormal"/>
              <w:jc w:val="center"/>
            </w:pPr>
            <w:r>
              <w:t>13</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Камчатскому краю</w:t>
            </w:r>
          </w:p>
        </w:tc>
        <w:tc>
          <w:tcPr>
            <w:tcW w:w="1984" w:type="dxa"/>
          </w:tcPr>
          <w:p w:rsidR="007F4AD6" w:rsidRDefault="007F4AD6">
            <w:pPr>
              <w:pStyle w:val="ConsPlusNormal"/>
              <w:jc w:val="center"/>
            </w:pPr>
            <w:r>
              <w:t>684000, г. Елизово, ул. В. Кручины, д. 12-А</w:t>
            </w:r>
          </w:p>
        </w:tc>
        <w:tc>
          <w:tcPr>
            <w:tcW w:w="1928" w:type="dxa"/>
          </w:tcPr>
          <w:p w:rsidR="007F4AD6" w:rsidRDefault="007F4AD6">
            <w:pPr>
              <w:pStyle w:val="ConsPlusNormal"/>
              <w:jc w:val="center"/>
            </w:pPr>
            <w:r>
              <w:t>8 (41531) 6-34-78</w:t>
            </w:r>
          </w:p>
        </w:tc>
        <w:tc>
          <w:tcPr>
            <w:tcW w:w="2098" w:type="dxa"/>
          </w:tcPr>
          <w:p w:rsidR="007F4AD6" w:rsidRDefault="007F4AD6">
            <w:pPr>
              <w:pStyle w:val="ConsPlusNormal"/>
              <w:jc w:val="center"/>
            </w:pPr>
            <w:r>
              <w:t>8 (41531) 6-38-67</w:t>
            </w:r>
          </w:p>
        </w:tc>
        <w:tc>
          <w:tcPr>
            <w:tcW w:w="2551" w:type="dxa"/>
          </w:tcPr>
          <w:p w:rsidR="007F4AD6" w:rsidRDefault="007F4AD6">
            <w:pPr>
              <w:pStyle w:val="ConsPlusNormal"/>
              <w:jc w:val="center"/>
            </w:pPr>
            <w:r>
              <w:t>fgu41@u41.rosreestr.ru</w:t>
            </w:r>
          </w:p>
        </w:tc>
      </w:tr>
      <w:tr w:rsidR="007F4AD6">
        <w:tc>
          <w:tcPr>
            <w:tcW w:w="510" w:type="dxa"/>
          </w:tcPr>
          <w:p w:rsidR="007F4AD6" w:rsidRDefault="007F4AD6">
            <w:pPr>
              <w:pStyle w:val="ConsPlusNormal"/>
              <w:jc w:val="center"/>
            </w:pPr>
            <w:r>
              <w:t>14</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Магаданской области и Чукотскому автономному округу</w:t>
            </w:r>
          </w:p>
        </w:tc>
        <w:tc>
          <w:tcPr>
            <w:tcW w:w="1984" w:type="dxa"/>
          </w:tcPr>
          <w:p w:rsidR="007F4AD6" w:rsidRDefault="007F4AD6">
            <w:pPr>
              <w:pStyle w:val="ConsPlusNormal"/>
              <w:jc w:val="center"/>
            </w:pPr>
            <w:r>
              <w:t>685000, г. Магадан, ул. Горького, д. 16-А</w:t>
            </w:r>
          </w:p>
        </w:tc>
        <w:tc>
          <w:tcPr>
            <w:tcW w:w="1928" w:type="dxa"/>
          </w:tcPr>
          <w:p w:rsidR="007F4AD6" w:rsidRDefault="007F4AD6">
            <w:pPr>
              <w:pStyle w:val="ConsPlusNormal"/>
              <w:jc w:val="center"/>
            </w:pPr>
            <w:r>
              <w:t>8 (4132) 64-35-41</w:t>
            </w:r>
          </w:p>
        </w:tc>
        <w:tc>
          <w:tcPr>
            <w:tcW w:w="2098" w:type="dxa"/>
          </w:tcPr>
          <w:p w:rsidR="007F4AD6" w:rsidRDefault="007F4AD6">
            <w:pPr>
              <w:pStyle w:val="ConsPlusNormal"/>
              <w:jc w:val="center"/>
            </w:pPr>
            <w:r>
              <w:t>8 (4132) 62-44-76</w:t>
            </w:r>
          </w:p>
        </w:tc>
        <w:tc>
          <w:tcPr>
            <w:tcW w:w="2551" w:type="dxa"/>
          </w:tcPr>
          <w:p w:rsidR="007F4AD6" w:rsidRDefault="007F4AD6">
            <w:pPr>
              <w:pStyle w:val="ConsPlusNormal"/>
              <w:jc w:val="center"/>
            </w:pPr>
            <w:r>
              <w:t>fgu49@u49.rosreestr.ru</w:t>
            </w:r>
          </w:p>
        </w:tc>
      </w:tr>
      <w:tr w:rsidR="007F4AD6">
        <w:tc>
          <w:tcPr>
            <w:tcW w:w="510" w:type="dxa"/>
          </w:tcPr>
          <w:p w:rsidR="007F4AD6" w:rsidRDefault="007F4AD6">
            <w:pPr>
              <w:pStyle w:val="ConsPlusNormal"/>
              <w:jc w:val="center"/>
            </w:pPr>
            <w:r>
              <w:t>15</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Сахалинской области</w:t>
            </w:r>
          </w:p>
        </w:tc>
        <w:tc>
          <w:tcPr>
            <w:tcW w:w="1984" w:type="dxa"/>
          </w:tcPr>
          <w:p w:rsidR="007F4AD6" w:rsidRDefault="007F4AD6">
            <w:pPr>
              <w:pStyle w:val="ConsPlusNormal"/>
              <w:jc w:val="center"/>
            </w:pPr>
            <w:r>
              <w:t>693020, г. Южно-Сахалинск, ул. Сахалинская, д. 48</w:t>
            </w:r>
          </w:p>
        </w:tc>
        <w:tc>
          <w:tcPr>
            <w:tcW w:w="1928" w:type="dxa"/>
          </w:tcPr>
          <w:p w:rsidR="007F4AD6" w:rsidRDefault="007F4AD6">
            <w:pPr>
              <w:pStyle w:val="ConsPlusNormal"/>
              <w:jc w:val="center"/>
            </w:pPr>
            <w:r>
              <w:t>8 (4242) 72-13-13</w:t>
            </w:r>
          </w:p>
        </w:tc>
        <w:tc>
          <w:tcPr>
            <w:tcW w:w="2098" w:type="dxa"/>
          </w:tcPr>
          <w:p w:rsidR="007F4AD6" w:rsidRDefault="007F4AD6">
            <w:pPr>
              <w:pStyle w:val="ConsPlusNormal"/>
              <w:jc w:val="center"/>
            </w:pPr>
            <w:r>
              <w:t>8 (4242) 72-13-13</w:t>
            </w:r>
          </w:p>
        </w:tc>
        <w:tc>
          <w:tcPr>
            <w:tcW w:w="2551" w:type="dxa"/>
          </w:tcPr>
          <w:p w:rsidR="007F4AD6" w:rsidRDefault="007F4AD6">
            <w:pPr>
              <w:pStyle w:val="ConsPlusNormal"/>
              <w:jc w:val="center"/>
            </w:pPr>
            <w:r>
              <w:t>fgu65@u65.rosreestr.ru</w:t>
            </w:r>
          </w:p>
        </w:tc>
      </w:tr>
      <w:tr w:rsidR="007F4AD6">
        <w:tc>
          <w:tcPr>
            <w:tcW w:w="510" w:type="dxa"/>
          </w:tcPr>
          <w:p w:rsidR="007F4AD6" w:rsidRDefault="007F4AD6">
            <w:pPr>
              <w:pStyle w:val="ConsPlusNormal"/>
              <w:jc w:val="center"/>
            </w:pPr>
            <w:r>
              <w:lastRenderedPageBreak/>
              <w:t>16</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Еврейской автономной области</w:t>
            </w:r>
          </w:p>
        </w:tc>
        <w:tc>
          <w:tcPr>
            <w:tcW w:w="1984" w:type="dxa"/>
          </w:tcPr>
          <w:p w:rsidR="007F4AD6" w:rsidRDefault="007F4AD6">
            <w:pPr>
              <w:pStyle w:val="ConsPlusNormal"/>
              <w:jc w:val="center"/>
            </w:pPr>
            <w:r>
              <w:t>679016, г. Биробиджан, пр-т 60-летия СССР, д. 22</w:t>
            </w:r>
          </w:p>
        </w:tc>
        <w:tc>
          <w:tcPr>
            <w:tcW w:w="1928" w:type="dxa"/>
          </w:tcPr>
          <w:p w:rsidR="007F4AD6" w:rsidRDefault="007F4AD6">
            <w:pPr>
              <w:pStyle w:val="ConsPlusNormal"/>
              <w:jc w:val="center"/>
            </w:pPr>
            <w:r>
              <w:t>8 (42622) 4-12-11</w:t>
            </w:r>
          </w:p>
        </w:tc>
        <w:tc>
          <w:tcPr>
            <w:tcW w:w="2098" w:type="dxa"/>
          </w:tcPr>
          <w:p w:rsidR="007F4AD6" w:rsidRDefault="007F4AD6">
            <w:pPr>
              <w:pStyle w:val="ConsPlusNormal"/>
              <w:jc w:val="center"/>
            </w:pPr>
            <w:r>
              <w:t>8 (42622) 4-12-11</w:t>
            </w:r>
          </w:p>
        </w:tc>
        <w:tc>
          <w:tcPr>
            <w:tcW w:w="2551" w:type="dxa"/>
          </w:tcPr>
          <w:p w:rsidR="007F4AD6" w:rsidRDefault="007F4AD6">
            <w:pPr>
              <w:pStyle w:val="ConsPlusNormal"/>
              <w:jc w:val="center"/>
            </w:pPr>
            <w:r>
              <w:t>fgu79@u79.rosreestr.ru</w:t>
            </w:r>
          </w:p>
        </w:tc>
      </w:tr>
      <w:tr w:rsidR="007F4AD6">
        <w:tc>
          <w:tcPr>
            <w:tcW w:w="10942" w:type="dxa"/>
            <w:gridSpan w:val="6"/>
          </w:tcPr>
          <w:p w:rsidR="007F4AD6" w:rsidRDefault="007F4AD6">
            <w:pPr>
              <w:pStyle w:val="ConsPlusNormal"/>
              <w:jc w:val="center"/>
              <w:outlineLvl w:val="2"/>
            </w:pPr>
            <w:r>
              <w:t>Уральский федеральный округ</w:t>
            </w:r>
          </w:p>
        </w:tc>
      </w:tr>
      <w:tr w:rsidR="007F4AD6">
        <w:tc>
          <w:tcPr>
            <w:tcW w:w="510" w:type="dxa"/>
          </w:tcPr>
          <w:p w:rsidR="007F4AD6" w:rsidRDefault="007F4AD6">
            <w:pPr>
              <w:pStyle w:val="ConsPlusNormal"/>
              <w:jc w:val="center"/>
            </w:pPr>
            <w:r>
              <w:t>1</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Курганской области</w:t>
            </w:r>
          </w:p>
        </w:tc>
        <w:tc>
          <w:tcPr>
            <w:tcW w:w="1984" w:type="dxa"/>
          </w:tcPr>
          <w:p w:rsidR="007F4AD6" w:rsidRDefault="007F4AD6">
            <w:pPr>
              <w:pStyle w:val="ConsPlusNormal"/>
              <w:jc w:val="center"/>
            </w:pPr>
            <w:r>
              <w:t>640007, г. Курган, ул. Бурова-Петрова, д. 98-Д</w:t>
            </w:r>
          </w:p>
        </w:tc>
        <w:tc>
          <w:tcPr>
            <w:tcW w:w="1928" w:type="dxa"/>
          </w:tcPr>
          <w:p w:rsidR="007F4AD6" w:rsidRDefault="007F4AD6">
            <w:pPr>
              <w:pStyle w:val="ConsPlusNormal"/>
              <w:jc w:val="center"/>
            </w:pPr>
            <w:r>
              <w:t>8 (3522) 64-21-64</w:t>
            </w:r>
          </w:p>
        </w:tc>
        <w:tc>
          <w:tcPr>
            <w:tcW w:w="2098" w:type="dxa"/>
          </w:tcPr>
          <w:p w:rsidR="007F4AD6" w:rsidRDefault="007F4AD6">
            <w:pPr>
              <w:pStyle w:val="ConsPlusNormal"/>
              <w:jc w:val="center"/>
            </w:pPr>
            <w:r>
              <w:t>8 (3522) 64-21-48</w:t>
            </w:r>
          </w:p>
        </w:tc>
        <w:tc>
          <w:tcPr>
            <w:tcW w:w="2551" w:type="dxa"/>
          </w:tcPr>
          <w:p w:rsidR="007F4AD6" w:rsidRDefault="007F4AD6">
            <w:pPr>
              <w:pStyle w:val="ConsPlusNormal"/>
              <w:jc w:val="center"/>
            </w:pPr>
            <w:r>
              <w:t>45_upr@rosreestr.ru</w:t>
            </w:r>
          </w:p>
        </w:tc>
      </w:tr>
      <w:tr w:rsidR="007F4AD6">
        <w:tc>
          <w:tcPr>
            <w:tcW w:w="510" w:type="dxa"/>
          </w:tcPr>
          <w:p w:rsidR="007F4AD6" w:rsidRDefault="007F4AD6">
            <w:pPr>
              <w:pStyle w:val="ConsPlusNormal"/>
              <w:jc w:val="center"/>
            </w:pPr>
            <w:r>
              <w:t>2</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Свердловской области</w:t>
            </w:r>
          </w:p>
        </w:tc>
        <w:tc>
          <w:tcPr>
            <w:tcW w:w="1984" w:type="dxa"/>
          </w:tcPr>
          <w:p w:rsidR="007F4AD6" w:rsidRDefault="007F4AD6">
            <w:pPr>
              <w:pStyle w:val="ConsPlusNormal"/>
              <w:jc w:val="center"/>
            </w:pPr>
            <w:r>
              <w:t>620062, г. Екатеринбург, ул. Генеральская, д. 6-А</w:t>
            </w:r>
          </w:p>
        </w:tc>
        <w:tc>
          <w:tcPr>
            <w:tcW w:w="1928" w:type="dxa"/>
          </w:tcPr>
          <w:p w:rsidR="007F4AD6" w:rsidRDefault="007F4AD6">
            <w:pPr>
              <w:pStyle w:val="ConsPlusNormal"/>
              <w:jc w:val="center"/>
            </w:pPr>
            <w:r>
              <w:t>8 (343) 375-39-39</w:t>
            </w:r>
          </w:p>
          <w:p w:rsidR="007F4AD6" w:rsidRDefault="007F4AD6">
            <w:pPr>
              <w:pStyle w:val="ConsPlusNormal"/>
              <w:jc w:val="center"/>
            </w:pPr>
            <w:r>
              <w:t>8 (343) 375-39-00</w:t>
            </w:r>
          </w:p>
        </w:tc>
        <w:tc>
          <w:tcPr>
            <w:tcW w:w="2098" w:type="dxa"/>
          </w:tcPr>
          <w:p w:rsidR="007F4AD6" w:rsidRDefault="007F4AD6">
            <w:pPr>
              <w:pStyle w:val="ConsPlusNormal"/>
              <w:jc w:val="center"/>
            </w:pPr>
            <w:r>
              <w:t>8 (343) 375-98-50</w:t>
            </w:r>
          </w:p>
        </w:tc>
        <w:tc>
          <w:tcPr>
            <w:tcW w:w="2551" w:type="dxa"/>
          </w:tcPr>
          <w:p w:rsidR="007F4AD6" w:rsidRDefault="007F4AD6">
            <w:pPr>
              <w:pStyle w:val="ConsPlusNormal"/>
              <w:jc w:val="center"/>
            </w:pPr>
            <w:r>
              <w:t>66_upr@rosreestr.ru</w:t>
            </w:r>
          </w:p>
        </w:tc>
      </w:tr>
      <w:tr w:rsidR="007F4AD6">
        <w:tc>
          <w:tcPr>
            <w:tcW w:w="510" w:type="dxa"/>
          </w:tcPr>
          <w:p w:rsidR="007F4AD6" w:rsidRDefault="007F4AD6">
            <w:pPr>
              <w:pStyle w:val="ConsPlusNormal"/>
              <w:jc w:val="center"/>
            </w:pPr>
            <w:r>
              <w:t>3</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Тюменской области</w:t>
            </w:r>
          </w:p>
        </w:tc>
        <w:tc>
          <w:tcPr>
            <w:tcW w:w="1984" w:type="dxa"/>
          </w:tcPr>
          <w:p w:rsidR="007F4AD6" w:rsidRDefault="007F4AD6">
            <w:pPr>
              <w:pStyle w:val="ConsPlusNormal"/>
              <w:jc w:val="center"/>
            </w:pPr>
            <w:r>
              <w:t>625001, г. Тюмень, ул. Луначарского, д. 42</w:t>
            </w:r>
          </w:p>
        </w:tc>
        <w:tc>
          <w:tcPr>
            <w:tcW w:w="1928" w:type="dxa"/>
          </w:tcPr>
          <w:p w:rsidR="007F4AD6" w:rsidRDefault="007F4AD6">
            <w:pPr>
              <w:pStyle w:val="ConsPlusNormal"/>
              <w:jc w:val="center"/>
            </w:pPr>
            <w:r>
              <w:t>8 (3452) 42-23-00</w:t>
            </w:r>
          </w:p>
        </w:tc>
        <w:tc>
          <w:tcPr>
            <w:tcW w:w="2098" w:type="dxa"/>
          </w:tcPr>
          <w:p w:rsidR="007F4AD6" w:rsidRDefault="007F4AD6">
            <w:pPr>
              <w:pStyle w:val="ConsPlusNormal"/>
              <w:jc w:val="center"/>
            </w:pPr>
            <w:r>
              <w:t>8 (3452) 43-43-18</w:t>
            </w:r>
          </w:p>
        </w:tc>
        <w:tc>
          <w:tcPr>
            <w:tcW w:w="2551" w:type="dxa"/>
          </w:tcPr>
          <w:p w:rsidR="007F4AD6" w:rsidRDefault="007F4AD6">
            <w:pPr>
              <w:pStyle w:val="ConsPlusNormal"/>
              <w:jc w:val="center"/>
            </w:pPr>
            <w:r>
              <w:t>72_upr@rosreestr.ru</w:t>
            </w:r>
          </w:p>
        </w:tc>
      </w:tr>
      <w:tr w:rsidR="007F4AD6">
        <w:tc>
          <w:tcPr>
            <w:tcW w:w="510" w:type="dxa"/>
          </w:tcPr>
          <w:p w:rsidR="007F4AD6" w:rsidRDefault="007F4AD6">
            <w:pPr>
              <w:pStyle w:val="ConsPlusNormal"/>
              <w:jc w:val="center"/>
            </w:pPr>
            <w:r>
              <w:t>4</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Челябинской области</w:t>
            </w:r>
          </w:p>
        </w:tc>
        <w:tc>
          <w:tcPr>
            <w:tcW w:w="1984" w:type="dxa"/>
          </w:tcPr>
          <w:p w:rsidR="007F4AD6" w:rsidRDefault="007F4AD6">
            <w:pPr>
              <w:pStyle w:val="ConsPlusNormal"/>
              <w:jc w:val="center"/>
            </w:pPr>
            <w:r>
              <w:t xml:space="preserve">454048, г. Челябинск, ул. </w:t>
            </w:r>
            <w:proofErr w:type="spellStart"/>
            <w:r>
              <w:t>Елькина</w:t>
            </w:r>
            <w:proofErr w:type="spellEnd"/>
            <w:r>
              <w:t>, д. 85</w:t>
            </w:r>
          </w:p>
        </w:tc>
        <w:tc>
          <w:tcPr>
            <w:tcW w:w="1928" w:type="dxa"/>
          </w:tcPr>
          <w:p w:rsidR="007F4AD6" w:rsidRDefault="007F4AD6">
            <w:pPr>
              <w:pStyle w:val="ConsPlusNormal"/>
              <w:jc w:val="center"/>
            </w:pPr>
            <w:r>
              <w:t>8 (351) 237-99-11</w:t>
            </w:r>
          </w:p>
        </w:tc>
        <w:tc>
          <w:tcPr>
            <w:tcW w:w="2098" w:type="dxa"/>
          </w:tcPr>
          <w:p w:rsidR="007F4AD6" w:rsidRDefault="007F4AD6">
            <w:pPr>
              <w:pStyle w:val="ConsPlusNormal"/>
              <w:jc w:val="center"/>
            </w:pPr>
            <w:r>
              <w:t>8 (351) 237-99-11</w:t>
            </w:r>
          </w:p>
        </w:tc>
        <w:tc>
          <w:tcPr>
            <w:tcW w:w="2551" w:type="dxa"/>
          </w:tcPr>
          <w:p w:rsidR="007F4AD6" w:rsidRDefault="007F4AD6">
            <w:pPr>
              <w:pStyle w:val="ConsPlusNormal"/>
              <w:jc w:val="center"/>
            </w:pPr>
            <w:r>
              <w:t>74_upr@rosreestr.ru</w:t>
            </w:r>
          </w:p>
        </w:tc>
      </w:tr>
      <w:tr w:rsidR="007F4AD6">
        <w:tc>
          <w:tcPr>
            <w:tcW w:w="510" w:type="dxa"/>
          </w:tcPr>
          <w:p w:rsidR="007F4AD6" w:rsidRDefault="007F4AD6">
            <w:pPr>
              <w:pStyle w:val="ConsPlusNormal"/>
              <w:jc w:val="center"/>
            </w:pPr>
            <w:r>
              <w:t>5</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Ханты-Мансийскому </w:t>
            </w:r>
            <w:r>
              <w:lastRenderedPageBreak/>
              <w:t>автономному округу - Югре</w:t>
            </w:r>
          </w:p>
        </w:tc>
        <w:tc>
          <w:tcPr>
            <w:tcW w:w="1984" w:type="dxa"/>
          </w:tcPr>
          <w:p w:rsidR="007F4AD6" w:rsidRDefault="007F4AD6">
            <w:pPr>
              <w:pStyle w:val="ConsPlusNormal"/>
              <w:jc w:val="center"/>
            </w:pPr>
            <w:r>
              <w:lastRenderedPageBreak/>
              <w:t xml:space="preserve">628011, г. Ханты-Мансийск Тюменской области, ул. </w:t>
            </w:r>
            <w:r>
              <w:lastRenderedPageBreak/>
              <w:t>Студенческая, д. 29</w:t>
            </w:r>
          </w:p>
        </w:tc>
        <w:tc>
          <w:tcPr>
            <w:tcW w:w="1928" w:type="dxa"/>
          </w:tcPr>
          <w:p w:rsidR="007F4AD6" w:rsidRDefault="007F4AD6">
            <w:pPr>
              <w:pStyle w:val="ConsPlusNormal"/>
              <w:jc w:val="center"/>
            </w:pPr>
            <w:r>
              <w:lastRenderedPageBreak/>
              <w:t>8 (3467) 36-36-76</w:t>
            </w:r>
          </w:p>
          <w:p w:rsidR="007F4AD6" w:rsidRDefault="007F4AD6">
            <w:pPr>
              <w:pStyle w:val="ConsPlusNormal"/>
              <w:jc w:val="center"/>
            </w:pPr>
            <w:r>
              <w:t>8 (3467) 36-36-73</w:t>
            </w:r>
          </w:p>
        </w:tc>
        <w:tc>
          <w:tcPr>
            <w:tcW w:w="2098" w:type="dxa"/>
          </w:tcPr>
          <w:p w:rsidR="007F4AD6" w:rsidRDefault="007F4AD6">
            <w:pPr>
              <w:pStyle w:val="ConsPlusNormal"/>
              <w:jc w:val="center"/>
            </w:pPr>
            <w:r>
              <w:t>8 (3467) 36-36-77</w:t>
            </w:r>
          </w:p>
        </w:tc>
        <w:tc>
          <w:tcPr>
            <w:tcW w:w="2551" w:type="dxa"/>
          </w:tcPr>
          <w:p w:rsidR="007F4AD6" w:rsidRDefault="007F4AD6">
            <w:pPr>
              <w:pStyle w:val="ConsPlusNormal"/>
              <w:jc w:val="center"/>
            </w:pPr>
            <w:r>
              <w:t>86_upr@rosreestr.ru</w:t>
            </w:r>
          </w:p>
        </w:tc>
      </w:tr>
      <w:tr w:rsidR="007F4AD6">
        <w:tc>
          <w:tcPr>
            <w:tcW w:w="510" w:type="dxa"/>
          </w:tcPr>
          <w:p w:rsidR="007F4AD6" w:rsidRDefault="007F4AD6">
            <w:pPr>
              <w:pStyle w:val="ConsPlusNormal"/>
              <w:jc w:val="center"/>
            </w:pPr>
            <w:r>
              <w:t>6</w:t>
            </w:r>
          </w:p>
        </w:tc>
        <w:tc>
          <w:tcPr>
            <w:tcW w:w="1871" w:type="dxa"/>
          </w:tcPr>
          <w:p w:rsidR="007F4AD6" w:rsidRDefault="007F4AD6">
            <w:pPr>
              <w:pStyle w:val="ConsPlusNormal"/>
              <w:jc w:val="center"/>
            </w:pPr>
            <w:r>
              <w:t xml:space="preserve">Управление </w:t>
            </w:r>
            <w:proofErr w:type="spellStart"/>
            <w:r>
              <w:t>Росреестра</w:t>
            </w:r>
            <w:proofErr w:type="spellEnd"/>
            <w:r>
              <w:t xml:space="preserve"> по Ямало-Ненецкому автономному округу</w:t>
            </w:r>
          </w:p>
        </w:tc>
        <w:tc>
          <w:tcPr>
            <w:tcW w:w="1984" w:type="dxa"/>
          </w:tcPr>
          <w:p w:rsidR="007F4AD6" w:rsidRDefault="007F4AD6">
            <w:pPr>
              <w:pStyle w:val="ConsPlusNormal"/>
              <w:jc w:val="center"/>
            </w:pPr>
            <w:r>
              <w:t>629008, г. Салехард, ул. Свердлова, д. 47</w:t>
            </w:r>
          </w:p>
        </w:tc>
        <w:tc>
          <w:tcPr>
            <w:tcW w:w="1928" w:type="dxa"/>
          </w:tcPr>
          <w:p w:rsidR="007F4AD6" w:rsidRDefault="007F4AD6">
            <w:pPr>
              <w:pStyle w:val="ConsPlusNormal"/>
              <w:jc w:val="center"/>
            </w:pPr>
            <w:r>
              <w:t>8 (34922) 4-10-62</w:t>
            </w:r>
          </w:p>
        </w:tc>
        <w:tc>
          <w:tcPr>
            <w:tcW w:w="2098" w:type="dxa"/>
          </w:tcPr>
          <w:p w:rsidR="007F4AD6" w:rsidRDefault="007F4AD6">
            <w:pPr>
              <w:pStyle w:val="ConsPlusNormal"/>
              <w:jc w:val="center"/>
            </w:pPr>
            <w:r>
              <w:t>8 (34922) 4-10-62</w:t>
            </w:r>
          </w:p>
        </w:tc>
        <w:tc>
          <w:tcPr>
            <w:tcW w:w="2551" w:type="dxa"/>
          </w:tcPr>
          <w:p w:rsidR="007F4AD6" w:rsidRDefault="007F4AD6">
            <w:pPr>
              <w:pStyle w:val="ConsPlusNormal"/>
              <w:jc w:val="center"/>
            </w:pPr>
            <w:r>
              <w:t>89_upr@rosreestr.ru</w:t>
            </w:r>
          </w:p>
        </w:tc>
      </w:tr>
      <w:tr w:rsidR="007F4AD6">
        <w:tc>
          <w:tcPr>
            <w:tcW w:w="510" w:type="dxa"/>
          </w:tcPr>
          <w:p w:rsidR="007F4AD6" w:rsidRDefault="007F4AD6">
            <w:pPr>
              <w:pStyle w:val="ConsPlusNormal"/>
              <w:jc w:val="center"/>
            </w:pPr>
            <w:r>
              <w:t>7</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Курганской области</w:t>
            </w:r>
          </w:p>
        </w:tc>
        <w:tc>
          <w:tcPr>
            <w:tcW w:w="1984" w:type="dxa"/>
          </w:tcPr>
          <w:p w:rsidR="007F4AD6" w:rsidRDefault="007F4AD6">
            <w:pPr>
              <w:pStyle w:val="ConsPlusNormal"/>
              <w:jc w:val="center"/>
            </w:pPr>
            <w:r>
              <w:t>640008, г. Курган, ул. Автозаводская, д. 5</w:t>
            </w:r>
          </w:p>
        </w:tc>
        <w:tc>
          <w:tcPr>
            <w:tcW w:w="1928" w:type="dxa"/>
          </w:tcPr>
          <w:p w:rsidR="007F4AD6" w:rsidRDefault="007F4AD6">
            <w:pPr>
              <w:pStyle w:val="ConsPlusNormal"/>
              <w:jc w:val="center"/>
            </w:pPr>
            <w:r>
              <w:t>8 (3522) 44-97-96</w:t>
            </w:r>
          </w:p>
        </w:tc>
        <w:tc>
          <w:tcPr>
            <w:tcW w:w="2098" w:type="dxa"/>
          </w:tcPr>
          <w:p w:rsidR="007F4AD6" w:rsidRDefault="007F4AD6">
            <w:pPr>
              <w:pStyle w:val="ConsPlusNormal"/>
              <w:jc w:val="center"/>
            </w:pPr>
            <w:r>
              <w:t>8 (3522) 44-97-80</w:t>
            </w:r>
          </w:p>
        </w:tc>
        <w:tc>
          <w:tcPr>
            <w:tcW w:w="2551" w:type="dxa"/>
          </w:tcPr>
          <w:p w:rsidR="007F4AD6" w:rsidRDefault="007F4AD6">
            <w:pPr>
              <w:pStyle w:val="ConsPlusNormal"/>
              <w:jc w:val="center"/>
            </w:pPr>
            <w:r>
              <w:t>fgu45@u45.rosreestr.ru</w:t>
            </w:r>
          </w:p>
        </w:tc>
      </w:tr>
      <w:tr w:rsidR="007F4AD6">
        <w:tc>
          <w:tcPr>
            <w:tcW w:w="510" w:type="dxa"/>
          </w:tcPr>
          <w:p w:rsidR="007F4AD6" w:rsidRDefault="007F4AD6">
            <w:pPr>
              <w:pStyle w:val="ConsPlusNormal"/>
              <w:jc w:val="center"/>
            </w:pPr>
            <w:r>
              <w:t>8</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Свердловской области</w:t>
            </w:r>
          </w:p>
        </w:tc>
        <w:tc>
          <w:tcPr>
            <w:tcW w:w="1984" w:type="dxa"/>
          </w:tcPr>
          <w:p w:rsidR="007F4AD6" w:rsidRDefault="007F4AD6">
            <w:pPr>
              <w:pStyle w:val="ConsPlusNormal"/>
              <w:jc w:val="center"/>
            </w:pPr>
            <w:r>
              <w:t>620004, г. Екатеринбург, ул. Малышева, д. 101</w:t>
            </w:r>
          </w:p>
        </w:tc>
        <w:tc>
          <w:tcPr>
            <w:tcW w:w="1928" w:type="dxa"/>
          </w:tcPr>
          <w:p w:rsidR="007F4AD6" w:rsidRDefault="007F4AD6">
            <w:pPr>
              <w:pStyle w:val="ConsPlusNormal"/>
              <w:jc w:val="center"/>
            </w:pPr>
            <w:r>
              <w:t>8 (343) 261-24-00</w:t>
            </w:r>
          </w:p>
        </w:tc>
        <w:tc>
          <w:tcPr>
            <w:tcW w:w="2098" w:type="dxa"/>
          </w:tcPr>
          <w:p w:rsidR="007F4AD6" w:rsidRDefault="007F4AD6">
            <w:pPr>
              <w:pStyle w:val="ConsPlusNormal"/>
              <w:jc w:val="center"/>
            </w:pPr>
            <w:r>
              <w:t>8 (343) 261-24-00</w:t>
            </w:r>
          </w:p>
        </w:tc>
        <w:tc>
          <w:tcPr>
            <w:tcW w:w="2551" w:type="dxa"/>
          </w:tcPr>
          <w:p w:rsidR="007F4AD6" w:rsidRDefault="007F4AD6">
            <w:pPr>
              <w:pStyle w:val="ConsPlusNormal"/>
              <w:jc w:val="center"/>
            </w:pPr>
            <w:r>
              <w:t>fgu66@u66.rosreestr.ru</w:t>
            </w:r>
          </w:p>
        </w:tc>
      </w:tr>
      <w:tr w:rsidR="007F4AD6">
        <w:tc>
          <w:tcPr>
            <w:tcW w:w="510" w:type="dxa"/>
          </w:tcPr>
          <w:p w:rsidR="007F4AD6" w:rsidRDefault="007F4AD6">
            <w:pPr>
              <w:pStyle w:val="ConsPlusNormal"/>
              <w:jc w:val="center"/>
            </w:pPr>
            <w:r>
              <w:t>9</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Тюменской области</w:t>
            </w:r>
          </w:p>
        </w:tc>
        <w:tc>
          <w:tcPr>
            <w:tcW w:w="1984" w:type="dxa"/>
          </w:tcPr>
          <w:p w:rsidR="007F4AD6" w:rsidRDefault="007F4AD6">
            <w:pPr>
              <w:pStyle w:val="ConsPlusNormal"/>
              <w:jc w:val="center"/>
            </w:pPr>
            <w:r>
              <w:t>625048, г. Тюмень, ул. Киевская, д. 78</w:t>
            </w:r>
          </w:p>
        </w:tc>
        <w:tc>
          <w:tcPr>
            <w:tcW w:w="1928" w:type="dxa"/>
          </w:tcPr>
          <w:p w:rsidR="007F4AD6" w:rsidRDefault="007F4AD6">
            <w:pPr>
              <w:pStyle w:val="ConsPlusNormal"/>
              <w:jc w:val="center"/>
            </w:pPr>
            <w:r>
              <w:t>8 (3452) 282-104</w:t>
            </w:r>
          </w:p>
        </w:tc>
        <w:tc>
          <w:tcPr>
            <w:tcW w:w="2098" w:type="dxa"/>
          </w:tcPr>
          <w:p w:rsidR="007F4AD6" w:rsidRDefault="007F4AD6">
            <w:pPr>
              <w:pStyle w:val="ConsPlusNormal"/>
              <w:jc w:val="center"/>
            </w:pPr>
            <w:r>
              <w:t>8 (3452) 689-434</w:t>
            </w:r>
          </w:p>
        </w:tc>
        <w:tc>
          <w:tcPr>
            <w:tcW w:w="2551" w:type="dxa"/>
          </w:tcPr>
          <w:p w:rsidR="007F4AD6" w:rsidRDefault="007F4AD6">
            <w:pPr>
              <w:pStyle w:val="ConsPlusNormal"/>
              <w:jc w:val="center"/>
            </w:pPr>
            <w:r>
              <w:t>fgu72@u72.rosreestr.ru</w:t>
            </w:r>
          </w:p>
        </w:tc>
      </w:tr>
      <w:tr w:rsidR="007F4AD6">
        <w:tc>
          <w:tcPr>
            <w:tcW w:w="510" w:type="dxa"/>
          </w:tcPr>
          <w:p w:rsidR="007F4AD6" w:rsidRDefault="007F4AD6">
            <w:pPr>
              <w:pStyle w:val="ConsPlusNormal"/>
              <w:jc w:val="center"/>
            </w:pPr>
            <w:r>
              <w:t>10</w:t>
            </w:r>
          </w:p>
        </w:tc>
        <w:tc>
          <w:tcPr>
            <w:tcW w:w="1871" w:type="dxa"/>
          </w:tcPr>
          <w:p w:rsidR="007F4AD6" w:rsidRDefault="007F4AD6">
            <w:pPr>
              <w:pStyle w:val="ConsPlusNormal"/>
              <w:jc w:val="center"/>
            </w:pPr>
            <w:r>
              <w:t xml:space="preserve">Филиал ФГБУ "Федеральная </w:t>
            </w:r>
            <w:r>
              <w:lastRenderedPageBreak/>
              <w:t xml:space="preserve">кадастровая палата </w:t>
            </w:r>
            <w:proofErr w:type="spellStart"/>
            <w:r>
              <w:t>Росреестра</w:t>
            </w:r>
            <w:proofErr w:type="spellEnd"/>
            <w:r>
              <w:t>" по Челябинской области</w:t>
            </w:r>
          </w:p>
        </w:tc>
        <w:tc>
          <w:tcPr>
            <w:tcW w:w="1984" w:type="dxa"/>
          </w:tcPr>
          <w:p w:rsidR="007F4AD6" w:rsidRDefault="007F4AD6">
            <w:pPr>
              <w:pStyle w:val="ConsPlusNormal"/>
              <w:jc w:val="center"/>
            </w:pPr>
            <w:r>
              <w:lastRenderedPageBreak/>
              <w:t xml:space="preserve">454113, г. Челябинск, пл. </w:t>
            </w:r>
            <w:r>
              <w:lastRenderedPageBreak/>
              <w:t>Революции, д. 4</w:t>
            </w:r>
          </w:p>
        </w:tc>
        <w:tc>
          <w:tcPr>
            <w:tcW w:w="1928" w:type="dxa"/>
          </w:tcPr>
          <w:p w:rsidR="007F4AD6" w:rsidRDefault="007F4AD6">
            <w:pPr>
              <w:pStyle w:val="ConsPlusNormal"/>
              <w:jc w:val="center"/>
            </w:pPr>
            <w:r>
              <w:lastRenderedPageBreak/>
              <w:t>8 (351) 264-64-94</w:t>
            </w:r>
          </w:p>
        </w:tc>
        <w:tc>
          <w:tcPr>
            <w:tcW w:w="2098" w:type="dxa"/>
          </w:tcPr>
          <w:p w:rsidR="007F4AD6" w:rsidRDefault="007F4AD6">
            <w:pPr>
              <w:pStyle w:val="ConsPlusNormal"/>
              <w:jc w:val="center"/>
            </w:pPr>
            <w:r>
              <w:t>8 (351) 264-64-94</w:t>
            </w:r>
          </w:p>
        </w:tc>
        <w:tc>
          <w:tcPr>
            <w:tcW w:w="2551" w:type="dxa"/>
          </w:tcPr>
          <w:p w:rsidR="007F4AD6" w:rsidRDefault="007F4AD6">
            <w:pPr>
              <w:pStyle w:val="ConsPlusNormal"/>
              <w:jc w:val="center"/>
            </w:pPr>
            <w:r>
              <w:t>fgu74@u74.rosreestr.ru</w:t>
            </w:r>
          </w:p>
        </w:tc>
      </w:tr>
      <w:tr w:rsidR="007F4AD6">
        <w:tc>
          <w:tcPr>
            <w:tcW w:w="510" w:type="dxa"/>
          </w:tcPr>
          <w:p w:rsidR="007F4AD6" w:rsidRDefault="007F4AD6">
            <w:pPr>
              <w:pStyle w:val="ConsPlusNormal"/>
              <w:jc w:val="center"/>
            </w:pPr>
            <w:r>
              <w:t>11</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Ханты-Мансийскому автономному округу - Югре</w:t>
            </w:r>
          </w:p>
        </w:tc>
        <w:tc>
          <w:tcPr>
            <w:tcW w:w="1984" w:type="dxa"/>
          </w:tcPr>
          <w:p w:rsidR="007F4AD6" w:rsidRDefault="007F4AD6">
            <w:pPr>
              <w:pStyle w:val="ConsPlusNormal"/>
              <w:jc w:val="center"/>
            </w:pPr>
            <w:r>
              <w:t>628011, г. Ханты-Мансийск, ул. Студенческая, д. 29</w:t>
            </w:r>
          </w:p>
        </w:tc>
        <w:tc>
          <w:tcPr>
            <w:tcW w:w="1928" w:type="dxa"/>
          </w:tcPr>
          <w:p w:rsidR="007F4AD6" w:rsidRDefault="007F4AD6">
            <w:pPr>
              <w:pStyle w:val="ConsPlusNormal"/>
              <w:jc w:val="center"/>
            </w:pPr>
            <w:r>
              <w:t>8 (3467) 37-17-01</w:t>
            </w:r>
          </w:p>
        </w:tc>
        <w:tc>
          <w:tcPr>
            <w:tcW w:w="2098" w:type="dxa"/>
          </w:tcPr>
          <w:p w:rsidR="007F4AD6" w:rsidRDefault="007F4AD6">
            <w:pPr>
              <w:pStyle w:val="ConsPlusNormal"/>
              <w:jc w:val="center"/>
            </w:pPr>
            <w:r>
              <w:t>8 (3467) 37-17-01</w:t>
            </w:r>
          </w:p>
        </w:tc>
        <w:tc>
          <w:tcPr>
            <w:tcW w:w="2551" w:type="dxa"/>
          </w:tcPr>
          <w:p w:rsidR="007F4AD6" w:rsidRDefault="007F4AD6">
            <w:pPr>
              <w:pStyle w:val="ConsPlusNormal"/>
              <w:jc w:val="center"/>
            </w:pPr>
            <w:r>
              <w:t>fgu86@u86.rosreestr.ru</w:t>
            </w:r>
          </w:p>
        </w:tc>
      </w:tr>
      <w:tr w:rsidR="007F4AD6">
        <w:tc>
          <w:tcPr>
            <w:tcW w:w="510" w:type="dxa"/>
          </w:tcPr>
          <w:p w:rsidR="007F4AD6" w:rsidRDefault="007F4AD6">
            <w:pPr>
              <w:pStyle w:val="ConsPlusNormal"/>
              <w:jc w:val="center"/>
            </w:pPr>
            <w:r>
              <w:t>12</w:t>
            </w:r>
          </w:p>
        </w:tc>
        <w:tc>
          <w:tcPr>
            <w:tcW w:w="1871" w:type="dxa"/>
          </w:tcPr>
          <w:p w:rsidR="007F4AD6" w:rsidRDefault="007F4AD6">
            <w:pPr>
              <w:pStyle w:val="ConsPlusNormal"/>
              <w:jc w:val="center"/>
            </w:pPr>
            <w:r>
              <w:t xml:space="preserve">Филиал ФГБУ "Федеральная кадастровая палата </w:t>
            </w:r>
            <w:proofErr w:type="spellStart"/>
            <w:r>
              <w:t>Росреестра</w:t>
            </w:r>
            <w:proofErr w:type="spellEnd"/>
            <w:r>
              <w:t>" по Ямало-Ненецкому автономному округу</w:t>
            </w:r>
          </w:p>
        </w:tc>
        <w:tc>
          <w:tcPr>
            <w:tcW w:w="1984" w:type="dxa"/>
          </w:tcPr>
          <w:p w:rsidR="007F4AD6" w:rsidRDefault="007F4AD6">
            <w:pPr>
              <w:pStyle w:val="ConsPlusNormal"/>
              <w:jc w:val="center"/>
            </w:pPr>
            <w:r>
              <w:t>629003, г. Салехард, ул. Объездная, д. 26</w:t>
            </w:r>
          </w:p>
        </w:tc>
        <w:tc>
          <w:tcPr>
            <w:tcW w:w="1928" w:type="dxa"/>
          </w:tcPr>
          <w:p w:rsidR="007F4AD6" w:rsidRDefault="007F4AD6">
            <w:pPr>
              <w:pStyle w:val="ConsPlusNormal"/>
              <w:jc w:val="center"/>
            </w:pPr>
            <w:r>
              <w:t>8 (3492) 24-35-00,</w:t>
            </w:r>
          </w:p>
          <w:p w:rsidR="007F4AD6" w:rsidRDefault="007F4AD6">
            <w:pPr>
              <w:pStyle w:val="ConsPlusNormal"/>
              <w:jc w:val="center"/>
            </w:pPr>
            <w:r>
              <w:t>8 (3492) 24-04-72</w:t>
            </w:r>
          </w:p>
        </w:tc>
        <w:tc>
          <w:tcPr>
            <w:tcW w:w="2098" w:type="dxa"/>
          </w:tcPr>
          <w:p w:rsidR="007F4AD6" w:rsidRDefault="007F4AD6">
            <w:pPr>
              <w:pStyle w:val="ConsPlusNormal"/>
              <w:jc w:val="center"/>
            </w:pPr>
            <w:r>
              <w:t>8 (3492) 24-35-00,</w:t>
            </w:r>
          </w:p>
          <w:p w:rsidR="007F4AD6" w:rsidRDefault="007F4AD6">
            <w:pPr>
              <w:pStyle w:val="ConsPlusNormal"/>
              <w:jc w:val="center"/>
            </w:pPr>
            <w:r>
              <w:t>8 (3492) 24-04-72</w:t>
            </w:r>
          </w:p>
        </w:tc>
        <w:tc>
          <w:tcPr>
            <w:tcW w:w="2551" w:type="dxa"/>
          </w:tcPr>
          <w:p w:rsidR="007F4AD6" w:rsidRDefault="007F4AD6">
            <w:pPr>
              <w:pStyle w:val="ConsPlusNormal"/>
              <w:jc w:val="center"/>
            </w:pPr>
            <w:r>
              <w:t>fgu89@u89.rosreestr.ru</w:t>
            </w:r>
          </w:p>
        </w:tc>
      </w:tr>
    </w:tbl>
    <w:p w:rsidR="007F4AD6" w:rsidRDefault="007F4AD6">
      <w:pPr>
        <w:sectPr w:rsidR="007F4AD6">
          <w:pgSz w:w="16838" w:h="11905" w:orient="landscape"/>
          <w:pgMar w:top="1701" w:right="1134" w:bottom="850" w:left="1134" w:header="0" w:footer="0" w:gutter="0"/>
          <w:cols w:space="720"/>
        </w:sectPr>
      </w:pP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both"/>
      </w:pPr>
    </w:p>
    <w:p w:rsidR="007F4AD6" w:rsidRDefault="007F4AD6">
      <w:pPr>
        <w:pStyle w:val="ConsPlusNormal"/>
        <w:jc w:val="right"/>
        <w:outlineLvl w:val="1"/>
      </w:pPr>
      <w:r>
        <w:t>Приложение N 2</w:t>
      </w:r>
    </w:p>
    <w:p w:rsidR="007F4AD6" w:rsidRDefault="007F4AD6">
      <w:pPr>
        <w:pStyle w:val="ConsPlusNormal"/>
        <w:jc w:val="right"/>
      </w:pPr>
      <w:r>
        <w:t>к Административному регламенту,</w:t>
      </w:r>
    </w:p>
    <w:p w:rsidR="007F4AD6" w:rsidRDefault="007F4AD6">
      <w:pPr>
        <w:pStyle w:val="ConsPlusNormal"/>
        <w:jc w:val="right"/>
      </w:pPr>
      <w:r>
        <w:t>утвержденному приказом</w:t>
      </w:r>
    </w:p>
    <w:p w:rsidR="007F4AD6" w:rsidRDefault="007F4AD6">
      <w:pPr>
        <w:pStyle w:val="ConsPlusNormal"/>
        <w:jc w:val="right"/>
      </w:pPr>
      <w:r>
        <w:t>Минэкономразвития России</w:t>
      </w:r>
    </w:p>
    <w:p w:rsidR="007F4AD6" w:rsidRDefault="007F4AD6">
      <w:pPr>
        <w:pStyle w:val="ConsPlusNormal"/>
        <w:jc w:val="right"/>
      </w:pPr>
      <w:r>
        <w:t>от 7 июня 2017 г. N 278</w:t>
      </w:r>
    </w:p>
    <w:p w:rsidR="007F4AD6" w:rsidRDefault="007F4AD6">
      <w:pPr>
        <w:pStyle w:val="ConsPlusNormal"/>
        <w:jc w:val="both"/>
      </w:pPr>
    </w:p>
    <w:p w:rsidR="007F4AD6" w:rsidRDefault="007F4AD6">
      <w:pPr>
        <w:pStyle w:val="ConsPlusTitle"/>
        <w:jc w:val="center"/>
      </w:pPr>
      <w:bookmarkStart w:id="30" w:name="P2261"/>
      <w:bookmarkEnd w:id="30"/>
      <w:r>
        <w:t>БЛОК-СХЕМА</w:t>
      </w:r>
    </w:p>
    <w:p w:rsidR="007F4AD6" w:rsidRDefault="007F4AD6">
      <w:pPr>
        <w:pStyle w:val="ConsPlusTitle"/>
        <w:jc w:val="center"/>
      </w:pPr>
      <w:r>
        <w:t>ПРЕДОСТАВЛЕНИЯ ГОСУДАРСТВЕННОЙ УСЛУГИ ПО ГОСУДАРСТВЕННОМУ</w:t>
      </w:r>
    </w:p>
    <w:p w:rsidR="007F4AD6" w:rsidRDefault="007F4AD6">
      <w:pPr>
        <w:pStyle w:val="ConsPlusTitle"/>
        <w:jc w:val="center"/>
      </w:pPr>
      <w:r>
        <w:t>КАДАСТРОВОМУ УЧЕТУ И (ИЛИ) ГОСУДАРСТВЕННОЙ РЕГИСТРАЦИИ ПРАВ</w:t>
      </w:r>
    </w:p>
    <w:p w:rsidR="007F4AD6" w:rsidRDefault="007F4AD6">
      <w:pPr>
        <w:pStyle w:val="ConsPlusTitle"/>
        <w:jc w:val="center"/>
      </w:pPr>
      <w:r>
        <w:t>НА НЕДВИЖИМОЕ ИМУЩЕСТВО</w:t>
      </w:r>
    </w:p>
    <w:p w:rsidR="007F4AD6" w:rsidRDefault="007F4AD6">
      <w:pPr>
        <w:pStyle w:val="ConsPlusNormal"/>
        <w:jc w:val="both"/>
      </w:pPr>
    </w:p>
    <w:p w:rsidR="007F4AD6" w:rsidRDefault="007F4AD6">
      <w:pPr>
        <w:pStyle w:val="ConsPlusNonformat"/>
        <w:jc w:val="both"/>
      </w:pPr>
      <w:r>
        <w:rPr>
          <w:sz w:val="16"/>
        </w:rPr>
        <w:t xml:space="preserve">  ┌────────────────────────────────┐ (─────────────────────────)</w:t>
      </w:r>
    </w:p>
    <w:p w:rsidR="007F4AD6" w:rsidRDefault="007F4AD6">
      <w:pPr>
        <w:pStyle w:val="ConsPlusNonformat"/>
        <w:jc w:val="both"/>
      </w:pPr>
      <w:r>
        <w:rPr>
          <w:sz w:val="16"/>
        </w:rPr>
        <w:t xml:space="preserve">  │ Возврат прилагаемых к заявлению│ </w:t>
      </w:r>
      <w:proofErr w:type="gramStart"/>
      <w:r>
        <w:rPr>
          <w:sz w:val="16"/>
        </w:rPr>
        <w:t>│  Начало</w:t>
      </w:r>
      <w:proofErr w:type="gramEnd"/>
      <w:r>
        <w:rPr>
          <w:sz w:val="16"/>
        </w:rPr>
        <w:t xml:space="preserve"> предоставления  │</w:t>
      </w:r>
    </w:p>
    <w:p w:rsidR="007F4AD6" w:rsidRDefault="007F4AD6">
      <w:pPr>
        <w:pStyle w:val="ConsPlusNonformat"/>
        <w:jc w:val="both"/>
      </w:pPr>
      <w:r>
        <w:rPr>
          <w:sz w:val="16"/>
        </w:rPr>
        <w:t xml:space="preserve">  │ документов без рассмотрения при│ │ государственной услуги: │</w:t>
      </w:r>
    </w:p>
    <w:p w:rsidR="007F4AD6" w:rsidRDefault="007F4AD6">
      <w:pPr>
        <w:pStyle w:val="ConsPlusNonformat"/>
        <w:jc w:val="both"/>
      </w:pPr>
      <w:r>
        <w:rPr>
          <w:sz w:val="16"/>
        </w:rPr>
        <w:t xml:space="preserve">  │наличии оснований, установленных│ </w:t>
      </w:r>
      <w:proofErr w:type="gramStart"/>
      <w:r>
        <w:rPr>
          <w:sz w:val="16"/>
        </w:rPr>
        <w:t>│  заявитель</w:t>
      </w:r>
      <w:proofErr w:type="gramEnd"/>
      <w:r>
        <w:rPr>
          <w:sz w:val="16"/>
        </w:rPr>
        <w:t xml:space="preserve"> обращается   │   ┌───────────────────┐</w:t>
      </w:r>
    </w:p>
    <w:p w:rsidR="007F4AD6" w:rsidRDefault="007F4AD6">
      <w:pPr>
        <w:pStyle w:val="ConsPlusNonformat"/>
        <w:jc w:val="both"/>
      </w:pPr>
      <w:r>
        <w:rPr>
          <w:sz w:val="16"/>
        </w:rPr>
        <w:t xml:space="preserve">  │</w:t>
      </w:r>
      <w:hyperlink r:id="rId199" w:history="1">
        <w:r>
          <w:rPr>
            <w:color w:val="0000FF"/>
            <w:sz w:val="16"/>
          </w:rPr>
          <w:t>статьей 25</w:t>
        </w:r>
      </w:hyperlink>
      <w:r>
        <w:rPr>
          <w:sz w:val="16"/>
        </w:rPr>
        <w:t xml:space="preserve"> Закона о регистрации │ │с комплектом необходимых </w:t>
      </w:r>
      <w:proofErr w:type="gramStart"/>
      <w:r>
        <w:rPr>
          <w:sz w:val="16"/>
        </w:rPr>
        <w:t>│&lt;</w:t>
      </w:r>
      <w:proofErr w:type="gramEnd"/>
      <w:r>
        <w:rPr>
          <w:sz w:val="16"/>
        </w:rPr>
        <w:t>─ ┤  Право заявителя  │</w:t>
      </w:r>
    </w:p>
    <w:p w:rsidR="007F4AD6" w:rsidRDefault="007F4AD6">
      <w:pPr>
        <w:pStyle w:val="ConsPlusNonformat"/>
        <w:jc w:val="both"/>
      </w:pPr>
      <w:r>
        <w:rPr>
          <w:sz w:val="16"/>
        </w:rPr>
        <w:t xml:space="preserve">  └────────────────────────────────┘ │       документов        │   </w:t>
      </w:r>
      <w:proofErr w:type="gramStart"/>
      <w:r>
        <w:rPr>
          <w:sz w:val="16"/>
        </w:rPr>
        <w:t>│  прервать</w:t>
      </w:r>
      <w:proofErr w:type="gramEnd"/>
      <w:r>
        <w:rPr>
          <w:sz w:val="16"/>
        </w:rPr>
        <w:t xml:space="preserve"> прием   │</w:t>
      </w:r>
    </w:p>
    <w:p w:rsidR="007F4AD6" w:rsidRDefault="007F4AD6">
      <w:pPr>
        <w:pStyle w:val="ConsPlusNonformat"/>
        <w:jc w:val="both"/>
      </w:pPr>
      <w:r>
        <w:rPr>
          <w:sz w:val="16"/>
        </w:rPr>
        <w:t xml:space="preserve">                                /\</w:t>
      </w:r>
      <w:proofErr w:type="gramStart"/>
      <w:r>
        <w:rPr>
          <w:sz w:val="16"/>
        </w:rPr>
        <w:t xml:space="preserve">   (</w:t>
      </w:r>
      <w:proofErr w:type="gramEnd"/>
      <w:r>
        <w:rPr>
          <w:sz w:val="16"/>
        </w:rPr>
        <w:t>───┬─────┬───────────────)   │   документов для  │</w:t>
      </w:r>
    </w:p>
    <w:p w:rsidR="007F4AD6" w:rsidRDefault="007F4AD6">
      <w:pPr>
        <w:pStyle w:val="ConsPlusNonformat"/>
        <w:jc w:val="both"/>
      </w:pPr>
      <w:r>
        <w:rPr>
          <w:sz w:val="16"/>
        </w:rPr>
        <w:t xml:space="preserve">                                 │             │                   │     устранения    │</w:t>
      </w:r>
    </w:p>
    <w:p w:rsidR="007F4AD6" w:rsidRDefault="007F4AD6">
      <w:pPr>
        <w:pStyle w:val="ConsPlusNonformat"/>
        <w:jc w:val="both"/>
      </w:pPr>
      <w:r>
        <w:rPr>
          <w:sz w:val="16"/>
        </w:rPr>
        <w:t xml:space="preserve">   ┌───────────────────┐         │       │     │                   │    недостатков    │</w:t>
      </w:r>
    </w:p>
    <w:p w:rsidR="007F4AD6" w:rsidRDefault="007F4AD6">
      <w:pPr>
        <w:pStyle w:val="ConsPlusNonformat"/>
        <w:jc w:val="both"/>
      </w:pPr>
      <w:r>
        <w:rPr>
          <w:sz w:val="16"/>
        </w:rPr>
        <w:t xml:space="preserve">   </w:t>
      </w:r>
      <w:proofErr w:type="gramStart"/>
      <w:r>
        <w:rPr>
          <w:sz w:val="16"/>
        </w:rPr>
        <w:t>│  Право</w:t>
      </w:r>
      <w:proofErr w:type="gramEnd"/>
      <w:r>
        <w:rPr>
          <w:sz w:val="16"/>
        </w:rPr>
        <w:t xml:space="preserve"> заявителя  │         │             │                   └┬──────────────────┘</w:t>
      </w:r>
    </w:p>
    <w:p w:rsidR="007F4AD6" w:rsidRDefault="007F4AD6">
      <w:pPr>
        <w:pStyle w:val="ConsPlusNonformat"/>
        <w:jc w:val="both"/>
      </w:pPr>
      <w:r>
        <w:rPr>
          <w:sz w:val="16"/>
        </w:rPr>
        <w:t>┌ ─┤    прекратить     ├ ─ ─ ─ ─ │ ─ ─ ─ ┘     │                    │</w:t>
      </w:r>
    </w:p>
    <w:p w:rsidR="007F4AD6" w:rsidRDefault="007F4AD6">
      <w:pPr>
        <w:pStyle w:val="ConsPlusNonformat"/>
        <w:jc w:val="both"/>
      </w:pPr>
      <w:r>
        <w:rPr>
          <w:sz w:val="16"/>
        </w:rPr>
        <w:t xml:space="preserve">   </w:t>
      </w:r>
      <w:proofErr w:type="gramStart"/>
      <w:r>
        <w:rPr>
          <w:sz w:val="16"/>
        </w:rPr>
        <w:t>│  государственную</w:t>
      </w:r>
      <w:proofErr w:type="gramEnd"/>
      <w:r>
        <w:rPr>
          <w:sz w:val="16"/>
        </w:rPr>
        <w:t xml:space="preserve">  │         │             │</w:t>
      </w:r>
    </w:p>
    <w:p w:rsidR="007F4AD6" w:rsidRDefault="007F4AD6">
      <w:pPr>
        <w:pStyle w:val="ConsPlusNonformat"/>
        <w:jc w:val="both"/>
      </w:pPr>
      <w:proofErr w:type="gramStart"/>
      <w:r>
        <w:rPr>
          <w:sz w:val="16"/>
        </w:rPr>
        <w:t>│  │</w:t>
      </w:r>
      <w:proofErr w:type="gramEnd"/>
      <w:r>
        <w:rPr>
          <w:sz w:val="16"/>
        </w:rPr>
        <w:t xml:space="preserve"> регистрацию прав  │         │             │                    │</w:t>
      </w:r>
    </w:p>
    <w:p w:rsidR="007F4AD6" w:rsidRDefault="007F4AD6">
      <w:pPr>
        <w:pStyle w:val="ConsPlusNonformat"/>
        <w:jc w:val="both"/>
      </w:pPr>
      <w:r>
        <w:rPr>
          <w:sz w:val="16"/>
        </w:rPr>
        <w:t xml:space="preserve">   └───────────────────┘         │             │</w:t>
      </w:r>
    </w:p>
    <w:p w:rsidR="007F4AD6" w:rsidRDefault="007F4AD6">
      <w:pPr>
        <w:pStyle w:val="ConsPlusNonformat"/>
        <w:jc w:val="both"/>
      </w:pPr>
      <w:r>
        <w:rPr>
          <w:sz w:val="16"/>
        </w:rPr>
        <w:t>│                                │             │                    │</w:t>
      </w:r>
    </w:p>
    <w:p w:rsidR="007F4AD6" w:rsidRDefault="007F4AD6">
      <w:pPr>
        <w:pStyle w:val="ConsPlusNonformat"/>
        <w:jc w:val="both"/>
      </w:pPr>
      <w:r>
        <w:rPr>
          <w:sz w:val="16"/>
        </w:rPr>
        <w:t xml:space="preserve">                                 │             \/                      ┌──────────────────┐</w:t>
      </w:r>
    </w:p>
    <w:p w:rsidR="007F4AD6" w:rsidRDefault="007F4AD6">
      <w:pPr>
        <w:pStyle w:val="ConsPlusNonformat"/>
        <w:jc w:val="both"/>
      </w:pPr>
      <w:r>
        <w:rPr>
          <w:sz w:val="16"/>
        </w:rPr>
        <w:t>│   ┌────────────────────────────┴─────────────────────────────────┐</w:t>
      </w:r>
      <w:proofErr w:type="gramStart"/>
      <w:r>
        <w:rPr>
          <w:sz w:val="16"/>
        </w:rPr>
        <w:t>│  │</w:t>
      </w:r>
      <w:proofErr w:type="gramEnd"/>
      <w:r>
        <w:rPr>
          <w:sz w:val="16"/>
        </w:rPr>
        <w:t xml:space="preserve">   Формирование   │</w:t>
      </w:r>
    </w:p>
    <w:p w:rsidR="007F4AD6" w:rsidRDefault="007F4AD6">
      <w:pPr>
        <w:pStyle w:val="ConsPlusNonformat"/>
        <w:jc w:val="both"/>
      </w:pPr>
      <w:r>
        <w:rPr>
          <w:sz w:val="16"/>
        </w:rPr>
        <w:t xml:space="preserve">    │     Прием заявления о государственном кадастровом учете      ├</w:t>
      </w:r>
      <w:proofErr w:type="gramStart"/>
      <w:r>
        <w:rPr>
          <w:sz w:val="16"/>
        </w:rPr>
        <w:t>┘  │</w:t>
      </w:r>
      <w:proofErr w:type="gramEnd"/>
      <w:r>
        <w:rPr>
          <w:sz w:val="16"/>
        </w:rPr>
        <w:t xml:space="preserve">   и направление  │</w:t>
      </w:r>
    </w:p>
    <w:p w:rsidR="007F4AD6" w:rsidRDefault="007F4AD6">
      <w:pPr>
        <w:pStyle w:val="ConsPlusNonformat"/>
        <w:jc w:val="both"/>
      </w:pPr>
      <w:r>
        <w:rPr>
          <w:sz w:val="16"/>
        </w:rPr>
        <w:t xml:space="preserve">│ </w:t>
      </w:r>
      <w:proofErr w:type="gramStart"/>
      <w:r>
        <w:rPr>
          <w:sz w:val="16"/>
        </w:rPr>
        <w:t>┌&gt;│</w:t>
      </w:r>
      <w:proofErr w:type="gramEnd"/>
      <w:r>
        <w:rPr>
          <w:sz w:val="16"/>
        </w:rPr>
        <w:t xml:space="preserve">    и (или) государственной регистрации прав и прилагаемых    ├──&gt;│ межведомственного│</w:t>
      </w:r>
    </w:p>
    <w:p w:rsidR="007F4AD6" w:rsidRDefault="007F4AD6">
      <w:pPr>
        <w:pStyle w:val="ConsPlusNonformat"/>
        <w:jc w:val="both"/>
      </w:pPr>
      <w:r>
        <w:rPr>
          <w:sz w:val="16"/>
        </w:rPr>
        <w:t xml:space="preserve">  │ │                     к нему документов </w:t>
      </w:r>
      <w:hyperlink w:anchor="P2358" w:history="1">
        <w:r>
          <w:rPr>
            <w:color w:val="0000FF"/>
            <w:sz w:val="16"/>
          </w:rPr>
          <w:t>&lt;*&gt;</w:t>
        </w:r>
      </w:hyperlink>
      <w:r>
        <w:rPr>
          <w:sz w:val="16"/>
        </w:rPr>
        <w:t xml:space="preserve">                    │   │      запроса     │</w:t>
      </w:r>
    </w:p>
    <w:p w:rsidR="007F4AD6" w:rsidRDefault="007F4AD6">
      <w:pPr>
        <w:pStyle w:val="ConsPlusNonformat"/>
        <w:jc w:val="both"/>
      </w:pPr>
      <w:r>
        <w:rPr>
          <w:sz w:val="16"/>
        </w:rPr>
        <w:t>│ │ └──────────────────────────────────────────────────┬───────────┘   └──────────────────┘</w:t>
      </w:r>
    </w:p>
    <w:p w:rsidR="007F4AD6" w:rsidRDefault="007F4AD6">
      <w:pPr>
        <w:pStyle w:val="ConsPlusNonformat"/>
        <w:jc w:val="both"/>
      </w:pPr>
      <w:r>
        <w:rPr>
          <w:sz w:val="16"/>
        </w:rPr>
        <w:t xml:space="preserve">  │</w:t>
      </w:r>
    </w:p>
    <w:p w:rsidR="007F4AD6" w:rsidRDefault="007F4AD6">
      <w:pPr>
        <w:pStyle w:val="ConsPlusNonformat"/>
        <w:jc w:val="both"/>
      </w:pPr>
      <w:r>
        <w:rPr>
          <w:sz w:val="16"/>
        </w:rPr>
        <w:t>│ │               ┌────────────────────────────┐ ┌─────┴────────────────┐</w:t>
      </w:r>
    </w:p>
    <w:p w:rsidR="007F4AD6" w:rsidRDefault="007F4AD6">
      <w:pPr>
        <w:pStyle w:val="ConsPlusNonformat"/>
        <w:jc w:val="both"/>
      </w:pPr>
      <w:r>
        <w:rPr>
          <w:sz w:val="16"/>
        </w:rPr>
        <w:t xml:space="preserve"> ┌┴─────────────┐ │        </w:t>
      </w:r>
      <w:proofErr w:type="spellStart"/>
      <w:proofErr w:type="gramStart"/>
      <w:r>
        <w:rPr>
          <w:sz w:val="16"/>
        </w:rPr>
        <w:t>Росреестром</w:t>
      </w:r>
      <w:proofErr w:type="spellEnd"/>
      <w:r>
        <w:rPr>
          <w:sz w:val="16"/>
        </w:rPr>
        <w:t xml:space="preserve">,   </w:t>
      </w:r>
      <w:proofErr w:type="gramEnd"/>
      <w:r>
        <w:rPr>
          <w:sz w:val="16"/>
        </w:rPr>
        <w:t xml:space="preserve">     │ │ФГБУ "ФКП </w:t>
      </w:r>
      <w:proofErr w:type="spellStart"/>
      <w:r>
        <w:rPr>
          <w:sz w:val="16"/>
        </w:rPr>
        <w:t>Росреестра</w:t>
      </w:r>
      <w:proofErr w:type="spellEnd"/>
      <w:r>
        <w:rPr>
          <w:sz w:val="16"/>
        </w:rPr>
        <w:t>",│</w:t>
      </w:r>
    </w:p>
    <w:p w:rsidR="007F4AD6" w:rsidRDefault="007F4AD6">
      <w:pPr>
        <w:pStyle w:val="ConsPlusNonformat"/>
        <w:jc w:val="both"/>
      </w:pPr>
      <w:r>
        <w:rPr>
          <w:sz w:val="16"/>
        </w:rPr>
        <w:t xml:space="preserve">││ Представление│ │ территориальными </w:t>
      </w:r>
      <w:proofErr w:type="gramStart"/>
      <w:r>
        <w:rPr>
          <w:sz w:val="16"/>
        </w:rPr>
        <w:t>органами  │</w:t>
      </w:r>
      <w:proofErr w:type="gramEnd"/>
      <w:r>
        <w:rPr>
          <w:sz w:val="16"/>
        </w:rPr>
        <w:t xml:space="preserve"> │    филиалами ФГБУ    │   ┌─────┐</w:t>
      </w:r>
    </w:p>
    <w:p w:rsidR="007F4AD6" w:rsidRDefault="007F4AD6">
      <w:pPr>
        <w:pStyle w:val="ConsPlusNonformat"/>
        <w:jc w:val="both"/>
      </w:pPr>
      <w:r>
        <w:rPr>
          <w:sz w:val="16"/>
        </w:rPr>
        <w:t xml:space="preserve"> │дополнительных│ │</w:t>
      </w:r>
      <w:proofErr w:type="spellStart"/>
      <w:r>
        <w:rPr>
          <w:sz w:val="16"/>
        </w:rPr>
        <w:t>Росреестра</w:t>
      </w:r>
      <w:proofErr w:type="spellEnd"/>
      <w:r>
        <w:rPr>
          <w:sz w:val="16"/>
        </w:rPr>
        <w:t xml:space="preserve">, территориальными├ </w:t>
      </w:r>
      <w:proofErr w:type="gramStart"/>
      <w:r>
        <w:rPr>
          <w:sz w:val="16"/>
        </w:rPr>
        <w:t>┤  "</w:t>
      </w:r>
      <w:proofErr w:type="gramEnd"/>
      <w:r>
        <w:rPr>
          <w:sz w:val="16"/>
        </w:rPr>
        <w:t xml:space="preserve">ФКП </w:t>
      </w:r>
      <w:proofErr w:type="spellStart"/>
      <w:r>
        <w:rPr>
          <w:sz w:val="16"/>
        </w:rPr>
        <w:t>Росреестра</w:t>
      </w:r>
      <w:proofErr w:type="spellEnd"/>
      <w:r>
        <w:rPr>
          <w:sz w:val="16"/>
        </w:rPr>
        <w:t>",   ├─ ─┤ МФЦ │</w:t>
      </w:r>
    </w:p>
    <w:p w:rsidR="007F4AD6" w:rsidRDefault="007F4AD6">
      <w:pPr>
        <w:pStyle w:val="ConsPlusNonformat"/>
        <w:jc w:val="both"/>
      </w:pPr>
      <w:r>
        <w:rPr>
          <w:sz w:val="16"/>
        </w:rPr>
        <w:t>│</w:t>
      </w:r>
      <w:proofErr w:type="gramStart"/>
      <w:r>
        <w:rPr>
          <w:sz w:val="16"/>
        </w:rPr>
        <w:t>│  документов</w:t>
      </w:r>
      <w:proofErr w:type="gramEnd"/>
      <w:r>
        <w:rPr>
          <w:sz w:val="16"/>
        </w:rPr>
        <w:t xml:space="preserve">  │ │ отделами территориального  │ │   территориальными   │   └─────┘</w:t>
      </w:r>
    </w:p>
    <w:p w:rsidR="007F4AD6" w:rsidRDefault="007F4AD6">
      <w:pPr>
        <w:pStyle w:val="ConsPlusNonformat"/>
        <w:jc w:val="both"/>
      </w:pPr>
      <w:r>
        <w:rPr>
          <w:sz w:val="16"/>
        </w:rPr>
        <w:t xml:space="preserve"> └┬─────────────┘ │     органа </w:t>
      </w:r>
      <w:proofErr w:type="spellStart"/>
      <w:r>
        <w:rPr>
          <w:sz w:val="16"/>
        </w:rPr>
        <w:t>Росреестра</w:t>
      </w:r>
      <w:proofErr w:type="spellEnd"/>
      <w:r>
        <w:rPr>
          <w:sz w:val="16"/>
        </w:rPr>
        <w:t xml:space="preserve">      │ </w:t>
      </w:r>
      <w:proofErr w:type="gramStart"/>
      <w:r>
        <w:rPr>
          <w:sz w:val="16"/>
        </w:rPr>
        <w:t>│  отделами</w:t>
      </w:r>
      <w:proofErr w:type="gramEnd"/>
      <w:r>
        <w:rPr>
          <w:sz w:val="16"/>
        </w:rPr>
        <w:t xml:space="preserve"> филиалов   │</w:t>
      </w:r>
    </w:p>
    <w:p w:rsidR="007F4AD6" w:rsidRDefault="007F4AD6">
      <w:pPr>
        <w:pStyle w:val="ConsPlusNonformat"/>
        <w:jc w:val="both"/>
      </w:pPr>
      <w:r>
        <w:rPr>
          <w:sz w:val="16"/>
        </w:rPr>
        <w:t xml:space="preserve">│ │               └────────────────────────────┘ │ФГБУ "ФКП </w:t>
      </w:r>
      <w:proofErr w:type="spellStart"/>
      <w:r>
        <w:rPr>
          <w:sz w:val="16"/>
        </w:rPr>
        <w:t>Росреестра</w:t>
      </w:r>
      <w:proofErr w:type="spellEnd"/>
      <w:r>
        <w:rPr>
          <w:sz w:val="16"/>
        </w:rPr>
        <w:t>" │</w:t>
      </w:r>
    </w:p>
    <w:p w:rsidR="007F4AD6" w:rsidRDefault="007F4AD6">
      <w:pPr>
        <w:pStyle w:val="ConsPlusNonformat"/>
        <w:jc w:val="both"/>
      </w:pPr>
      <w:r>
        <w:rPr>
          <w:sz w:val="16"/>
        </w:rPr>
        <w:t xml:space="preserve">  │                                              └─┬────────────────────┘</w:t>
      </w:r>
    </w:p>
    <w:p w:rsidR="007F4AD6" w:rsidRDefault="007F4AD6">
      <w:pPr>
        <w:pStyle w:val="ConsPlusNonformat"/>
        <w:jc w:val="both"/>
      </w:pPr>
      <w:r>
        <w:rPr>
          <w:sz w:val="16"/>
        </w:rPr>
        <w:t>│ │                                     ┌──────────┘</w:t>
      </w:r>
    </w:p>
    <w:p w:rsidR="007F4AD6" w:rsidRDefault="007F4AD6">
      <w:pPr>
        <w:pStyle w:val="ConsPlusNonformat"/>
        <w:jc w:val="both"/>
      </w:pPr>
      <w:r>
        <w:rPr>
          <w:sz w:val="16"/>
        </w:rPr>
        <w:t xml:space="preserve">  │                                     │</w:t>
      </w:r>
    </w:p>
    <w:p w:rsidR="007F4AD6" w:rsidRDefault="007F4AD6">
      <w:pPr>
        <w:pStyle w:val="ConsPlusNonformat"/>
        <w:jc w:val="both"/>
      </w:pPr>
      <w:r>
        <w:rPr>
          <w:sz w:val="16"/>
        </w:rPr>
        <w:t>│ │                                     \/</w:t>
      </w:r>
    </w:p>
    <w:p w:rsidR="007F4AD6" w:rsidRDefault="007F4AD6">
      <w:pPr>
        <w:pStyle w:val="ConsPlusNonformat"/>
        <w:jc w:val="both"/>
      </w:pPr>
      <w:r>
        <w:rPr>
          <w:sz w:val="16"/>
        </w:rPr>
        <w:t xml:space="preserve">  │   ┌───────────────────────────────────────────────────────────────────┐</w:t>
      </w:r>
    </w:p>
    <w:p w:rsidR="007F4AD6" w:rsidRDefault="007F4AD6">
      <w:pPr>
        <w:pStyle w:val="ConsPlusNonformat"/>
        <w:jc w:val="both"/>
      </w:pPr>
      <w:r>
        <w:rPr>
          <w:sz w:val="16"/>
        </w:rPr>
        <w:t>│ │   │     Проведение правовой экспертизы документов, представленных     │</w:t>
      </w:r>
    </w:p>
    <w:p w:rsidR="007F4AD6" w:rsidRDefault="007F4AD6">
      <w:pPr>
        <w:pStyle w:val="ConsPlusNonformat"/>
        <w:jc w:val="both"/>
      </w:pPr>
      <w:r>
        <w:rPr>
          <w:sz w:val="16"/>
        </w:rPr>
        <w:t xml:space="preserve">  │   │       для осуществления государственного кадастрового учета       │</w:t>
      </w:r>
    </w:p>
    <w:p w:rsidR="007F4AD6" w:rsidRDefault="007F4AD6">
      <w:pPr>
        <w:pStyle w:val="ConsPlusNonformat"/>
        <w:jc w:val="both"/>
      </w:pPr>
      <w:r>
        <w:rPr>
          <w:sz w:val="16"/>
        </w:rPr>
        <w:t>│ │   │             и (или) государственной регистрации прав              │</w:t>
      </w:r>
    </w:p>
    <w:p w:rsidR="007F4AD6" w:rsidRDefault="007F4AD6">
      <w:pPr>
        <w:pStyle w:val="ConsPlusNonformat"/>
        <w:jc w:val="both"/>
      </w:pPr>
      <w:r>
        <w:rPr>
          <w:sz w:val="16"/>
        </w:rPr>
        <w:t xml:space="preserve">  │   └─────────────────────────────────┬─────────────────────────────────┘</w:t>
      </w:r>
    </w:p>
    <w:p w:rsidR="007F4AD6" w:rsidRDefault="007F4AD6">
      <w:pPr>
        <w:pStyle w:val="ConsPlusNonformat"/>
        <w:jc w:val="both"/>
      </w:pPr>
      <w:r>
        <w:rPr>
          <w:sz w:val="16"/>
        </w:rPr>
        <w:t>│ │                                     │</w:t>
      </w:r>
    </w:p>
    <w:p w:rsidR="007F4AD6" w:rsidRDefault="007F4AD6">
      <w:pPr>
        <w:pStyle w:val="ConsPlusNonformat"/>
        <w:jc w:val="both"/>
      </w:pPr>
      <w:r>
        <w:rPr>
          <w:sz w:val="16"/>
        </w:rPr>
        <w:t xml:space="preserve">  │                                     \/</w:t>
      </w:r>
    </w:p>
    <w:p w:rsidR="007F4AD6" w:rsidRDefault="007F4AD6">
      <w:pPr>
        <w:pStyle w:val="ConsPlusNonformat"/>
        <w:jc w:val="both"/>
      </w:pPr>
      <w:r>
        <w:rPr>
          <w:sz w:val="16"/>
        </w:rPr>
        <w:t>│ │   ┌───────────────────────────────────────────────────────────────────┐</w:t>
      </w:r>
    </w:p>
    <w:p w:rsidR="007F4AD6" w:rsidRDefault="007F4AD6">
      <w:pPr>
        <w:pStyle w:val="ConsPlusNonformat"/>
        <w:jc w:val="both"/>
      </w:pPr>
      <w:r>
        <w:rPr>
          <w:sz w:val="16"/>
        </w:rPr>
        <w:t xml:space="preserve">  │   │   Внесение в ЕГРН установленных </w:t>
      </w:r>
      <w:hyperlink r:id="rId200" w:history="1">
        <w:r>
          <w:rPr>
            <w:color w:val="0000FF"/>
            <w:sz w:val="16"/>
          </w:rPr>
          <w:t>Законом</w:t>
        </w:r>
      </w:hyperlink>
      <w:r>
        <w:rPr>
          <w:sz w:val="16"/>
        </w:rPr>
        <w:t xml:space="preserve"> о регистрации </w:t>
      </w:r>
      <w:proofErr w:type="gramStart"/>
      <w:r>
        <w:rPr>
          <w:sz w:val="16"/>
        </w:rPr>
        <w:t xml:space="preserve">сведений,   </w:t>
      </w:r>
      <w:proofErr w:type="gramEnd"/>
      <w:r>
        <w:rPr>
          <w:sz w:val="16"/>
        </w:rPr>
        <w:t>│</w:t>
      </w:r>
    </w:p>
    <w:p w:rsidR="007F4AD6" w:rsidRDefault="007F4AD6">
      <w:pPr>
        <w:pStyle w:val="ConsPlusNonformat"/>
        <w:jc w:val="both"/>
      </w:pPr>
      <w:r>
        <w:rPr>
          <w:sz w:val="16"/>
        </w:rPr>
        <w:t>│ │   │ необходимых для осуществления государственного кадастрового учета │</w:t>
      </w:r>
    </w:p>
    <w:p w:rsidR="007F4AD6" w:rsidRDefault="007F4AD6">
      <w:pPr>
        <w:pStyle w:val="ConsPlusNonformat"/>
        <w:jc w:val="both"/>
      </w:pPr>
      <w:r>
        <w:rPr>
          <w:sz w:val="16"/>
        </w:rPr>
        <w:t xml:space="preserve">  │   │             и (или) государственной регистрации прав              │</w:t>
      </w:r>
    </w:p>
    <w:p w:rsidR="007F4AD6" w:rsidRDefault="007F4AD6">
      <w:pPr>
        <w:pStyle w:val="ConsPlusNonformat"/>
        <w:jc w:val="both"/>
      </w:pPr>
      <w:r>
        <w:rPr>
          <w:sz w:val="16"/>
        </w:rPr>
        <w:t>│ │   └──────────────┬──────────────────┬─────────────────────────────────┘</w:t>
      </w:r>
    </w:p>
    <w:p w:rsidR="007F4AD6" w:rsidRDefault="007F4AD6">
      <w:pPr>
        <w:pStyle w:val="ConsPlusNonformat"/>
        <w:jc w:val="both"/>
      </w:pPr>
      <w:r>
        <w:rPr>
          <w:sz w:val="16"/>
        </w:rPr>
        <w:t xml:space="preserve">  │                  │                  │</w:t>
      </w:r>
    </w:p>
    <w:p w:rsidR="007F4AD6" w:rsidRDefault="007F4AD6">
      <w:pPr>
        <w:pStyle w:val="ConsPlusNonformat"/>
        <w:jc w:val="both"/>
      </w:pPr>
      <w:r>
        <w:rPr>
          <w:sz w:val="16"/>
        </w:rPr>
        <w:t>│ │                  │                  \/</w:t>
      </w:r>
    </w:p>
    <w:p w:rsidR="007F4AD6" w:rsidRDefault="007F4AD6">
      <w:pPr>
        <w:pStyle w:val="ConsPlusNonformat"/>
        <w:jc w:val="both"/>
      </w:pPr>
      <w:r>
        <w:rPr>
          <w:sz w:val="16"/>
        </w:rPr>
        <w:t xml:space="preserve">  │                  │ ┌────────────────────────────────┐</w:t>
      </w:r>
    </w:p>
    <w:p w:rsidR="007F4AD6" w:rsidRDefault="007F4AD6">
      <w:pPr>
        <w:pStyle w:val="ConsPlusNonformat"/>
        <w:jc w:val="both"/>
      </w:pPr>
      <w:r>
        <w:rPr>
          <w:sz w:val="16"/>
        </w:rPr>
        <w:t>└ │ ─ ─ ─ ─ ─ ─ ─ ─ ─┼ ┤Препятствия для государственной │</w:t>
      </w:r>
    </w:p>
    <w:p w:rsidR="007F4AD6" w:rsidRDefault="007F4AD6">
      <w:pPr>
        <w:pStyle w:val="ConsPlusNonformat"/>
        <w:jc w:val="both"/>
      </w:pPr>
      <w:r>
        <w:rPr>
          <w:sz w:val="16"/>
        </w:rPr>
        <w:t xml:space="preserve">  │    </w:t>
      </w:r>
      <w:proofErr w:type="gramStart"/>
      <w:r>
        <w:rPr>
          <w:sz w:val="16"/>
        </w:rPr>
        <w:t xml:space="preserve">   (</w:t>
      </w:r>
      <w:proofErr w:type="gramEnd"/>
      <w:r>
        <w:rPr>
          <w:sz w:val="16"/>
        </w:rPr>
        <w:t>─────)    │ │  регистрации прав отсутствуют  │   (─────)</w:t>
      </w:r>
    </w:p>
    <w:p w:rsidR="007F4AD6" w:rsidRDefault="007F4AD6">
      <w:pPr>
        <w:pStyle w:val="ConsPlusNonformat"/>
        <w:jc w:val="both"/>
      </w:pPr>
      <w:r>
        <w:rPr>
          <w:sz w:val="16"/>
        </w:rPr>
        <w:t xml:space="preserve">  │    </w:t>
      </w:r>
      <w:proofErr w:type="gramStart"/>
      <w:r>
        <w:rPr>
          <w:sz w:val="16"/>
        </w:rPr>
        <w:t xml:space="preserve">   (</w:t>
      </w:r>
      <w:proofErr w:type="gramEnd"/>
      <w:r>
        <w:rPr>
          <w:sz w:val="16"/>
        </w:rPr>
        <w:t xml:space="preserve"> Нет ) &lt;──┼─┴────────────────────────────────┴──&gt;( Да  )</w:t>
      </w:r>
    </w:p>
    <w:p w:rsidR="007F4AD6" w:rsidRDefault="007F4AD6">
      <w:pPr>
        <w:pStyle w:val="ConsPlusNonformat"/>
        <w:jc w:val="both"/>
      </w:pPr>
      <w:r>
        <w:rPr>
          <w:sz w:val="16"/>
        </w:rPr>
        <w:t xml:space="preserve">  │       (──┬──)    │                                      (──┬──)</w:t>
      </w:r>
    </w:p>
    <w:p w:rsidR="007F4AD6" w:rsidRDefault="007F4AD6">
      <w:pPr>
        <w:pStyle w:val="ConsPlusNonformat"/>
        <w:jc w:val="both"/>
      </w:pPr>
      <w:r>
        <w:rPr>
          <w:sz w:val="16"/>
        </w:rPr>
        <w:t xml:space="preserve">  │          │       │                                         │</w:t>
      </w:r>
    </w:p>
    <w:p w:rsidR="007F4AD6" w:rsidRDefault="007F4AD6">
      <w:pPr>
        <w:pStyle w:val="ConsPlusNonformat"/>
        <w:jc w:val="both"/>
      </w:pPr>
      <w:r>
        <w:rPr>
          <w:sz w:val="16"/>
        </w:rPr>
        <w:t xml:space="preserve">  │          \/      │                                         \/</w:t>
      </w:r>
    </w:p>
    <w:p w:rsidR="007F4AD6" w:rsidRDefault="007F4AD6">
      <w:pPr>
        <w:pStyle w:val="ConsPlusNonformat"/>
        <w:jc w:val="both"/>
      </w:pPr>
      <w:r>
        <w:rPr>
          <w:sz w:val="16"/>
        </w:rPr>
        <w:t>┌─┴────────────────┐ │   ┌────────────────────────────────────────────────┐</w:t>
      </w:r>
    </w:p>
    <w:p w:rsidR="007F4AD6" w:rsidRDefault="007F4AD6">
      <w:pPr>
        <w:pStyle w:val="ConsPlusNonformat"/>
        <w:jc w:val="both"/>
      </w:pPr>
      <w:r>
        <w:rPr>
          <w:sz w:val="16"/>
        </w:rPr>
        <w:t xml:space="preserve">│ </w:t>
      </w:r>
      <w:proofErr w:type="gramStart"/>
      <w:r>
        <w:rPr>
          <w:sz w:val="16"/>
        </w:rPr>
        <w:t>Приостановление  │</w:t>
      </w:r>
      <w:proofErr w:type="gramEnd"/>
      <w:r>
        <w:rPr>
          <w:sz w:val="16"/>
        </w:rPr>
        <w:t xml:space="preserve"> │   │   Государственный кадастровый учет и (или)     │</w:t>
      </w:r>
    </w:p>
    <w:p w:rsidR="007F4AD6" w:rsidRDefault="007F4AD6">
      <w:pPr>
        <w:pStyle w:val="ConsPlusNonformat"/>
        <w:jc w:val="both"/>
      </w:pPr>
      <w:r>
        <w:rPr>
          <w:sz w:val="16"/>
        </w:rPr>
        <w:lastRenderedPageBreak/>
        <w:t xml:space="preserve">│ государственного │ │   </w:t>
      </w:r>
      <w:proofErr w:type="gramStart"/>
      <w:r>
        <w:rPr>
          <w:sz w:val="16"/>
        </w:rPr>
        <w:t>│  государственную</w:t>
      </w:r>
      <w:proofErr w:type="gramEnd"/>
      <w:r>
        <w:rPr>
          <w:sz w:val="16"/>
        </w:rPr>
        <w:t xml:space="preserve"> регистрацию прав - в случае   │</w:t>
      </w:r>
    </w:p>
    <w:p w:rsidR="007F4AD6" w:rsidRDefault="007F4AD6">
      <w:pPr>
        <w:pStyle w:val="ConsPlusNonformat"/>
        <w:jc w:val="both"/>
      </w:pPr>
      <w:r>
        <w:rPr>
          <w:sz w:val="16"/>
        </w:rPr>
        <w:t>│кадастрового учета│ │   │ отсутствия оснований для отказа, в том числе   │</w:t>
      </w:r>
    </w:p>
    <w:p w:rsidR="007F4AD6" w:rsidRDefault="007F4AD6">
      <w:pPr>
        <w:pStyle w:val="ConsPlusNonformat"/>
        <w:jc w:val="both"/>
      </w:pPr>
      <w:r>
        <w:rPr>
          <w:sz w:val="16"/>
        </w:rPr>
        <w:t>│     и (</w:t>
      </w:r>
      <w:proofErr w:type="gramStart"/>
      <w:r>
        <w:rPr>
          <w:sz w:val="16"/>
        </w:rPr>
        <w:t xml:space="preserve">или)   </w:t>
      </w:r>
      <w:proofErr w:type="gramEnd"/>
      <w:r>
        <w:rPr>
          <w:sz w:val="16"/>
        </w:rPr>
        <w:t xml:space="preserve">   │ │   │после устранения причин, которые препятствовали │</w:t>
      </w:r>
    </w:p>
    <w:p w:rsidR="007F4AD6" w:rsidRDefault="007F4AD6">
      <w:pPr>
        <w:pStyle w:val="ConsPlusNonformat"/>
        <w:jc w:val="both"/>
      </w:pPr>
      <w:r>
        <w:rPr>
          <w:sz w:val="16"/>
        </w:rPr>
        <w:t xml:space="preserve">│ </w:t>
      </w:r>
      <w:proofErr w:type="gramStart"/>
      <w:r>
        <w:rPr>
          <w:sz w:val="16"/>
        </w:rPr>
        <w:t>государственной  │</w:t>
      </w:r>
      <w:proofErr w:type="gramEnd"/>
      <w:r>
        <w:rPr>
          <w:sz w:val="16"/>
        </w:rPr>
        <w:t xml:space="preserve"> │   │   оказанию государственной услуги и наличие    │</w:t>
      </w:r>
    </w:p>
    <w:p w:rsidR="007F4AD6" w:rsidRDefault="007F4AD6">
      <w:pPr>
        <w:pStyle w:val="ConsPlusNonformat"/>
        <w:jc w:val="both"/>
      </w:pPr>
      <w:r>
        <w:rPr>
          <w:sz w:val="16"/>
        </w:rPr>
        <w:t>│ регистрации прав │ │   │которых послужило основанием для приостановления│</w:t>
      </w:r>
    </w:p>
    <w:p w:rsidR="007F4AD6" w:rsidRDefault="007F4AD6">
      <w:pPr>
        <w:pStyle w:val="ConsPlusNonformat"/>
        <w:jc w:val="both"/>
      </w:pPr>
      <w:r>
        <w:rPr>
          <w:sz w:val="16"/>
        </w:rPr>
        <w:t xml:space="preserve">└──┬─────────────┬─┘ </w:t>
      </w:r>
      <w:proofErr w:type="gramStart"/>
      <w:r>
        <w:rPr>
          <w:sz w:val="16"/>
        </w:rPr>
        <w:t>│  ┌</w:t>
      </w:r>
      <w:proofErr w:type="gramEnd"/>
      <w:r>
        <w:rPr>
          <w:sz w:val="16"/>
        </w:rPr>
        <w:t>┤   государственного кадастрового учета и (или)  │</w:t>
      </w:r>
    </w:p>
    <w:p w:rsidR="007F4AD6" w:rsidRDefault="007F4AD6">
      <w:pPr>
        <w:pStyle w:val="ConsPlusNonformat"/>
        <w:jc w:val="both"/>
      </w:pPr>
      <w:r>
        <w:rPr>
          <w:sz w:val="16"/>
        </w:rPr>
        <w:t xml:space="preserve">   │             │   </w:t>
      </w:r>
      <w:proofErr w:type="gramStart"/>
      <w:r>
        <w:rPr>
          <w:sz w:val="16"/>
        </w:rPr>
        <w:t>│  │</w:t>
      </w:r>
      <w:proofErr w:type="gramEnd"/>
      <w:r>
        <w:rPr>
          <w:sz w:val="16"/>
        </w:rPr>
        <w:t>│        государственной регистрации прав        │</w:t>
      </w:r>
    </w:p>
    <w:p w:rsidR="007F4AD6" w:rsidRDefault="007F4AD6">
      <w:pPr>
        <w:pStyle w:val="ConsPlusNonformat"/>
        <w:jc w:val="both"/>
      </w:pPr>
      <w:r>
        <w:rPr>
          <w:sz w:val="16"/>
        </w:rPr>
        <w:t xml:space="preserve">   \/            \/  \/ │└────────────────────────────────────────────────┘</w:t>
      </w:r>
    </w:p>
    <w:p w:rsidR="007F4AD6" w:rsidRDefault="007F4AD6">
      <w:pPr>
        <w:pStyle w:val="ConsPlusNonformat"/>
        <w:jc w:val="both"/>
      </w:pPr>
      <w:r>
        <w:rPr>
          <w:sz w:val="16"/>
        </w:rPr>
        <w:t>┌────────┐┌───────────┐ │</w:t>
      </w:r>
    </w:p>
    <w:p w:rsidR="007F4AD6" w:rsidRDefault="007F4AD6">
      <w:pPr>
        <w:pStyle w:val="ConsPlusNonformat"/>
        <w:jc w:val="both"/>
      </w:pPr>
      <w:r>
        <w:rPr>
          <w:sz w:val="16"/>
        </w:rPr>
        <w:t>│Отказ в ││Прекращение│ │</w:t>
      </w:r>
    </w:p>
    <w:p w:rsidR="007F4AD6" w:rsidRDefault="007F4AD6">
      <w:pPr>
        <w:pStyle w:val="ConsPlusNonformat"/>
        <w:jc w:val="both"/>
      </w:pPr>
      <w:r>
        <w:rPr>
          <w:sz w:val="16"/>
        </w:rPr>
        <w:t>│</w:t>
      </w:r>
      <w:proofErr w:type="spellStart"/>
      <w:r>
        <w:rPr>
          <w:sz w:val="16"/>
        </w:rPr>
        <w:t>предос</w:t>
      </w:r>
      <w:proofErr w:type="spellEnd"/>
      <w:r>
        <w:rPr>
          <w:sz w:val="16"/>
        </w:rPr>
        <w:t>- ││</w:t>
      </w:r>
      <w:proofErr w:type="spellStart"/>
      <w:r>
        <w:rPr>
          <w:sz w:val="16"/>
        </w:rPr>
        <w:t>государст</w:t>
      </w:r>
      <w:proofErr w:type="spellEnd"/>
      <w:r>
        <w:rPr>
          <w:sz w:val="16"/>
        </w:rPr>
        <w:t>- │ │</w:t>
      </w:r>
    </w:p>
    <w:p w:rsidR="007F4AD6" w:rsidRDefault="007F4AD6">
      <w:pPr>
        <w:pStyle w:val="ConsPlusNonformat"/>
        <w:jc w:val="both"/>
      </w:pPr>
      <w:r>
        <w:rPr>
          <w:sz w:val="16"/>
        </w:rPr>
        <w:t>│</w:t>
      </w:r>
      <w:proofErr w:type="spellStart"/>
      <w:r>
        <w:rPr>
          <w:sz w:val="16"/>
        </w:rPr>
        <w:t>тавлении</w:t>
      </w:r>
      <w:proofErr w:type="spellEnd"/>
      <w:r>
        <w:rPr>
          <w:sz w:val="16"/>
        </w:rPr>
        <w:t>││венного ка-│ │</w:t>
      </w:r>
    </w:p>
    <w:p w:rsidR="007F4AD6" w:rsidRDefault="007F4AD6">
      <w:pPr>
        <w:pStyle w:val="ConsPlusNonformat"/>
        <w:jc w:val="both"/>
      </w:pPr>
      <w:r>
        <w:rPr>
          <w:sz w:val="16"/>
        </w:rPr>
        <w:t>│</w:t>
      </w:r>
      <w:proofErr w:type="spellStart"/>
      <w:r>
        <w:rPr>
          <w:sz w:val="16"/>
        </w:rPr>
        <w:t>государ</w:t>
      </w:r>
      <w:proofErr w:type="spellEnd"/>
      <w:r>
        <w:rPr>
          <w:sz w:val="16"/>
        </w:rPr>
        <w:t>-││</w:t>
      </w:r>
      <w:proofErr w:type="spellStart"/>
      <w:r>
        <w:rPr>
          <w:sz w:val="16"/>
        </w:rPr>
        <w:t>дастрового</w:t>
      </w:r>
      <w:proofErr w:type="spellEnd"/>
      <w:r>
        <w:rPr>
          <w:sz w:val="16"/>
        </w:rPr>
        <w:t xml:space="preserve"> │ │</w:t>
      </w:r>
    </w:p>
    <w:p w:rsidR="007F4AD6" w:rsidRDefault="007F4AD6">
      <w:pPr>
        <w:pStyle w:val="ConsPlusNonformat"/>
        <w:jc w:val="both"/>
      </w:pPr>
      <w:r>
        <w:rPr>
          <w:sz w:val="16"/>
        </w:rPr>
        <w:t>│</w:t>
      </w:r>
      <w:proofErr w:type="spellStart"/>
      <w:r>
        <w:rPr>
          <w:sz w:val="16"/>
        </w:rPr>
        <w:t>ственной</w:t>
      </w:r>
      <w:proofErr w:type="spellEnd"/>
      <w:r>
        <w:rPr>
          <w:sz w:val="16"/>
        </w:rPr>
        <w:t>││учета и    │ │</w:t>
      </w:r>
    </w:p>
    <w:p w:rsidR="007F4AD6" w:rsidRDefault="007F4AD6">
      <w:pPr>
        <w:pStyle w:val="ConsPlusNonformat"/>
        <w:jc w:val="both"/>
      </w:pPr>
      <w:r>
        <w:rPr>
          <w:sz w:val="16"/>
        </w:rPr>
        <w:t>│</w:t>
      </w:r>
      <w:proofErr w:type="gramStart"/>
      <w:r>
        <w:rPr>
          <w:sz w:val="16"/>
        </w:rPr>
        <w:t>услуги  │</w:t>
      </w:r>
      <w:proofErr w:type="gramEnd"/>
      <w:r>
        <w:rPr>
          <w:sz w:val="16"/>
        </w:rPr>
        <w:t xml:space="preserve">│(или) </w:t>
      </w:r>
      <w:proofErr w:type="spellStart"/>
      <w:r>
        <w:rPr>
          <w:sz w:val="16"/>
        </w:rPr>
        <w:t>госу</w:t>
      </w:r>
      <w:proofErr w:type="spellEnd"/>
      <w:r>
        <w:rPr>
          <w:sz w:val="16"/>
        </w:rPr>
        <w:t>-│ │</w:t>
      </w:r>
    </w:p>
    <w:p w:rsidR="007F4AD6" w:rsidRDefault="007F4AD6">
      <w:pPr>
        <w:pStyle w:val="ConsPlusNonformat"/>
        <w:jc w:val="both"/>
      </w:pPr>
      <w:r>
        <w:rPr>
          <w:sz w:val="16"/>
        </w:rPr>
        <w:t>└───┬────┘│дарственной│ │</w:t>
      </w:r>
    </w:p>
    <w:p w:rsidR="007F4AD6" w:rsidRDefault="007F4AD6">
      <w:pPr>
        <w:pStyle w:val="ConsPlusNonformat"/>
        <w:jc w:val="both"/>
      </w:pPr>
      <w:r>
        <w:rPr>
          <w:sz w:val="16"/>
        </w:rPr>
        <w:t xml:space="preserve">    │     │регистрации│ │</w:t>
      </w:r>
    </w:p>
    <w:p w:rsidR="007F4AD6" w:rsidRDefault="007F4AD6">
      <w:pPr>
        <w:pStyle w:val="ConsPlusNonformat"/>
        <w:jc w:val="both"/>
      </w:pPr>
      <w:r>
        <w:rPr>
          <w:sz w:val="16"/>
        </w:rPr>
        <w:t xml:space="preserve">    │     │прав по    │ │</w:t>
      </w:r>
    </w:p>
    <w:p w:rsidR="007F4AD6" w:rsidRDefault="007F4AD6">
      <w:pPr>
        <w:pStyle w:val="ConsPlusNonformat"/>
        <w:jc w:val="both"/>
      </w:pPr>
      <w:r>
        <w:rPr>
          <w:sz w:val="16"/>
        </w:rPr>
        <w:t xml:space="preserve">    │     │</w:t>
      </w:r>
      <w:proofErr w:type="gramStart"/>
      <w:r>
        <w:rPr>
          <w:sz w:val="16"/>
        </w:rPr>
        <w:t>заявлению  │</w:t>
      </w:r>
      <w:proofErr w:type="gramEnd"/>
      <w:r>
        <w:rPr>
          <w:sz w:val="16"/>
        </w:rPr>
        <w:t xml:space="preserve"> │</w:t>
      </w:r>
    </w:p>
    <w:p w:rsidR="007F4AD6" w:rsidRDefault="007F4AD6">
      <w:pPr>
        <w:pStyle w:val="ConsPlusNonformat"/>
        <w:jc w:val="both"/>
      </w:pPr>
      <w:r>
        <w:rPr>
          <w:sz w:val="16"/>
        </w:rPr>
        <w:t xml:space="preserve">    │     └─┬─────────┘ │</w:t>
      </w:r>
    </w:p>
    <w:p w:rsidR="007F4AD6" w:rsidRDefault="007F4AD6">
      <w:pPr>
        <w:pStyle w:val="ConsPlusNonformat"/>
        <w:jc w:val="both"/>
      </w:pPr>
      <w:r>
        <w:rPr>
          <w:sz w:val="16"/>
        </w:rPr>
        <w:t xml:space="preserve">    │       │           \/</w:t>
      </w:r>
    </w:p>
    <w:p w:rsidR="007F4AD6" w:rsidRDefault="007F4AD6">
      <w:pPr>
        <w:pStyle w:val="ConsPlusNonformat"/>
        <w:jc w:val="both"/>
      </w:pPr>
      <w:r>
        <w:rPr>
          <w:sz w:val="16"/>
        </w:rPr>
        <w:t xml:space="preserve">    │       │ ┌───────────────────────────────────────────────────────────┐</w:t>
      </w:r>
    </w:p>
    <w:p w:rsidR="007F4AD6" w:rsidRDefault="007F4AD6">
      <w:pPr>
        <w:pStyle w:val="ConsPlusNonformat"/>
        <w:jc w:val="both"/>
      </w:pPr>
      <w:r>
        <w:rPr>
          <w:sz w:val="16"/>
        </w:rPr>
        <w:t xml:space="preserve">    │       │ │   Выдача документов после осуществления </w:t>
      </w:r>
      <w:proofErr w:type="gramStart"/>
      <w:r>
        <w:rPr>
          <w:sz w:val="16"/>
        </w:rPr>
        <w:t>государственного  │</w:t>
      </w:r>
      <w:proofErr w:type="gramEnd"/>
    </w:p>
    <w:p w:rsidR="007F4AD6" w:rsidRDefault="007F4AD6">
      <w:pPr>
        <w:pStyle w:val="ConsPlusNonformat"/>
        <w:jc w:val="both"/>
      </w:pPr>
      <w:r>
        <w:rPr>
          <w:sz w:val="16"/>
        </w:rPr>
        <w:t xml:space="preserve">    │       │ │кадастрового учета и (или) государственной регистрации прав│</w:t>
      </w:r>
    </w:p>
    <w:p w:rsidR="007F4AD6" w:rsidRDefault="007F4AD6">
      <w:pPr>
        <w:pStyle w:val="ConsPlusNonformat"/>
        <w:jc w:val="both"/>
      </w:pPr>
      <w:r>
        <w:rPr>
          <w:sz w:val="16"/>
        </w:rPr>
        <w:t xml:space="preserve">    │       │ │     либо после отказа в осуществлении государственного    │</w:t>
      </w:r>
    </w:p>
    <w:p w:rsidR="007F4AD6" w:rsidRDefault="007F4AD6">
      <w:pPr>
        <w:pStyle w:val="ConsPlusNonformat"/>
        <w:jc w:val="both"/>
      </w:pPr>
      <w:r>
        <w:rPr>
          <w:sz w:val="16"/>
        </w:rPr>
        <w:t xml:space="preserve">    └───────</w:t>
      </w:r>
      <w:proofErr w:type="gramStart"/>
      <w:r>
        <w:rPr>
          <w:sz w:val="16"/>
        </w:rPr>
        <w:t>┴&gt;│</w:t>
      </w:r>
      <w:proofErr w:type="gramEnd"/>
      <w:r>
        <w:rPr>
          <w:sz w:val="16"/>
        </w:rPr>
        <w:t xml:space="preserve">  кадастрового учета и (или) государственной регистрации   │</w:t>
      </w:r>
    </w:p>
    <w:p w:rsidR="007F4AD6" w:rsidRDefault="007F4AD6">
      <w:pPr>
        <w:pStyle w:val="ConsPlusNonformat"/>
        <w:jc w:val="both"/>
      </w:pPr>
      <w:r>
        <w:rPr>
          <w:sz w:val="16"/>
        </w:rPr>
        <w:t xml:space="preserve">              │прав, либо после прекращения государственного кадастрового │</w:t>
      </w:r>
    </w:p>
    <w:p w:rsidR="007F4AD6" w:rsidRDefault="007F4AD6">
      <w:pPr>
        <w:pStyle w:val="ConsPlusNonformat"/>
        <w:jc w:val="both"/>
      </w:pPr>
      <w:r>
        <w:rPr>
          <w:sz w:val="16"/>
        </w:rPr>
        <w:t xml:space="preserve">              │     учета и (или) государственной регистрации прав </w:t>
      </w:r>
      <w:hyperlink w:anchor="P2358" w:history="1">
        <w:r>
          <w:rPr>
            <w:color w:val="0000FF"/>
            <w:sz w:val="16"/>
          </w:rPr>
          <w:t>&lt;*&gt;</w:t>
        </w:r>
      </w:hyperlink>
      <w:r>
        <w:rPr>
          <w:sz w:val="16"/>
        </w:rPr>
        <w:t xml:space="preserve">    │</w:t>
      </w:r>
    </w:p>
    <w:p w:rsidR="007F4AD6" w:rsidRDefault="007F4AD6">
      <w:pPr>
        <w:pStyle w:val="ConsPlusNonformat"/>
        <w:jc w:val="both"/>
      </w:pPr>
      <w:r>
        <w:rPr>
          <w:sz w:val="16"/>
        </w:rPr>
        <w:t xml:space="preserve">              └─────────────────────────────┬─────────────────────────────┘</w:t>
      </w:r>
    </w:p>
    <w:p w:rsidR="007F4AD6" w:rsidRDefault="007F4AD6">
      <w:pPr>
        <w:pStyle w:val="ConsPlusNonformat"/>
        <w:jc w:val="both"/>
      </w:pPr>
      <w:r>
        <w:rPr>
          <w:sz w:val="16"/>
        </w:rPr>
        <w:t xml:space="preserve">                                            │</w:t>
      </w:r>
    </w:p>
    <w:p w:rsidR="007F4AD6" w:rsidRDefault="007F4AD6">
      <w:pPr>
        <w:pStyle w:val="ConsPlusNonformat"/>
        <w:jc w:val="both"/>
      </w:pPr>
      <w:r>
        <w:rPr>
          <w:sz w:val="16"/>
        </w:rPr>
        <w:t xml:space="preserve">                                            \/</w:t>
      </w:r>
    </w:p>
    <w:p w:rsidR="007F4AD6" w:rsidRDefault="007F4AD6">
      <w:pPr>
        <w:pStyle w:val="ConsPlusNonformat"/>
        <w:jc w:val="both"/>
      </w:pPr>
      <w:r>
        <w:rPr>
          <w:sz w:val="16"/>
        </w:rPr>
        <w:t xml:space="preserve">             (──────────────────────────────────────────────────────────)</w:t>
      </w:r>
    </w:p>
    <w:p w:rsidR="007F4AD6" w:rsidRDefault="007F4AD6">
      <w:pPr>
        <w:pStyle w:val="ConsPlusNonformat"/>
        <w:jc w:val="both"/>
      </w:pPr>
      <w:r>
        <w:rPr>
          <w:sz w:val="16"/>
        </w:rPr>
        <w:t xml:space="preserve">             │     Завершение предоставления государственной услуги     │</w:t>
      </w:r>
    </w:p>
    <w:p w:rsidR="007F4AD6" w:rsidRDefault="007F4AD6">
      <w:pPr>
        <w:pStyle w:val="ConsPlusNonformat"/>
        <w:jc w:val="both"/>
      </w:pPr>
      <w:r>
        <w:rPr>
          <w:sz w:val="16"/>
        </w:rPr>
        <w:t xml:space="preserve">             (──────────────────────────────────────────────────────────)</w:t>
      </w:r>
    </w:p>
    <w:p w:rsidR="007F4AD6" w:rsidRDefault="007F4AD6">
      <w:pPr>
        <w:pStyle w:val="ConsPlusNormal"/>
        <w:jc w:val="both"/>
      </w:pPr>
    </w:p>
    <w:p w:rsidR="007F4AD6" w:rsidRDefault="007F4AD6">
      <w:pPr>
        <w:pStyle w:val="ConsPlusNormal"/>
        <w:ind w:firstLine="540"/>
        <w:jc w:val="both"/>
      </w:pPr>
      <w:r>
        <w:t>--------------------------------</w:t>
      </w:r>
    </w:p>
    <w:p w:rsidR="007F4AD6" w:rsidRDefault="007F4AD6">
      <w:pPr>
        <w:pStyle w:val="ConsPlusNormal"/>
        <w:spacing w:before="220"/>
        <w:ind w:firstLine="540"/>
        <w:jc w:val="both"/>
      </w:pPr>
      <w:bookmarkStart w:id="31" w:name="P2358"/>
      <w:bookmarkEnd w:id="31"/>
      <w:r>
        <w:t xml:space="preserve">&lt;*&gt; В соответствии со </w:t>
      </w:r>
      <w:hyperlink r:id="rId201" w:history="1">
        <w:r>
          <w:rPr>
            <w:color w:val="0000FF"/>
          </w:rPr>
          <w:t>статьей 3</w:t>
        </w:r>
      </w:hyperlink>
      <w:r>
        <w:t xml:space="preserve"> Закона о регистрации, а также на основании </w:t>
      </w:r>
      <w:hyperlink r:id="rId202" w:history="1">
        <w:r>
          <w:rPr>
            <w:color w:val="0000FF"/>
          </w:rPr>
          <w:t>приказа</w:t>
        </w:r>
      </w:hyperlink>
      <w:r>
        <w:t xml:space="preserve"> </w:t>
      </w:r>
      <w:proofErr w:type="spellStart"/>
      <w:r>
        <w:t>Росреестра</w:t>
      </w:r>
      <w:proofErr w:type="spellEnd"/>
      <w:r>
        <w:t xml:space="preserve"> от 18 октября 2016 г. N П/0515 "О наделении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отдельными полномочиями органа регистрации прав" (зарегистрирован в Минюсте России 3 ноября 2016 г., регистрационный N 44241), а также в соответствии с </w:t>
      </w:r>
      <w:hyperlink r:id="rId203" w:history="1">
        <w:r>
          <w:rPr>
            <w:color w:val="0000FF"/>
          </w:rPr>
          <w:t>частью 1 статьи 18</w:t>
        </w:r>
      </w:hyperlink>
      <w:r>
        <w:t xml:space="preserve"> и </w:t>
      </w:r>
      <w:hyperlink r:id="rId204" w:history="1">
        <w:r>
          <w:rPr>
            <w:color w:val="0000FF"/>
          </w:rPr>
          <w:t>частью 18 статьи 29</w:t>
        </w:r>
      </w:hyperlink>
      <w:r>
        <w:t xml:space="preserve"> Закона о регистрации, административные процедуры, предусмотренные разделами "Прием и регистрация заявления о предоставлении государственной услуги и документов, необходимых для предоставления государственной услуги" и "Выдача (направление) документов по результатам предоставления государственной услуги" Административного регламента, осуществляют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Многофункциональные центры предоставления государственных и муниципальных услуг.</w:t>
      </w:r>
    </w:p>
    <w:p w:rsidR="007F4AD6" w:rsidRDefault="007F4AD6">
      <w:pPr>
        <w:pStyle w:val="ConsPlusNormal"/>
        <w:jc w:val="both"/>
      </w:pPr>
    </w:p>
    <w:p w:rsidR="007F4AD6" w:rsidRDefault="007F4AD6">
      <w:pPr>
        <w:pStyle w:val="ConsPlusNormal"/>
        <w:jc w:val="both"/>
      </w:pPr>
    </w:p>
    <w:p w:rsidR="007F4AD6" w:rsidRDefault="007F4AD6">
      <w:pPr>
        <w:pStyle w:val="ConsPlusNormal"/>
        <w:pBdr>
          <w:top w:val="single" w:sz="6" w:space="0" w:color="auto"/>
        </w:pBdr>
        <w:spacing w:before="100" w:after="100"/>
        <w:jc w:val="both"/>
        <w:rPr>
          <w:sz w:val="2"/>
          <w:szCs w:val="2"/>
        </w:rPr>
      </w:pPr>
    </w:p>
    <w:p w:rsidR="00A52C92" w:rsidRDefault="00A52C92"/>
    <w:sectPr w:rsidR="00A52C92" w:rsidSect="00213C0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D6"/>
    <w:rsid w:val="001C23E7"/>
    <w:rsid w:val="00213C09"/>
    <w:rsid w:val="007F4AD6"/>
    <w:rsid w:val="00955796"/>
    <w:rsid w:val="00A52C92"/>
    <w:rsid w:val="00ED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2877B-83C4-4141-85D7-0079F29C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AD6"/>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7F4AD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7F4AD6"/>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7F4AD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7F4AD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7F4AD6"/>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7F4AD6"/>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7F4AD6"/>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86C5830BABB5A1737E97A1CE9A77E9BFA9F6882BABE7D3FCC465603FD4E14A570229337392AFCD27s0G" TargetMode="External"/><Relationship Id="rId21" Type="http://schemas.openxmlformats.org/officeDocument/2006/relationships/hyperlink" Target="consultantplus://offline/ref=4686C5830BABB5A1737E97A1CE9A77E9BFA1F88F2EA1E7D3FCC465603FD4E14A570229337393AFC827s0G" TargetMode="External"/><Relationship Id="rId42" Type="http://schemas.openxmlformats.org/officeDocument/2006/relationships/hyperlink" Target="consultantplus://offline/ref=4686C5830BABB5A1737E97A1CE9A77E9BFA1F88F2AA1E7D3FCC465603F2Ds4G" TargetMode="External"/><Relationship Id="rId63" Type="http://schemas.openxmlformats.org/officeDocument/2006/relationships/hyperlink" Target="consultantplus://offline/ref=4686C5830BABB5A1737E97A1CE9A77E9BCA0FD892EABE7D3FCC465603FD4E14A570229337392AFCC27s3G" TargetMode="External"/><Relationship Id="rId84" Type="http://schemas.openxmlformats.org/officeDocument/2006/relationships/hyperlink" Target="consultantplus://offline/ref=4686C5830BABB5A1737E97A1CE9A77E9BFABFF8E28ABE7D3FCC465603FD4E14A5702293627s0G" TargetMode="External"/><Relationship Id="rId138" Type="http://schemas.openxmlformats.org/officeDocument/2006/relationships/hyperlink" Target="consultantplus://offline/ref=4686C5830BABB5A1737E97A1CE9A77E9BFA1F88F2EA1E7D3FCC465603FD4E14A570229337392ADC527s7G" TargetMode="External"/><Relationship Id="rId159" Type="http://schemas.openxmlformats.org/officeDocument/2006/relationships/hyperlink" Target="consultantplus://offline/ref=4686C5830BABB5A1737E97A1CE9A77E9BFA1F88F2EA1E7D3FCC465603F2Ds4G" TargetMode="External"/><Relationship Id="rId170" Type="http://schemas.openxmlformats.org/officeDocument/2006/relationships/hyperlink" Target="consultantplus://offline/ref=4686C5830BABB5A1737E97A1CE9A77E9BFA1F88F2EA1E7D3FCC465603FD4E14A570229337392ACC427s3G" TargetMode="External"/><Relationship Id="rId191" Type="http://schemas.openxmlformats.org/officeDocument/2006/relationships/hyperlink" Target="consultantplus://offline/ref=4686C5830BABB5A1737E97A1CE9A77E9BFA1F88F2EA1E7D3FCC465603FD4E14A570229337392ABCE27s7G" TargetMode="External"/><Relationship Id="rId205" Type="http://schemas.openxmlformats.org/officeDocument/2006/relationships/fontTable" Target="fontTable.xml"/><Relationship Id="rId16" Type="http://schemas.openxmlformats.org/officeDocument/2006/relationships/hyperlink" Target="consultantplus://offline/ref=4686C5830BABB5A1737E97A1CE9A77E9BFA1F88F2EA1E7D3FCC465603FD4E14A570229337392ABC527s4G" TargetMode="External"/><Relationship Id="rId107" Type="http://schemas.openxmlformats.org/officeDocument/2006/relationships/hyperlink" Target="consultantplus://offline/ref=4686C5830BABB5A1737E97A1CE9A77E9BFA1F98729A9E7D3FCC465603FD4E14A5702293373902As8G" TargetMode="External"/><Relationship Id="rId11" Type="http://schemas.openxmlformats.org/officeDocument/2006/relationships/hyperlink" Target="consultantplus://offline/ref=4686C5830BABB5A1737E97A1CE9A77E9BFA1F88E2EABE7D3FCC465603FD4E14A570229337392AECA27s7G" TargetMode="External"/><Relationship Id="rId32" Type="http://schemas.openxmlformats.org/officeDocument/2006/relationships/hyperlink" Target="consultantplus://offline/ref=4686C5830BABB5A1737E97A1CE9A77E9BFA8FB8B2BA1E7D3FCC465603F2Ds4G" TargetMode="External"/><Relationship Id="rId37" Type="http://schemas.openxmlformats.org/officeDocument/2006/relationships/hyperlink" Target="consultantplus://offline/ref=4686C5830BABB5A1737E97A1CE9A77E9BFA1F88E29AFE7D3FCC465603F2Ds4G" TargetMode="External"/><Relationship Id="rId53" Type="http://schemas.openxmlformats.org/officeDocument/2006/relationships/hyperlink" Target="consultantplus://offline/ref=4686C5830BABB5A1737E97A1CE9A77E9BFA1F88E2CA1E7D3FCC465603F2Ds4G" TargetMode="External"/><Relationship Id="rId58" Type="http://schemas.openxmlformats.org/officeDocument/2006/relationships/hyperlink" Target="consultantplus://offline/ref=4686C5830BABB5A1737E97A1CE9A77E9BFA8FA8F2BAAE7D3FCC465603F2Ds4G" TargetMode="External"/><Relationship Id="rId74" Type="http://schemas.openxmlformats.org/officeDocument/2006/relationships/hyperlink" Target="consultantplus://offline/ref=4686C5830BABB5A1737E97A1CE9A77E9BFA1F88F2EA1E7D3FCC465603FD4E14A570229337392ADC427s3G" TargetMode="External"/><Relationship Id="rId79" Type="http://schemas.openxmlformats.org/officeDocument/2006/relationships/hyperlink" Target="consultantplus://offline/ref=4686C5830BABB5A1737E97A1CE9A77E9BFA1F88F2EA1E7D3FCC465603F2Ds4G" TargetMode="External"/><Relationship Id="rId102" Type="http://schemas.openxmlformats.org/officeDocument/2006/relationships/hyperlink" Target="consultantplus://offline/ref=4686C5830BABB5A1737E97A1CE9A77E9BFA1F88F2EA1E7D3FCC465603FD4E14A570229337392ABCE27s3G" TargetMode="External"/><Relationship Id="rId123" Type="http://schemas.openxmlformats.org/officeDocument/2006/relationships/hyperlink" Target="consultantplus://offline/ref=4686C5830BABB5A1737E97A1CE9A77E9BFA1F88F2EA1E7D3FCC465603FD4E14A570229337392ACCB27s7G" TargetMode="External"/><Relationship Id="rId128" Type="http://schemas.openxmlformats.org/officeDocument/2006/relationships/hyperlink" Target="consultantplus://offline/ref=4686C5830BABB5A1737E97A1CE9A77E9BFA1F88F2EA1E7D3FCC465603F2Ds4G" TargetMode="External"/><Relationship Id="rId144" Type="http://schemas.openxmlformats.org/officeDocument/2006/relationships/hyperlink" Target="consultantplus://offline/ref=4686C5830BABB5A1737E97A1CE9A77E9BFA1F88F2EA1E7D3FCC465603FD4E14A570229337392ACCB27sDG" TargetMode="External"/><Relationship Id="rId149" Type="http://schemas.openxmlformats.org/officeDocument/2006/relationships/hyperlink" Target="consultantplus://offline/ref=4686C5830BABB5A1737E97A1CE9A77E9BFA1F88F2EA1E7D3FCC465603FD4E14A570229337392ABCA27s7G" TargetMode="External"/><Relationship Id="rId5" Type="http://schemas.openxmlformats.org/officeDocument/2006/relationships/hyperlink" Target="consultantplus://offline/ref=4686C5830BABB5A1737E97A1CE9A77E9BFABFF8E28ABE7D3FCC465603FD4E14A570229337392AECC27s4G" TargetMode="External"/><Relationship Id="rId90" Type="http://schemas.openxmlformats.org/officeDocument/2006/relationships/hyperlink" Target="consultantplus://offline/ref=4686C5830BABB5A1737E97A1CE9A77E9BFA1F88F2EA1E7D3FCC465603F2Ds4G" TargetMode="External"/><Relationship Id="rId95" Type="http://schemas.openxmlformats.org/officeDocument/2006/relationships/hyperlink" Target="consultantplus://offline/ref=4686C5830BABB5A1737E97A1CE9A77E9BFA1F88F2EA1E7D3FCC465603FD4E14A570229337392ABCB27s0G" TargetMode="External"/><Relationship Id="rId160" Type="http://schemas.openxmlformats.org/officeDocument/2006/relationships/hyperlink" Target="consultantplus://offline/ref=4686C5830BABB5A1737E97A1CE9A77E9BFA9FD8C2FA9E7D3FCC465603F2Ds4G" TargetMode="External"/><Relationship Id="rId165" Type="http://schemas.openxmlformats.org/officeDocument/2006/relationships/hyperlink" Target="consultantplus://offline/ref=4686C5830BABB5A1737E97A1CE9A77E9BFA1F88F2EA1E7D3FCC465603FD4E14A570229337393AECC27s1G" TargetMode="External"/><Relationship Id="rId181" Type="http://schemas.openxmlformats.org/officeDocument/2006/relationships/hyperlink" Target="consultantplus://offline/ref=4686C5830BABB5A1737E97A1CE9A77E9BFA1F88F2EA1E7D3FCC465603F2Ds4G" TargetMode="External"/><Relationship Id="rId186" Type="http://schemas.openxmlformats.org/officeDocument/2006/relationships/hyperlink" Target="consultantplus://offline/ref=4686C5830BABB5A1737E97A1CE9A77E9BFA1F88F2EA1E7D3FCC465603FD4E14A570229337392ACC527s5G" TargetMode="External"/><Relationship Id="rId22" Type="http://schemas.openxmlformats.org/officeDocument/2006/relationships/hyperlink" Target="consultantplus://offline/ref=4686C5830BABB5A1737E97A1CE9A77E9BCA0FD892EABE7D3FCC465603F2Ds4G" TargetMode="External"/><Relationship Id="rId27" Type="http://schemas.openxmlformats.org/officeDocument/2006/relationships/hyperlink" Target="consultantplus://offline/ref=4686C5830BABB5A1737E97A1CE9A77E9BFA1F88F2EA1E7D3FCC465603FD4E14A570229337392AACA27sCG" TargetMode="External"/><Relationship Id="rId43" Type="http://schemas.openxmlformats.org/officeDocument/2006/relationships/hyperlink" Target="consultantplus://offline/ref=4686C5830BABB5A1737E97A1CE9A77E9BFABFF8E28ABE7D3FCC465603FD4E14A570229337392AECC27s4G" TargetMode="External"/><Relationship Id="rId48" Type="http://schemas.openxmlformats.org/officeDocument/2006/relationships/hyperlink" Target="consultantplus://offline/ref=4686C5830BABB5A1737E97A1CE9A77E9BFA9FE8A2AAAE7D3FCC465603FD4E14A570229337392ADCB27s6G" TargetMode="External"/><Relationship Id="rId64" Type="http://schemas.openxmlformats.org/officeDocument/2006/relationships/hyperlink" Target="consultantplus://offline/ref=4686C5830BABB5A1737E97A1CE9A77E9BFA9F68C28A1E7D3FCC465603FD4E14A570229337392AFCC27s3G" TargetMode="External"/><Relationship Id="rId69" Type="http://schemas.openxmlformats.org/officeDocument/2006/relationships/hyperlink" Target="consultantplus://offline/ref=4686C5830BABB5A1737E97A1CE9A77E9BFA9F8892FACE7D3FCC465603FD4E14A570229337392AFCC27s3G" TargetMode="External"/><Relationship Id="rId113" Type="http://schemas.openxmlformats.org/officeDocument/2006/relationships/hyperlink" Target="consultantplus://offline/ref=4686C5830BABB5A1737E97A1CE9A77E9BFA1F78D26ACE7D3FCC465603F2Ds4G" TargetMode="External"/><Relationship Id="rId118" Type="http://schemas.openxmlformats.org/officeDocument/2006/relationships/hyperlink" Target="consultantplus://offline/ref=4686C5830BABB5A1737E97A1CE9A77E9BFA9F6882BABE7D3FCC465603FD4E14A570229337392ABC427s5G" TargetMode="External"/><Relationship Id="rId134" Type="http://schemas.openxmlformats.org/officeDocument/2006/relationships/hyperlink" Target="consultantplus://offline/ref=4686C5830BABB5A1737E97A1CE9A77E9BFA1F88F2EA1E7D3FCC465603FD4E14A570229337392ACCB27s0G" TargetMode="External"/><Relationship Id="rId139" Type="http://schemas.openxmlformats.org/officeDocument/2006/relationships/hyperlink" Target="consultantplus://offline/ref=4686C5830BABB5A1737E97A1CE9A77E9BFA1F88F2EA1E7D3FCC465603FD4E14A570229337392ACC427s3G" TargetMode="External"/><Relationship Id="rId80" Type="http://schemas.openxmlformats.org/officeDocument/2006/relationships/hyperlink" Target="consultantplus://offline/ref=4686C5830BABB5A1737E97A1CE9A77E9BFA1F88E2CA1E7D3FCC465603F2Ds4G" TargetMode="External"/><Relationship Id="rId85" Type="http://schemas.openxmlformats.org/officeDocument/2006/relationships/hyperlink" Target="consultantplus://offline/ref=4686C5830BABB5A1737E97A1CE9A77E9BFA1F88F2EA1E7D3FCC465603FD4E14A570229337392ACCB27sCG" TargetMode="External"/><Relationship Id="rId150" Type="http://schemas.openxmlformats.org/officeDocument/2006/relationships/hyperlink" Target="consultantplus://offline/ref=4686C5830BABB5A1737E97A1CE9A77E9BFA1F88F2EA1E7D3FCC465603FD4E14A570229337392ACCB27sCG" TargetMode="External"/><Relationship Id="rId155" Type="http://schemas.openxmlformats.org/officeDocument/2006/relationships/hyperlink" Target="consultantplus://offline/ref=4686C5830BABB5A1737E97A1CE9A77E9BFAEF68C2CA0E7D3FCC465603F2Ds4G" TargetMode="External"/><Relationship Id="rId171" Type="http://schemas.openxmlformats.org/officeDocument/2006/relationships/hyperlink" Target="consultantplus://offline/ref=4686C5830BABB5A1737E97A1CE9A77E9BFA1F88F2EA1E7D3FCC465603FD4E14A570229337392ACC427s2G" TargetMode="External"/><Relationship Id="rId176" Type="http://schemas.openxmlformats.org/officeDocument/2006/relationships/hyperlink" Target="consultantplus://offline/ref=4686C5830BABB5A1737E97A1CE9A77E9BFA1F88F2EA1E7D3FCC465603FD4E14A570229337392ACCD27s3G" TargetMode="External"/><Relationship Id="rId192" Type="http://schemas.openxmlformats.org/officeDocument/2006/relationships/hyperlink" Target="consultantplus://offline/ref=4686C5830BABB5A1737E97A1CE9A77E9BFA1F88F2EA1E7D3FCC465603FD4E14A570229337392ABCE27s6G" TargetMode="External"/><Relationship Id="rId197" Type="http://schemas.openxmlformats.org/officeDocument/2006/relationships/hyperlink" Target="consultantplus://offline/ref=4686C5830BABB5A1737E97A1CE9A77E9BFA1F88F2EA1E7D3FCC465603FD4E14A570229337393AFCF27s1G" TargetMode="External"/><Relationship Id="rId206" Type="http://schemas.openxmlformats.org/officeDocument/2006/relationships/theme" Target="theme/theme1.xml"/><Relationship Id="rId201" Type="http://schemas.openxmlformats.org/officeDocument/2006/relationships/hyperlink" Target="consultantplus://offline/ref=4686C5830BABB5A1737E97A1CE9A77E9BFA1F88F2EA1E7D3FCC465603FD4E14A570229337392AFCE27s4G" TargetMode="External"/><Relationship Id="rId12" Type="http://schemas.openxmlformats.org/officeDocument/2006/relationships/hyperlink" Target="consultantplus://offline/ref=4686C5830BABB5A1737E97A1CE9A77E9BFA1F88E2EABE7D3FCC465603FD4E14A570229337396AD2CsDG" TargetMode="External"/><Relationship Id="rId17" Type="http://schemas.openxmlformats.org/officeDocument/2006/relationships/hyperlink" Target="consultantplus://offline/ref=4686C5830BABB5A1737E97A1CE9A77E9BFA1F88F2EA1E7D3FCC465603FD4E14A570229337392AAC927s6G" TargetMode="External"/><Relationship Id="rId33" Type="http://schemas.openxmlformats.org/officeDocument/2006/relationships/hyperlink" Target="consultantplus://offline/ref=4686C5830BABB5A1737E97A1CE9A77E9BFA1F98729A9E7D3FCC465603F2Ds4G" TargetMode="External"/><Relationship Id="rId38" Type="http://schemas.openxmlformats.org/officeDocument/2006/relationships/hyperlink" Target="consultantplus://offline/ref=4686C5830BABB5A1737E97A1CE9A77E9BFABFE8D2DAFE7D3FCC465603F2Ds4G" TargetMode="External"/><Relationship Id="rId59" Type="http://schemas.openxmlformats.org/officeDocument/2006/relationships/hyperlink" Target="consultantplus://offline/ref=4686C5830BABB5A1737E97A1CE9A77E9BCA0FA872FA1E7D3FCC465603F2Ds4G" TargetMode="External"/><Relationship Id="rId103" Type="http://schemas.openxmlformats.org/officeDocument/2006/relationships/hyperlink" Target="consultantplus://offline/ref=4686C5830BABB5A1737E97A1CE9A77E9BFA1F88F2EA1E7D3FCC465603FD4E14A570229337392ABCE27s4G" TargetMode="External"/><Relationship Id="rId108" Type="http://schemas.openxmlformats.org/officeDocument/2006/relationships/hyperlink" Target="consultantplus://offline/ref=4686C5830BABB5A1737E97A1CE9A77E9BFABFF8E28ABE7D3FCC465603F2Ds4G" TargetMode="External"/><Relationship Id="rId124" Type="http://schemas.openxmlformats.org/officeDocument/2006/relationships/hyperlink" Target="consultantplus://offline/ref=4686C5830BABB5A1737E97A1CE9A77E9BFA1F88F2EA1E7D3FCC465603FD4E14A570229337392AAC927s6G" TargetMode="External"/><Relationship Id="rId129" Type="http://schemas.openxmlformats.org/officeDocument/2006/relationships/hyperlink" Target="consultantplus://offline/ref=4686C5830BABB5A1737E97A1CE9A77E9BFA1F88F2EA1E7D3FCC465603FD4E14A570229337392ADC527s7G" TargetMode="External"/><Relationship Id="rId54" Type="http://schemas.openxmlformats.org/officeDocument/2006/relationships/hyperlink" Target="consultantplus://offline/ref=4686C5830BABB5A1737E97A1CE9A77E9BFA1F98627AAE7D3FCC465603F2Ds4G" TargetMode="External"/><Relationship Id="rId70" Type="http://schemas.openxmlformats.org/officeDocument/2006/relationships/hyperlink" Target="consultantplus://offline/ref=4686C5830BABB5A1737E89AFCA9A77E9BFA9F9892CA0E7D3FCC465603F2Ds4G" TargetMode="External"/><Relationship Id="rId75" Type="http://schemas.openxmlformats.org/officeDocument/2006/relationships/hyperlink" Target="consultantplus://offline/ref=4686C5830BABB5A1737E97A1CE9A77E9BFA1F88F2EA1E7D3FCC465603FD4E14A570229337392AEC527s6G" TargetMode="External"/><Relationship Id="rId91" Type="http://schemas.openxmlformats.org/officeDocument/2006/relationships/hyperlink" Target="consultantplus://offline/ref=4686C5830BABB5A1737E97A1CE9A77E9BFA1F88F2EA1E7D3FCC465603F2Ds4G" TargetMode="External"/><Relationship Id="rId96" Type="http://schemas.openxmlformats.org/officeDocument/2006/relationships/hyperlink" Target="consultantplus://offline/ref=4686C5830BABB5A1737E97A1CE9A77E9BFA1F88F2EA1E7D3FCC465603FD4E14A570229337392ACC427sCG" TargetMode="External"/><Relationship Id="rId140" Type="http://schemas.openxmlformats.org/officeDocument/2006/relationships/hyperlink" Target="consultantplus://offline/ref=4686C5830BABB5A1737E97A1CE9A77E9BFA1F88F2EA1E7D3FCC465603FD4E14A570229337392ACC427s2G" TargetMode="External"/><Relationship Id="rId145" Type="http://schemas.openxmlformats.org/officeDocument/2006/relationships/hyperlink" Target="consultantplus://offline/ref=4686C5830BABB5A1737E97A1CE9A77E9BFA1F88F2EA1E7D3FCC465603F2Ds4G" TargetMode="External"/><Relationship Id="rId161" Type="http://schemas.openxmlformats.org/officeDocument/2006/relationships/hyperlink" Target="consultantplus://offline/ref=4686C5830BABB5A1737E97A1CE9A77E9BFA1F88F2EA1E7D3FCC465603FD4E14A570229337392A8C427sCG" TargetMode="External"/><Relationship Id="rId166" Type="http://schemas.openxmlformats.org/officeDocument/2006/relationships/hyperlink" Target="consultantplus://offline/ref=4686C5830BABB5A1737E97A1CE9A77E9BFA9F8892FACE7D3FCC465603F2Ds4G" TargetMode="External"/><Relationship Id="rId182" Type="http://schemas.openxmlformats.org/officeDocument/2006/relationships/hyperlink" Target="consultantplus://offline/ref=4686C5830BABB5A1737E97A1CE9A77E9BFA9FE8A2AAAE7D3FCC465603FD4E14A5702293A7529s7G" TargetMode="External"/><Relationship Id="rId187" Type="http://schemas.openxmlformats.org/officeDocument/2006/relationships/hyperlink" Target="consultantplus://offline/ref=4686C5830BABB5A1737E97A1CE9A77E9BFA1F88F2EA1E7D3FCC465603FD4E14A570229337392ACC527sCG" TargetMode="External"/><Relationship Id="rId1" Type="http://schemas.openxmlformats.org/officeDocument/2006/relationships/styles" Target="styles.xml"/><Relationship Id="rId6" Type="http://schemas.openxmlformats.org/officeDocument/2006/relationships/hyperlink" Target="consultantplus://offline/ref=4686C5830BABB5A1737E97A1CE9A77E9BFA1FE882AAAE7D3FCC465603FD4E14A570229337392AECE27s0G" TargetMode="External"/><Relationship Id="rId23" Type="http://schemas.openxmlformats.org/officeDocument/2006/relationships/hyperlink" Target="consultantplus://offline/ref=4686C5830BABB5A1737E97A1CE9A77E9BFA1F88F2EA1E7D3FCC465603F2Ds4G" TargetMode="External"/><Relationship Id="rId28" Type="http://schemas.openxmlformats.org/officeDocument/2006/relationships/hyperlink" Target="consultantplus://offline/ref=4686C5830BABB5A1737E97A1CE9A77E9BFA1F88F2AA1E7D3FCC465603FD4E14A570229357629sAG" TargetMode="External"/><Relationship Id="rId49" Type="http://schemas.openxmlformats.org/officeDocument/2006/relationships/hyperlink" Target="consultantplus://offline/ref=4686C5830BABB5A1737E97A1CE9A77E9BFA1F88E2CAEE7D3FCC465603F2Ds4G" TargetMode="External"/><Relationship Id="rId114" Type="http://schemas.openxmlformats.org/officeDocument/2006/relationships/hyperlink" Target="consultantplus://offline/ref=4686C5830BABB5A1737E97A1CE9A77E9BFA1F78D26ACE7D3FCC465603F2Ds4G" TargetMode="External"/><Relationship Id="rId119" Type="http://schemas.openxmlformats.org/officeDocument/2006/relationships/hyperlink" Target="consultantplus://offline/ref=4686C5830BABB5A1737E97A1CE9A77E9BFA9F6882BABE7D3FCC465603FD4E14A570229337392AAC927sCG" TargetMode="External"/><Relationship Id="rId44" Type="http://schemas.openxmlformats.org/officeDocument/2006/relationships/hyperlink" Target="consultantplus://offline/ref=4686C5830BABB5A1737E97A1CE9A77E9BFA1F98726ACE7D3FCC465603FD4E14A570229337392ACCC27s2G" TargetMode="External"/><Relationship Id="rId60" Type="http://schemas.openxmlformats.org/officeDocument/2006/relationships/hyperlink" Target="consultantplus://offline/ref=4686C5830BABB5A1737E89AFCA9A77E9BCA1F88C2CACE7D3FCC465603F2Ds4G" TargetMode="External"/><Relationship Id="rId65" Type="http://schemas.openxmlformats.org/officeDocument/2006/relationships/hyperlink" Target="consultantplus://offline/ref=4686C5830BABB5A1737E97A1CE9A77E9BFA9F68C28AEE7D3FCC465603FD4E14A570229337392AFCC27s3G" TargetMode="External"/><Relationship Id="rId81" Type="http://schemas.openxmlformats.org/officeDocument/2006/relationships/hyperlink" Target="consultantplus://offline/ref=4686C5830BABB5A1737E97A1CE9A77E9BFABFF8E28ABE7D3FCC465603F2Ds4G" TargetMode="External"/><Relationship Id="rId86" Type="http://schemas.openxmlformats.org/officeDocument/2006/relationships/hyperlink" Target="consultantplus://offline/ref=4686C5830BABB5A1737E97A1CE9A77E9BFA1F88F2EA1E7D3FCC465603FD4E14A570229337392ACCB27sCG" TargetMode="External"/><Relationship Id="rId130" Type="http://schemas.openxmlformats.org/officeDocument/2006/relationships/hyperlink" Target="consultantplus://offline/ref=4686C5830BABB5A1737E97A1CE9A77E9BFA1F88F2EA1E7D3FCC465603FD4E14A570229337392ADCB27s5G" TargetMode="External"/><Relationship Id="rId135" Type="http://schemas.openxmlformats.org/officeDocument/2006/relationships/hyperlink" Target="consultantplus://offline/ref=4686C5830BABB5A1737E97A1CE9A77E9BFA1F88F2EA1E7D3FCC465603FD4E14A570229337392ACCB27sDG" TargetMode="External"/><Relationship Id="rId151" Type="http://schemas.openxmlformats.org/officeDocument/2006/relationships/hyperlink" Target="consultantplus://offline/ref=4686C5830BABB5A1737E97A1CE9A77E9BFA1F88F2EA1E7D3FCC465603FD4E14A570229337392ABC827s1G" TargetMode="External"/><Relationship Id="rId156" Type="http://schemas.openxmlformats.org/officeDocument/2006/relationships/hyperlink" Target="consultantplus://offline/ref=4686C5830BABB5A1737E97A1CE9A77E9BFA1F88F2EA1E7D3FCC465603F2Ds4G" TargetMode="External"/><Relationship Id="rId177" Type="http://schemas.openxmlformats.org/officeDocument/2006/relationships/hyperlink" Target="consultantplus://offline/ref=4686C5830BABB5A1737E97A1CE9A77E9BFA1F88F2EA1E7D3FCC465603FD4E14A570229337392ACCE27s5G" TargetMode="External"/><Relationship Id="rId198" Type="http://schemas.openxmlformats.org/officeDocument/2006/relationships/hyperlink" Target="consultantplus://offline/ref=4686C5830BABB5A1737E97A1CE9A77E9BFA1FE882DADE7D3FCC465603FD4E14A57022923s6G" TargetMode="External"/><Relationship Id="rId172" Type="http://schemas.openxmlformats.org/officeDocument/2006/relationships/hyperlink" Target="consultantplus://offline/ref=4686C5830BABB5A1737E97A1CE9A77E9BFA1F88F2EA1E7D3FCC465603FD4E14A570229337392ACCD27s3G" TargetMode="External"/><Relationship Id="rId193" Type="http://schemas.openxmlformats.org/officeDocument/2006/relationships/hyperlink" Target="consultantplus://offline/ref=4686C5830BABB5A1737E97A1CE9A77E9BFA1F88F2EA1E7D3FCC465603FD4E14A570229337392ABCE27s0G" TargetMode="External"/><Relationship Id="rId202" Type="http://schemas.openxmlformats.org/officeDocument/2006/relationships/hyperlink" Target="consultantplus://offline/ref=4686C5830BABB5A1737E89AFCA9A77E9BFA9F9892CA0E7D3FCC465603F2Ds4G" TargetMode="External"/><Relationship Id="rId13" Type="http://schemas.openxmlformats.org/officeDocument/2006/relationships/hyperlink" Target="consultantplus://offline/ref=4686C5830BABB5A1737E97A1CE9A77E9BFA1F88C2BAAE7D3FCC465603F2Ds4G" TargetMode="External"/><Relationship Id="rId18" Type="http://schemas.openxmlformats.org/officeDocument/2006/relationships/hyperlink" Target="consultantplus://offline/ref=4686C5830BABB5A1737E97A1CE9A77E9BFA1F88F2EA1E7D3FCC465603FD4E14A570229337392AAC427s6G" TargetMode="External"/><Relationship Id="rId39" Type="http://schemas.openxmlformats.org/officeDocument/2006/relationships/hyperlink" Target="consultantplus://offline/ref=4686C5830BABB5A1737E97A1CE9A77E9BFA1F98829ADE7D3FCC465603F2Ds4G" TargetMode="External"/><Relationship Id="rId109" Type="http://schemas.openxmlformats.org/officeDocument/2006/relationships/hyperlink" Target="consultantplus://offline/ref=4686C5830BABB5A1737E97A1CE9A77E9BFA1F98729A9E7D3FCC465603FD4E14A5702293371902AsAG" TargetMode="External"/><Relationship Id="rId34" Type="http://schemas.openxmlformats.org/officeDocument/2006/relationships/hyperlink" Target="consultantplus://offline/ref=4686C5830BABB5A1737E97A1CE9A77E9BFA1F88F2CAEE7D3FCC465603F2Ds4G" TargetMode="External"/><Relationship Id="rId50" Type="http://schemas.openxmlformats.org/officeDocument/2006/relationships/hyperlink" Target="consultantplus://offline/ref=4686C5830BABB5A1737E97A1CE9A77E9BFA1F98726A8E7D3FCC465603F2Ds4G" TargetMode="External"/><Relationship Id="rId55" Type="http://schemas.openxmlformats.org/officeDocument/2006/relationships/hyperlink" Target="consultantplus://offline/ref=4686C5830BABB5A1737E97A1CE9A77E9BFA1FE882AAAE7D3FCC465603FD4E14A570229337392AECE27s0G" TargetMode="External"/><Relationship Id="rId76" Type="http://schemas.openxmlformats.org/officeDocument/2006/relationships/hyperlink" Target="consultantplus://offline/ref=4686C5830BABB5A1737E97A1CE9A77E9BFA1F88F2EA1E7D3FCC465603F2Ds4G" TargetMode="External"/><Relationship Id="rId97" Type="http://schemas.openxmlformats.org/officeDocument/2006/relationships/hyperlink" Target="consultantplus://offline/ref=4686C5830BABB5A1737E97A1CE9A77E9BFA1F88F2EA1E7D3FCC465603FD4E14A570229337392ACC527s4G" TargetMode="External"/><Relationship Id="rId104" Type="http://schemas.openxmlformats.org/officeDocument/2006/relationships/hyperlink" Target="consultantplus://offline/ref=4686C5830BABB5A1737E97A1CE9A77E9BFA1F88F2EA1E7D3FCC465603FD4E14A570229337392A6C527s6G" TargetMode="External"/><Relationship Id="rId120" Type="http://schemas.openxmlformats.org/officeDocument/2006/relationships/hyperlink" Target="consultantplus://offline/ref=4686C5830BABB5A1737E97A1CE9A77E9BFA1F88F2EA1E7D3FCC465603F2Ds4G" TargetMode="External"/><Relationship Id="rId125" Type="http://schemas.openxmlformats.org/officeDocument/2006/relationships/hyperlink" Target="consultantplus://offline/ref=4686C5830BABB5A1737E97A1CE9A77E9BFA1F88F2EA1E7D3FCC465603FD4E14A570229337393AFC827s0G" TargetMode="External"/><Relationship Id="rId141" Type="http://schemas.openxmlformats.org/officeDocument/2006/relationships/hyperlink" Target="consultantplus://offline/ref=4686C5830BABB5A1737E97A1CE9A77E9BFA1F88F2EA1E7D3FCC465603FD4E14A570229337392ACCD27s3G" TargetMode="External"/><Relationship Id="rId146" Type="http://schemas.openxmlformats.org/officeDocument/2006/relationships/hyperlink" Target="consultantplus://offline/ref=4686C5830BABB5A1737E97A1CE9A77E9BFA1F88F2EA1E7D3FCC465603FD4E14A570229337392ACCB27sCG" TargetMode="External"/><Relationship Id="rId167" Type="http://schemas.openxmlformats.org/officeDocument/2006/relationships/hyperlink" Target="consultantplus://offline/ref=4686C5830BABB5A1737E97A1CE9A77E9BCA0F9862BACE7D3FCC465603F2Ds4G" TargetMode="External"/><Relationship Id="rId188" Type="http://schemas.openxmlformats.org/officeDocument/2006/relationships/hyperlink" Target="consultantplus://offline/ref=4686C5830BABB5A1737E97A1CE9A77E9BFA1F88F2EA1E7D3FCC465603FD4E14A5702293027s4G" TargetMode="External"/><Relationship Id="rId7" Type="http://schemas.openxmlformats.org/officeDocument/2006/relationships/hyperlink" Target="consultantplus://offline/ref=4686C5830BABB5A1737E97A1CE9A77E9BFA9F98827A1E7D3FCC465603F2Ds4G" TargetMode="External"/><Relationship Id="rId71" Type="http://schemas.openxmlformats.org/officeDocument/2006/relationships/hyperlink" Target="consultantplus://offline/ref=4686C5830BABB5A1737E97A1CE9A77E9BCA0FD892EABE7D3FCC465603F2Ds4G" TargetMode="External"/><Relationship Id="rId92" Type="http://schemas.openxmlformats.org/officeDocument/2006/relationships/hyperlink" Target="consultantplus://offline/ref=4686C5830BABB5A1737E97A1CE9A77E9BFA9F8892FACE7D3FCC465603F2Ds4G" TargetMode="External"/><Relationship Id="rId162" Type="http://schemas.openxmlformats.org/officeDocument/2006/relationships/hyperlink" Target="consultantplus://offline/ref=4686C5830BABB5A1737E97A1CE9A77E9BCA0FD892EABE7D3FCC465603F2Ds4G" TargetMode="External"/><Relationship Id="rId183" Type="http://schemas.openxmlformats.org/officeDocument/2006/relationships/hyperlink" Target="consultantplus://offline/ref=4686C5830BABB5A1737E97A1CE9A77E9BFA1F88F2EA1E7D3FCC465603FD4E14A570229337392ACC427s7G" TargetMode="External"/><Relationship Id="rId2" Type="http://schemas.openxmlformats.org/officeDocument/2006/relationships/settings" Target="settings.xml"/><Relationship Id="rId29" Type="http://schemas.openxmlformats.org/officeDocument/2006/relationships/hyperlink" Target="consultantplus://offline/ref=4686C5830BABB5A1737E97A1CE9A77E9BFA1F78D26ACE7D3FCC465603F2Ds4G" TargetMode="External"/><Relationship Id="rId24" Type="http://schemas.openxmlformats.org/officeDocument/2006/relationships/hyperlink" Target="consultantplus://offline/ref=4686C5830BABB5A1737E97A1CE9A77E9BFA1F88F2EA1E7D3FCC465603FD4E14A570229337392ACCB27s7G" TargetMode="External"/><Relationship Id="rId40" Type="http://schemas.openxmlformats.org/officeDocument/2006/relationships/hyperlink" Target="consultantplus://offline/ref=4686C5830BABB5A1737E97A1CE9A77E9BFA1F88F2EA1E7D3FCC465603FD4E14A570229337392AEC527s5G" TargetMode="External"/><Relationship Id="rId45" Type="http://schemas.openxmlformats.org/officeDocument/2006/relationships/hyperlink" Target="consultantplus://offline/ref=4686C5830BABB5A1737E97A1CE9A77E9BFA9FE882BA8E7D3FCC465603F2Ds4G" TargetMode="External"/><Relationship Id="rId66" Type="http://schemas.openxmlformats.org/officeDocument/2006/relationships/hyperlink" Target="consultantplus://offline/ref=4686C5830BABB5A1737E97A1CE9A77E9BFA9F78626A1E7D3FCC465603FD4E14A570229337392AFCC27s3G" TargetMode="External"/><Relationship Id="rId87" Type="http://schemas.openxmlformats.org/officeDocument/2006/relationships/hyperlink" Target="consultantplus://offline/ref=4686C5830BABB5A1737E97A1CE9A77E9BFA1F88F2EA1E7D3FCC465603FD4E14A570229337392ABCF27sCG" TargetMode="External"/><Relationship Id="rId110" Type="http://schemas.openxmlformats.org/officeDocument/2006/relationships/hyperlink" Target="consultantplus://offline/ref=4686C5830BABB5A1737E97A1CE9A77E9BCA0F88626AEE7D3FCC465603F2Ds4G" TargetMode="External"/><Relationship Id="rId115" Type="http://schemas.openxmlformats.org/officeDocument/2006/relationships/hyperlink" Target="consultantplus://offline/ref=4686C5830BABB5A1737E97A1CE9A77E9BFA1F88F2EA1E7D3FCC465603F2Ds4G" TargetMode="External"/><Relationship Id="rId131" Type="http://schemas.openxmlformats.org/officeDocument/2006/relationships/hyperlink" Target="consultantplus://offline/ref=4686C5830BABB5A1737E97A1CE9A77E9BCA0FD892EABE7D3FCC465603F2Ds4G" TargetMode="External"/><Relationship Id="rId136" Type="http://schemas.openxmlformats.org/officeDocument/2006/relationships/hyperlink" Target="consultantplus://offline/ref=4686C5830BABB5A1737E97A1CE9A77E9BFABFF8E28ABE7D3FCC465603FD4E14A5702293A27s5G" TargetMode="External"/><Relationship Id="rId157" Type="http://schemas.openxmlformats.org/officeDocument/2006/relationships/hyperlink" Target="consultantplus://offline/ref=4686C5830BABB5A1737E97A1CE9A77E9BFA1F88C2BAAE7D3FCC465603F2Ds4G" TargetMode="External"/><Relationship Id="rId178" Type="http://schemas.openxmlformats.org/officeDocument/2006/relationships/hyperlink" Target="consultantplus://offline/ref=4686C5830BABB5A1737E97A1CE9A77E9BFA1F88F2EA1E7D3FCC465603FD4E14A570229337392ACCB27sCG" TargetMode="External"/><Relationship Id="rId61" Type="http://schemas.openxmlformats.org/officeDocument/2006/relationships/hyperlink" Target="consultantplus://offline/ref=4686C5830BABB5A1737E97A1CE9A77E9BFAEF68C2CA0E7D3FCC465603FD4E14A570229337392AFCD27s1G" TargetMode="External"/><Relationship Id="rId82" Type="http://schemas.openxmlformats.org/officeDocument/2006/relationships/hyperlink" Target="consultantplus://offline/ref=4686C5830BABB5A1737E97A1CE9A77E9BFA1F88F2AA1E7D3FCC465603F2Ds4G" TargetMode="External"/><Relationship Id="rId152" Type="http://schemas.openxmlformats.org/officeDocument/2006/relationships/hyperlink" Target="consultantplus://offline/ref=4686C5830BABB5A1737E97A1CE9A77E9BFAEF68C2CA0E7D3FCC465603F2Ds4G" TargetMode="External"/><Relationship Id="rId173" Type="http://schemas.openxmlformats.org/officeDocument/2006/relationships/hyperlink" Target="consultantplus://offline/ref=4686C5830BABB5A1737E97A1CE9A77E9BFA1F88F2EA1E7D3FCC465603FD4E14A570229337392ACCE27s5G" TargetMode="External"/><Relationship Id="rId194" Type="http://schemas.openxmlformats.org/officeDocument/2006/relationships/hyperlink" Target="consultantplus://offline/ref=4686C5830BABB5A1737E97A1CE9A77E9BFA1F88F2EA1E7D3FCC465603FD4E14A570229337392ABCE27sCG" TargetMode="External"/><Relationship Id="rId199" Type="http://schemas.openxmlformats.org/officeDocument/2006/relationships/hyperlink" Target="consultantplus://offline/ref=4686C5830BABB5A1737E97A1CE9A77E9BFA1F88F2EA1E7D3FCC465603FD4E14A570229337392ACCB27s7G" TargetMode="External"/><Relationship Id="rId203" Type="http://schemas.openxmlformats.org/officeDocument/2006/relationships/hyperlink" Target="consultantplus://offline/ref=4686C5830BABB5A1737E97A1CE9A77E9BFA1F88F2EA1E7D3FCC465603FD4E14A570229337392ADCB27s4G" TargetMode="External"/><Relationship Id="rId19" Type="http://schemas.openxmlformats.org/officeDocument/2006/relationships/hyperlink" Target="consultantplus://offline/ref=4686C5830BABB5A1737E97A1CE9A77E9BFA1F88F2EA1E7D3FCC465603FD4E14A570229337392ACCB27s7G" TargetMode="External"/><Relationship Id="rId14" Type="http://schemas.openxmlformats.org/officeDocument/2006/relationships/hyperlink" Target="consultantplus://offline/ref=4686C5830BABB5A1737E97A1CE9A77E9BFA1F88F2EA1E7D3FCC465603FD4E14A570229337392AFCE27s4G" TargetMode="External"/><Relationship Id="rId30" Type="http://schemas.openxmlformats.org/officeDocument/2006/relationships/hyperlink" Target="consultantplus://offline/ref=4686C5830BABB5A1737E97A1CE9A77E9BFA1F88E2EABE7D3FCC465603FD4E14A570229377629sBG" TargetMode="External"/><Relationship Id="rId35" Type="http://schemas.openxmlformats.org/officeDocument/2006/relationships/hyperlink" Target="consultantplus://offline/ref=4686C5830BABB5A1737E97A1CE9A77E9BFA1F98726A1E7D3FCC465603FD4E14A57022933769B2AsBG" TargetMode="External"/><Relationship Id="rId56" Type="http://schemas.openxmlformats.org/officeDocument/2006/relationships/hyperlink" Target="consultantplus://offline/ref=4686C5830BABB5A1737E97A1CE9A77E9BFA1FE882DADE7D3FCC465603F2Ds4G" TargetMode="External"/><Relationship Id="rId77" Type="http://schemas.openxmlformats.org/officeDocument/2006/relationships/hyperlink" Target="consultantplus://offline/ref=4686C5830BABB5A1737E97A1CE9A77E9BFA1F88F2EA1E7D3FCC465603FD4E14A570229337392ACCD27s6G" TargetMode="External"/><Relationship Id="rId100" Type="http://schemas.openxmlformats.org/officeDocument/2006/relationships/hyperlink" Target="consultantplus://offline/ref=4686C5830BABB5A1737E97A1CE9A77E9BFA1F88F2EA1E7D3FCC465603FD4E14A570229337392ABCD27s2G" TargetMode="External"/><Relationship Id="rId105" Type="http://schemas.openxmlformats.org/officeDocument/2006/relationships/hyperlink" Target="consultantplus://offline/ref=4686C5830BABB5A1737E97A1CE9A77E9BFA1F88F2EA1E7D3FCC465603FD4E14A570229337392ABCA27s0G" TargetMode="External"/><Relationship Id="rId126" Type="http://schemas.openxmlformats.org/officeDocument/2006/relationships/hyperlink" Target="consultantplus://offline/ref=4686C5830BABB5A1737E97A1CE9A77E9BFA1F88F2EA1E7D3FCC465603FD4E14A570229337392ADC527s7G" TargetMode="External"/><Relationship Id="rId147" Type="http://schemas.openxmlformats.org/officeDocument/2006/relationships/hyperlink" Target="consultantplus://offline/ref=4686C5830BABB5A1737E97A1CE9A77E9BFA1F88F2EA1E7D3FCC465603FD4E14A570229337392ABCF27sCG" TargetMode="External"/><Relationship Id="rId168" Type="http://schemas.openxmlformats.org/officeDocument/2006/relationships/hyperlink" Target="consultantplus://offline/ref=4686C5830BABB5A1737E97A1CE9A77E9BFA1F88F2EA1E7D3FCC465603FD4E14A570229337392ACCB27s0G" TargetMode="External"/><Relationship Id="rId8" Type="http://schemas.openxmlformats.org/officeDocument/2006/relationships/hyperlink" Target="consultantplus://offline/ref=4686C5830BABB5A1737E97A1CE9A77E9BCAEF88826AEE7D3FCC465603F2Ds4G" TargetMode="External"/><Relationship Id="rId51" Type="http://schemas.openxmlformats.org/officeDocument/2006/relationships/hyperlink" Target="consultantplus://offline/ref=4686C5830BABB5A1737E97A1CE9A77E9BFABFE8A2BACE7D3FCC465603F2Ds4G" TargetMode="External"/><Relationship Id="rId72" Type="http://schemas.openxmlformats.org/officeDocument/2006/relationships/hyperlink" Target="consultantplus://offline/ref=4686C5830BABB5A1737E97A1CE9A77E9BFA1F88F2EA1E7D3FCC465603FD4E14A570229337392ADCB27s1G" TargetMode="External"/><Relationship Id="rId93" Type="http://schemas.openxmlformats.org/officeDocument/2006/relationships/hyperlink" Target="consultantplus://offline/ref=4686C5830BABB5A1737E97A1CE9A77E9BFA1F88F2EA1E7D3FCC465603FD4E14A570229337392ADCE27s3G" TargetMode="External"/><Relationship Id="rId98" Type="http://schemas.openxmlformats.org/officeDocument/2006/relationships/hyperlink" Target="consultantplus://offline/ref=4686C5830BABB5A1737E97A1CE9A77E9BFA1F88F2EA1E7D3FCC465603FD4E14A570229337392ABCD27s3G" TargetMode="External"/><Relationship Id="rId121" Type="http://schemas.openxmlformats.org/officeDocument/2006/relationships/hyperlink" Target="consultantplus://offline/ref=4686C5830BABB5A1737E97A1CE9A77E9BFA9FE862CA8E7D3FCC465603F2Ds4G" TargetMode="External"/><Relationship Id="rId142" Type="http://schemas.openxmlformats.org/officeDocument/2006/relationships/hyperlink" Target="consultantplus://offline/ref=4686C5830BABB5A1737E97A1CE9A77E9BFA1F88F2EA1E7D3FCC465603FD4E14A570229337392ACCE27s5G" TargetMode="External"/><Relationship Id="rId163" Type="http://schemas.openxmlformats.org/officeDocument/2006/relationships/hyperlink" Target="consultantplus://offline/ref=4686C5830BABB5A1737E97A1CE9A77E9BFA9F6882BABE7D3FCC465603F2Ds4G" TargetMode="External"/><Relationship Id="rId184" Type="http://schemas.openxmlformats.org/officeDocument/2006/relationships/hyperlink" Target="consultantplus://offline/ref=4686C5830BABB5A1737E97A1CE9A77E9BFA1F88F2EA1E7D3FCC465603FD4E14A570229337392ACC427s0G" TargetMode="External"/><Relationship Id="rId189" Type="http://schemas.openxmlformats.org/officeDocument/2006/relationships/hyperlink" Target="consultantplus://offline/ref=4686C5830BABB5A1737E97A1CE9A77E9BFA1F88F2EA1E7D3FCC465603FD4E14A570229337392ABCC27s1G" TargetMode="External"/><Relationship Id="rId3" Type="http://schemas.openxmlformats.org/officeDocument/2006/relationships/webSettings" Target="webSettings.xml"/><Relationship Id="rId25" Type="http://schemas.openxmlformats.org/officeDocument/2006/relationships/hyperlink" Target="consultantplus://offline/ref=4686C5830BABB5A1737E97A1CE9A77E9BFA1F88F2EA1E7D3FCC465603FD4E14A570229337393AFC827s0G" TargetMode="External"/><Relationship Id="rId46" Type="http://schemas.openxmlformats.org/officeDocument/2006/relationships/hyperlink" Target="consultantplus://offline/ref=4686C5830BABB5A1737E97A1CE9A77E9BFA1F88C2AABE7D3FCC465603F2Ds4G" TargetMode="External"/><Relationship Id="rId67" Type="http://schemas.openxmlformats.org/officeDocument/2006/relationships/hyperlink" Target="consultantplus://offline/ref=4686C5830BABB5A1737E97A1CE9A77E9BCA0F88D2AA1E7D3FCC465603FD4E14A570229337392AFCD27s5G" TargetMode="External"/><Relationship Id="rId116" Type="http://schemas.openxmlformats.org/officeDocument/2006/relationships/hyperlink" Target="consultantplus://offline/ref=4686C5830BABB5A1737E97A1CE9A77E9BFA1F88F2EA1E7D3FCC465603F2Ds4G" TargetMode="External"/><Relationship Id="rId137" Type="http://schemas.openxmlformats.org/officeDocument/2006/relationships/hyperlink" Target="consultantplus://offline/ref=4686C5830BABB5A1737E97A1CE9A77E9BFA1F88F2EA1E7D3FCC465603FD4E14A570229337392ADC527s7G" TargetMode="External"/><Relationship Id="rId158" Type="http://schemas.openxmlformats.org/officeDocument/2006/relationships/hyperlink" Target="consultantplus://offline/ref=4686C5830BABB5A1737E97A1CE9A77E9BFA1F78D26ACE7D3FCC465603F2Ds4G" TargetMode="External"/><Relationship Id="rId20" Type="http://schemas.openxmlformats.org/officeDocument/2006/relationships/hyperlink" Target="consultantplus://offline/ref=4686C5830BABB5A1737E97A1CE9A77E9BFA1F88F2EA1E7D3FCC465603FD4E14A570229337392AAC927s6G" TargetMode="External"/><Relationship Id="rId41" Type="http://schemas.openxmlformats.org/officeDocument/2006/relationships/hyperlink" Target="consultantplus://offline/ref=4686C5830BABB5A1737E97A1CE9A77E9BFA1F88E29A1E7D3FCC465603FD4E14A570229337392AACA27s4G" TargetMode="External"/><Relationship Id="rId62" Type="http://schemas.openxmlformats.org/officeDocument/2006/relationships/hyperlink" Target="consultantplus://offline/ref=4686C5830BABB5A1737E97A1CE9A77E9BFA9F6882BABE7D3FCC465603FD4E14A570229337392AFCC27s3G" TargetMode="External"/><Relationship Id="rId83" Type="http://schemas.openxmlformats.org/officeDocument/2006/relationships/hyperlink" Target="consultantplus://offline/ref=4686C5830BABB5A1737E97A1CE9A77E9BFA1F98726ACE7D3FCC465603F2Ds4G" TargetMode="External"/><Relationship Id="rId88" Type="http://schemas.openxmlformats.org/officeDocument/2006/relationships/hyperlink" Target="consultantplus://offline/ref=4686C5830BABB5A1737E97A1CE9A77E9BFA9FE8A2AAAE7D3FCC465603F2Ds4G" TargetMode="External"/><Relationship Id="rId111" Type="http://schemas.openxmlformats.org/officeDocument/2006/relationships/hyperlink" Target="consultantplus://offline/ref=4686C5830BABB5A1737E97A1CE9A77E9BFA1F88C2BAAE7D3FCC465603F2Ds4G" TargetMode="External"/><Relationship Id="rId132" Type="http://schemas.openxmlformats.org/officeDocument/2006/relationships/hyperlink" Target="consultantplus://offline/ref=4686C5830BABB5A1737E97A1CE9A77E9BFA9F8892FACE7D3FCC465603F2Ds4G" TargetMode="External"/><Relationship Id="rId153" Type="http://schemas.openxmlformats.org/officeDocument/2006/relationships/hyperlink" Target="consultantplus://offline/ref=4686C5830BABB5A1737E97A1CE9A77E9BFA8FF892EAFE7D3FCC465603F2Ds4G" TargetMode="External"/><Relationship Id="rId174" Type="http://schemas.openxmlformats.org/officeDocument/2006/relationships/hyperlink" Target="consultantplus://offline/ref=4686C5830BABB5A1737E97A1CE9A77E9BFA1F88F2EA1E7D3FCC465603FD4E14A570229337392ACCB27s0G" TargetMode="External"/><Relationship Id="rId179" Type="http://schemas.openxmlformats.org/officeDocument/2006/relationships/hyperlink" Target="consultantplus://offline/ref=4686C5830BABB5A1737E97A1CE9A77E9BFA1F88F2EA1E7D3FCC465603FD4E14A570229337392ABCF27sCG" TargetMode="External"/><Relationship Id="rId195" Type="http://schemas.openxmlformats.org/officeDocument/2006/relationships/hyperlink" Target="consultantplus://offline/ref=4686C5830BABB5A1737E97A1CE9A77E9BFA1F88F2EA1E7D3FCC465603FD4E14A570229337392ABCF27s5G" TargetMode="External"/><Relationship Id="rId190" Type="http://schemas.openxmlformats.org/officeDocument/2006/relationships/hyperlink" Target="consultantplus://offline/ref=4686C5830BABB5A1737E97A1CE9A77E9BFA1F88F2EA1E7D3FCC465603FD4E14A570229337392ABCD27s0G" TargetMode="External"/><Relationship Id="rId204" Type="http://schemas.openxmlformats.org/officeDocument/2006/relationships/hyperlink" Target="consultantplus://offline/ref=4686C5830BABB5A1737E97A1CE9A77E9BFA1F88F2EA1E7D3FCC465603FD4E14A570229337392ABCB27s4G" TargetMode="External"/><Relationship Id="rId15" Type="http://schemas.openxmlformats.org/officeDocument/2006/relationships/hyperlink" Target="consultantplus://offline/ref=4686C5830BABB5A1737E89AFCA9A77E9BFA9F9892CA0E7D3FCC465603F2Ds4G" TargetMode="External"/><Relationship Id="rId36" Type="http://schemas.openxmlformats.org/officeDocument/2006/relationships/hyperlink" Target="consultantplus://offline/ref=4686C5830BABB5A1737E97A1CE9A77E9BFA1F88C27ABE7D3FCC465603FD4E14A570229337392AEC827s2G" TargetMode="External"/><Relationship Id="rId57" Type="http://schemas.openxmlformats.org/officeDocument/2006/relationships/hyperlink" Target="consultantplus://offline/ref=4686C5830BABB5A1737E97A1CE9A77E9BFA8F78A2DACE7D3FCC465603FD4E14A570229337392AFCD27s2G" TargetMode="External"/><Relationship Id="rId106" Type="http://schemas.openxmlformats.org/officeDocument/2006/relationships/hyperlink" Target="consultantplus://offline/ref=4686C5830BABB5A1737E97A1CE9A77E9BFA1F98729A9E7D3FCC465603F2Ds4G" TargetMode="External"/><Relationship Id="rId127" Type="http://schemas.openxmlformats.org/officeDocument/2006/relationships/hyperlink" Target="consultantplus://offline/ref=4686C5830BABB5A1737E97A1CE9A77E9BFA1F88F2EA1E7D3FCC465603F2Ds4G" TargetMode="External"/><Relationship Id="rId10" Type="http://schemas.openxmlformats.org/officeDocument/2006/relationships/hyperlink" Target="consultantplus://offline/ref=4686C5830BABB5A1737E97A1CE9A77E9BFA1F88F2EA1E7D3FCC465603F2Ds4G" TargetMode="External"/><Relationship Id="rId31" Type="http://schemas.openxmlformats.org/officeDocument/2006/relationships/hyperlink" Target="consultantplus://offline/ref=4686C5830BABB5A1737E97A1CE9A77E9BFA1FB8C2BA1E7D3FCC465603FD4E14A570229337392ABCF27s1G" TargetMode="External"/><Relationship Id="rId52" Type="http://schemas.openxmlformats.org/officeDocument/2006/relationships/hyperlink" Target="consultantplus://offline/ref=4686C5830BABB5A1737E97A1CE9A77E9BFA1F88E27A1E7D3FCC465603F2Ds4G" TargetMode="External"/><Relationship Id="rId73" Type="http://schemas.openxmlformats.org/officeDocument/2006/relationships/hyperlink" Target="consultantplus://offline/ref=4686C5830BABB5A1737E97A1CE9A77E9BFA1F88F2EA1E7D3FCC465603FD4E14A570229337392ADCB27s0G" TargetMode="External"/><Relationship Id="rId78" Type="http://schemas.openxmlformats.org/officeDocument/2006/relationships/hyperlink" Target="consultantplus://offline/ref=4686C5830BABB5A1737E97A1CE9A77E9BFA1F88F2EA1E7D3FCC465603F2Ds4G" TargetMode="External"/><Relationship Id="rId94" Type="http://schemas.openxmlformats.org/officeDocument/2006/relationships/hyperlink" Target="consultantplus://offline/ref=4686C5830BABB5A1737E97A1CE9A77E9BFA1F88F2EA1E7D3FCC465603FD4E14A570229337392ACCB27sCG" TargetMode="External"/><Relationship Id="rId99" Type="http://schemas.openxmlformats.org/officeDocument/2006/relationships/hyperlink" Target="consultantplus://offline/ref=4686C5830BABB5A1737E97A1CE9A77E9BFA1F88F2EA1E7D3FCC465603FD4E14A570229337392ABCD27s2G" TargetMode="External"/><Relationship Id="rId101" Type="http://schemas.openxmlformats.org/officeDocument/2006/relationships/hyperlink" Target="consultantplus://offline/ref=4686C5830BABB5A1737E97A1CE9A77E9BFA1F88F2EA1E7D3FCC465603FD4E14A570229337393AFCE27sCG" TargetMode="External"/><Relationship Id="rId122" Type="http://schemas.openxmlformats.org/officeDocument/2006/relationships/hyperlink" Target="consultantplus://offline/ref=4686C5830BABB5A1737E97A1CE9A77E9BFA9F8892FACE7D3FCC465603F2Ds4G" TargetMode="External"/><Relationship Id="rId143" Type="http://schemas.openxmlformats.org/officeDocument/2006/relationships/hyperlink" Target="consultantplus://offline/ref=4686C5830BABB5A1737E97A1CE9A77E9BFA1F88F2EA1E7D3FCC465603FD4E14A570229337392ACCB27s0G" TargetMode="External"/><Relationship Id="rId148" Type="http://schemas.openxmlformats.org/officeDocument/2006/relationships/hyperlink" Target="consultantplus://offline/ref=4686C5830BABB5A1737E97A1CE9A77E9BFA1F88F2EA1E7D3FCC465603FD4E14A570229337392ACC427s3G" TargetMode="External"/><Relationship Id="rId164" Type="http://schemas.openxmlformats.org/officeDocument/2006/relationships/hyperlink" Target="consultantplus://offline/ref=4686C5830BABB5A1737E97A1CE9A77E9BFA1F88F2EA1E7D3FCC465603F2Ds4G" TargetMode="External"/><Relationship Id="rId169" Type="http://schemas.openxmlformats.org/officeDocument/2006/relationships/hyperlink" Target="consultantplus://offline/ref=4686C5830BABB5A1737E97A1CE9A77E9BFA1F88F2EA1E7D3FCC465603FD4E14A570229337392ACCB27sDG" TargetMode="External"/><Relationship Id="rId185" Type="http://schemas.openxmlformats.org/officeDocument/2006/relationships/hyperlink" Target="consultantplus://offline/ref=4686C5830BABB5A1737E97A1CE9A77E9BFA1F88F2EA1E7D3FCC465603FD4E14A570229337392ACC427s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86C5830BABB5A1737E97A1CE9A77E9BFA9F98828AEE7D3FCC465603F2Ds4G" TargetMode="External"/><Relationship Id="rId180" Type="http://schemas.openxmlformats.org/officeDocument/2006/relationships/hyperlink" Target="consultantplus://offline/ref=4686C5830BABB5A1737E97A1CE9A77E9BFA8FA8F2BAAE7D3FCC465603FD4E14A570229337392AFCB27sCG" TargetMode="External"/><Relationship Id="rId26" Type="http://schemas.openxmlformats.org/officeDocument/2006/relationships/hyperlink" Target="consultantplus://offline/ref=4686C5830BABB5A1737E97A1CE9A77E9BFA1F88F2EA1E7D3FCC465603FD4E14A570229337392A8C527s0G" TargetMode="External"/><Relationship Id="rId47" Type="http://schemas.openxmlformats.org/officeDocument/2006/relationships/hyperlink" Target="consultantplus://offline/ref=4686C5830BABB5A1737E97A1CE9A77E9BFA1F98729A1E7D3FCC465603F2Ds4G" TargetMode="External"/><Relationship Id="rId68" Type="http://schemas.openxmlformats.org/officeDocument/2006/relationships/hyperlink" Target="consultantplus://offline/ref=4686C5830BABB5A1737E97A1CE9A77E9BCA0F88626AEE7D3FCC465603FD4E14A570229337392AFCC27s3G" TargetMode="External"/><Relationship Id="rId89" Type="http://schemas.openxmlformats.org/officeDocument/2006/relationships/hyperlink" Target="consultantplus://offline/ref=4686C5830BABB5A1737E97A1CE9A77E9BFA1F88F2EA1E7D3FCC465603F2Ds4G" TargetMode="External"/><Relationship Id="rId112" Type="http://schemas.openxmlformats.org/officeDocument/2006/relationships/hyperlink" Target="consultantplus://offline/ref=4686C5830BABB5A1737E97A1CE9A77E9BFABFF8E28ABE7D3FCC465603F2Ds4G" TargetMode="External"/><Relationship Id="rId133" Type="http://schemas.openxmlformats.org/officeDocument/2006/relationships/hyperlink" Target="consultantplus://offline/ref=4686C5830BABB5A1737E97A1CE9A77E9BFA1F88F2EA1E7D3FCC465603F2Ds4G" TargetMode="External"/><Relationship Id="rId154" Type="http://schemas.openxmlformats.org/officeDocument/2006/relationships/hyperlink" Target="consultantplus://offline/ref=4686C5830BABB5A1737E97A1CE9A77E9BFA8FF8626ACE7D3FCC465603F2Ds4G" TargetMode="External"/><Relationship Id="rId175" Type="http://schemas.openxmlformats.org/officeDocument/2006/relationships/hyperlink" Target="consultantplus://offline/ref=4686C5830BABB5A1737E97A1CE9A77E9BFA1F88F2EA1E7D3FCC465603FD4E14A570229337392ACCB27sDG" TargetMode="External"/><Relationship Id="rId196" Type="http://schemas.openxmlformats.org/officeDocument/2006/relationships/hyperlink" Target="consultantplus://offline/ref=4686C5830BABB5A1737E97A1CE9A77E9BFA1F88F2EA1E7D3FCC465603FD4E14A570229337393AFCF27s5G" TargetMode="External"/><Relationship Id="rId200" Type="http://schemas.openxmlformats.org/officeDocument/2006/relationships/hyperlink" Target="consultantplus://offline/ref=4686C5830BABB5A1737E97A1CE9A77E9BFA1F88F2EA1E7D3FCC465603F2Ds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48401</Words>
  <Characters>275887</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Белоушко Андрей Александрович</dc:creator>
  <cp:keywords/>
  <dc:description/>
  <cp:lastModifiedBy>Белоушко Андрей Александрович</cp:lastModifiedBy>
  <cp:revision>5</cp:revision>
  <dcterms:created xsi:type="dcterms:W3CDTF">2018-02-13T06:44:00Z</dcterms:created>
  <dcterms:modified xsi:type="dcterms:W3CDTF">2019-09-18T14:26:00Z</dcterms:modified>
</cp:coreProperties>
</file>